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34"/>
        <w:tblW w:w="11024" w:type="dxa"/>
        <w:tblLook w:val="04A0" w:firstRow="1" w:lastRow="0" w:firstColumn="1" w:lastColumn="0" w:noHBand="0" w:noVBand="1"/>
      </w:tblPr>
      <w:tblGrid>
        <w:gridCol w:w="7338"/>
        <w:gridCol w:w="3686"/>
      </w:tblGrid>
      <w:tr w:rsidR="0097456D" w:rsidRPr="00713145" w:rsidTr="0097456D">
        <w:tc>
          <w:tcPr>
            <w:tcW w:w="7338" w:type="dxa"/>
          </w:tcPr>
          <w:p w:rsidR="0097456D" w:rsidRPr="00713145" w:rsidRDefault="0097456D" w:rsidP="0097456D">
            <w:pPr>
              <w:pStyle w:val="a9"/>
              <w:rPr>
                <w:rFonts w:ascii="Times New Roman" w:hAnsi="Times New Roman"/>
                <w:sz w:val="20"/>
                <w:szCs w:val="20"/>
                <w:lang w:eastAsia="ar-SA"/>
              </w:rPr>
            </w:pPr>
            <w:r>
              <w:rPr>
                <w:rFonts w:ascii="Times New Roman" w:hAnsi="Times New Roman"/>
                <w:sz w:val="20"/>
                <w:szCs w:val="20"/>
                <w:lang w:eastAsia="ar-SA"/>
              </w:rPr>
              <w:t xml:space="preserve">« </w:t>
            </w:r>
            <w:proofErr w:type="gramStart"/>
            <w:r>
              <w:rPr>
                <w:rFonts w:ascii="Times New Roman" w:hAnsi="Times New Roman"/>
                <w:sz w:val="20"/>
                <w:szCs w:val="20"/>
                <w:lang w:eastAsia="ar-SA"/>
              </w:rPr>
              <w:t>ПРИНЯТ</w:t>
            </w:r>
            <w:proofErr w:type="gramEnd"/>
            <w:r>
              <w:rPr>
                <w:rFonts w:ascii="Times New Roman" w:hAnsi="Times New Roman"/>
                <w:sz w:val="20"/>
                <w:szCs w:val="20"/>
                <w:lang w:eastAsia="ar-SA"/>
              </w:rPr>
              <w:t>»                                                       «  СОГЛАСОВАН»</w:t>
            </w:r>
          </w:p>
          <w:p w:rsidR="0097456D" w:rsidRDefault="0097456D" w:rsidP="0097456D">
            <w:pPr>
              <w:pStyle w:val="a9"/>
              <w:rPr>
                <w:rFonts w:ascii="Times New Roman" w:hAnsi="Times New Roman"/>
                <w:sz w:val="20"/>
                <w:szCs w:val="20"/>
                <w:lang w:eastAsia="ar-SA"/>
              </w:rPr>
            </w:pPr>
            <w:r>
              <w:rPr>
                <w:rFonts w:ascii="Times New Roman" w:hAnsi="Times New Roman"/>
                <w:sz w:val="20"/>
                <w:szCs w:val="20"/>
                <w:lang w:eastAsia="ar-SA"/>
              </w:rPr>
              <w:t xml:space="preserve"> на заседании                                                    </w:t>
            </w:r>
            <w:r w:rsidRPr="00713145">
              <w:rPr>
                <w:rFonts w:ascii="Times New Roman" w:hAnsi="Times New Roman"/>
                <w:sz w:val="20"/>
                <w:szCs w:val="20"/>
                <w:lang w:eastAsia="ar-SA"/>
              </w:rPr>
              <w:t>Председатель Управляющего</w:t>
            </w:r>
          </w:p>
          <w:p w:rsidR="0097456D" w:rsidRDefault="0097456D" w:rsidP="0097456D">
            <w:pPr>
              <w:pStyle w:val="a9"/>
              <w:rPr>
                <w:rFonts w:ascii="Times New Roman" w:hAnsi="Times New Roman"/>
                <w:sz w:val="20"/>
                <w:szCs w:val="20"/>
                <w:lang w:eastAsia="ar-SA"/>
              </w:rPr>
            </w:pPr>
            <w:r>
              <w:rPr>
                <w:rFonts w:ascii="Times New Roman" w:hAnsi="Times New Roman"/>
                <w:sz w:val="20"/>
                <w:szCs w:val="20"/>
                <w:lang w:eastAsia="ar-SA"/>
              </w:rPr>
              <w:t xml:space="preserve"> педагогического совета                                  </w:t>
            </w:r>
            <w:proofErr w:type="spellStart"/>
            <w:proofErr w:type="gramStart"/>
            <w:r>
              <w:rPr>
                <w:rFonts w:ascii="Times New Roman" w:hAnsi="Times New Roman"/>
                <w:sz w:val="20"/>
                <w:szCs w:val="20"/>
                <w:lang w:eastAsia="ar-SA"/>
              </w:rPr>
              <w:t>с</w:t>
            </w:r>
            <w:r w:rsidRPr="00713145">
              <w:rPr>
                <w:rFonts w:ascii="Times New Roman" w:hAnsi="Times New Roman"/>
                <w:sz w:val="20"/>
                <w:szCs w:val="20"/>
                <w:lang w:eastAsia="ar-SA"/>
              </w:rPr>
              <w:t>овет</w:t>
            </w:r>
            <w:r>
              <w:rPr>
                <w:rFonts w:ascii="Times New Roman" w:hAnsi="Times New Roman"/>
                <w:sz w:val="20"/>
                <w:szCs w:val="20"/>
                <w:lang w:eastAsia="ar-SA"/>
              </w:rPr>
              <w:t>а</w:t>
            </w:r>
            <w:proofErr w:type="spellEnd"/>
            <w:proofErr w:type="gramEnd"/>
            <w:r>
              <w:rPr>
                <w:rFonts w:ascii="Times New Roman" w:hAnsi="Times New Roman"/>
                <w:sz w:val="20"/>
                <w:szCs w:val="20"/>
                <w:lang w:eastAsia="ar-SA"/>
              </w:rPr>
              <w:t xml:space="preserve"> </w:t>
            </w:r>
          </w:p>
          <w:p w:rsidR="0097456D" w:rsidRDefault="0097456D" w:rsidP="0097456D">
            <w:pPr>
              <w:pStyle w:val="a9"/>
              <w:rPr>
                <w:rFonts w:ascii="Times New Roman" w:hAnsi="Times New Roman"/>
                <w:sz w:val="20"/>
                <w:szCs w:val="20"/>
                <w:lang w:eastAsia="ar-SA"/>
              </w:rPr>
            </w:pPr>
            <w:r w:rsidRPr="00713145">
              <w:rPr>
                <w:rFonts w:ascii="Times New Roman" w:hAnsi="Times New Roman"/>
                <w:sz w:val="20"/>
                <w:szCs w:val="20"/>
                <w:lang w:eastAsia="ar-SA"/>
              </w:rPr>
              <w:t xml:space="preserve"> </w:t>
            </w:r>
            <w:r>
              <w:rPr>
                <w:rFonts w:ascii="Times New Roman" w:hAnsi="Times New Roman"/>
                <w:sz w:val="20"/>
                <w:szCs w:val="20"/>
                <w:lang w:eastAsia="ar-SA"/>
              </w:rPr>
              <w:t xml:space="preserve">                                                                           _____________</w:t>
            </w:r>
          </w:p>
          <w:p w:rsidR="0097456D" w:rsidRPr="00713145" w:rsidRDefault="0097456D" w:rsidP="0097456D">
            <w:pPr>
              <w:pStyle w:val="a9"/>
              <w:rPr>
                <w:rFonts w:ascii="Times New Roman" w:hAnsi="Times New Roman"/>
                <w:sz w:val="20"/>
                <w:szCs w:val="20"/>
                <w:lang w:eastAsia="ar-SA"/>
              </w:rPr>
            </w:pPr>
            <w:r w:rsidRPr="00713145">
              <w:rPr>
                <w:rFonts w:ascii="Times New Roman" w:hAnsi="Times New Roman"/>
                <w:sz w:val="20"/>
                <w:szCs w:val="20"/>
                <w:lang w:eastAsia="ar-SA"/>
              </w:rPr>
              <w:t xml:space="preserve"> Протокол от</w:t>
            </w:r>
            <w:r w:rsidR="00223FC2">
              <w:rPr>
                <w:rFonts w:ascii="Times New Roman" w:hAnsi="Times New Roman"/>
                <w:sz w:val="20"/>
                <w:szCs w:val="20"/>
                <w:lang w:eastAsia="ar-SA"/>
              </w:rPr>
              <w:t xml:space="preserve"> «____»____2025</w:t>
            </w:r>
            <w:r>
              <w:rPr>
                <w:rFonts w:ascii="Times New Roman" w:hAnsi="Times New Roman"/>
                <w:sz w:val="20"/>
                <w:szCs w:val="20"/>
                <w:lang w:eastAsia="ar-SA"/>
              </w:rPr>
              <w:t xml:space="preserve"> г. </w:t>
            </w:r>
            <w:r w:rsidRPr="00713145">
              <w:rPr>
                <w:rFonts w:ascii="Times New Roman" w:hAnsi="Times New Roman"/>
                <w:sz w:val="20"/>
                <w:szCs w:val="20"/>
                <w:lang w:eastAsia="ar-SA"/>
              </w:rPr>
              <w:t xml:space="preserve"> №___  </w:t>
            </w:r>
            <w:r w:rsidRPr="00713145">
              <w:rPr>
                <w:rFonts w:ascii="Times New Roman" w:hAnsi="Times New Roman"/>
                <w:sz w:val="20"/>
                <w:szCs w:val="20"/>
                <w:lang w:eastAsia="ar-SA"/>
              </w:rPr>
              <w:tab/>
            </w:r>
            <w:r>
              <w:rPr>
                <w:rFonts w:ascii="Times New Roman" w:hAnsi="Times New Roman"/>
                <w:sz w:val="20"/>
                <w:szCs w:val="20"/>
                <w:lang w:eastAsia="ar-SA"/>
              </w:rPr>
              <w:t xml:space="preserve">     </w:t>
            </w:r>
            <w:r w:rsidRPr="00713145">
              <w:rPr>
                <w:rFonts w:ascii="Times New Roman" w:hAnsi="Times New Roman"/>
                <w:sz w:val="20"/>
                <w:szCs w:val="20"/>
                <w:lang w:eastAsia="ar-SA"/>
              </w:rPr>
              <w:t>Протокол от</w:t>
            </w:r>
            <w:r>
              <w:rPr>
                <w:rFonts w:ascii="Times New Roman" w:hAnsi="Times New Roman"/>
                <w:sz w:val="20"/>
                <w:szCs w:val="20"/>
                <w:lang w:eastAsia="ar-SA"/>
              </w:rPr>
              <w:t xml:space="preserve"> «____»____202</w:t>
            </w:r>
            <w:r w:rsidR="00223FC2">
              <w:rPr>
                <w:rFonts w:ascii="Times New Roman" w:hAnsi="Times New Roman"/>
                <w:sz w:val="20"/>
                <w:szCs w:val="20"/>
                <w:lang w:eastAsia="ar-SA"/>
              </w:rPr>
              <w:t>5</w:t>
            </w:r>
            <w:r>
              <w:rPr>
                <w:rFonts w:ascii="Times New Roman" w:hAnsi="Times New Roman"/>
                <w:sz w:val="20"/>
                <w:szCs w:val="20"/>
                <w:lang w:eastAsia="ar-SA"/>
              </w:rPr>
              <w:t>г. №__</w:t>
            </w:r>
            <w:r w:rsidRPr="00713145">
              <w:rPr>
                <w:rFonts w:ascii="Times New Roman" w:hAnsi="Times New Roman"/>
                <w:sz w:val="20"/>
                <w:szCs w:val="20"/>
                <w:lang w:eastAsia="ar-SA"/>
              </w:rPr>
              <w:t xml:space="preserve"> </w:t>
            </w:r>
            <w:r>
              <w:rPr>
                <w:rFonts w:ascii="Times New Roman" w:hAnsi="Times New Roman"/>
                <w:sz w:val="20"/>
                <w:szCs w:val="20"/>
                <w:lang w:eastAsia="ar-SA"/>
              </w:rPr>
              <w:t xml:space="preserve">                                                            </w:t>
            </w:r>
          </w:p>
          <w:p w:rsidR="0097456D" w:rsidRDefault="0097456D" w:rsidP="0097456D">
            <w:pPr>
              <w:pStyle w:val="a9"/>
              <w:rPr>
                <w:rFonts w:ascii="Times New Roman" w:hAnsi="Times New Roman"/>
                <w:sz w:val="20"/>
                <w:szCs w:val="20"/>
                <w:lang w:eastAsia="ar-SA"/>
              </w:rPr>
            </w:pPr>
          </w:p>
          <w:p w:rsidR="0097456D" w:rsidRPr="00713145" w:rsidRDefault="0097456D" w:rsidP="0097456D">
            <w:pPr>
              <w:pStyle w:val="a9"/>
              <w:rPr>
                <w:rFonts w:ascii="Times New Roman" w:hAnsi="Times New Roman"/>
                <w:sz w:val="20"/>
                <w:szCs w:val="20"/>
                <w:lang w:eastAsia="ar-SA"/>
              </w:rPr>
            </w:pPr>
          </w:p>
          <w:p w:rsidR="0097456D" w:rsidRPr="00713145" w:rsidRDefault="0097456D" w:rsidP="0097456D">
            <w:pPr>
              <w:pStyle w:val="a9"/>
              <w:rPr>
                <w:rFonts w:ascii="Times New Roman" w:hAnsi="Times New Roman"/>
                <w:sz w:val="20"/>
                <w:szCs w:val="20"/>
                <w:lang w:eastAsia="ar-SA"/>
              </w:rPr>
            </w:pPr>
          </w:p>
          <w:p w:rsidR="0097456D" w:rsidRDefault="0097456D" w:rsidP="0097456D">
            <w:pPr>
              <w:pStyle w:val="a9"/>
              <w:rPr>
                <w:rFonts w:ascii="Times New Roman" w:hAnsi="Times New Roman"/>
                <w:sz w:val="20"/>
                <w:szCs w:val="20"/>
                <w:lang w:eastAsia="ar-SA"/>
              </w:rPr>
            </w:pPr>
          </w:p>
          <w:p w:rsidR="0097456D" w:rsidRPr="00713145" w:rsidRDefault="0097456D" w:rsidP="0097456D">
            <w:pPr>
              <w:pStyle w:val="a9"/>
              <w:rPr>
                <w:rFonts w:ascii="Times New Roman" w:hAnsi="Times New Roman"/>
                <w:sz w:val="20"/>
                <w:szCs w:val="20"/>
                <w:lang w:eastAsia="ar-SA"/>
              </w:rPr>
            </w:pPr>
          </w:p>
          <w:p w:rsidR="0097456D" w:rsidRPr="00713145" w:rsidRDefault="0097456D" w:rsidP="0097456D">
            <w:pPr>
              <w:ind w:firstLine="708"/>
              <w:rPr>
                <w:lang w:eastAsia="ar-SA"/>
              </w:rPr>
            </w:pPr>
          </w:p>
        </w:tc>
        <w:tc>
          <w:tcPr>
            <w:tcW w:w="3686" w:type="dxa"/>
          </w:tcPr>
          <w:p w:rsidR="0097456D" w:rsidRPr="00713145" w:rsidRDefault="0097456D" w:rsidP="0097456D">
            <w:pPr>
              <w:pStyle w:val="a9"/>
              <w:rPr>
                <w:rFonts w:ascii="Times New Roman" w:hAnsi="Times New Roman"/>
                <w:sz w:val="20"/>
                <w:szCs w:val="20"/>
                <w:lang w:eastAsia="ar-SA"/>
              </w:rPr>
            </w:pPr>
            <w:r>
              <w:rPr>
                <w:rFonts w:ascii="Times New Roman" w:hAnsi="Times New Roman"/>
                <w:sz w:val="20"/>
                <w:szCs w:val="20"/>
                <w:lang w:eastAsia="ar-SA"/>
              </w:rPr>
              <w:t>«</w:t>
            </w:r>
            <w:r w:rsidRPr="00713145">
              <w:rPr>
                <w:rFonts w:ascii="Times New Roman" w:hAnsi="Times New Roman"/>
                <w:sz w:val="20"/>
                <w:szCs w:val="20"/>
                <w:lang w:eastAsia="ar-SA"/>
              </w:rPr>
              <w:t>УТВЕРЖДАЮ</w:t>
            </w:r>
            <w:r>
              <w:rPr>
                <w:rFonts w:ascii="Times New Roman" w:hAnsi="Times New Roman"/>
                <w:sz w:val="20"/>
                <w:szCs w:val="20"/>
                <w:lang w:eastAsia="ar-SA"/>
              </w:rPr>
              <w:t>»</w:t>
            </w:r>
          </w:p>
          <w:p w:rsidR="0097456D" w:rsidRPr="00713145" w:rsidRDefault="0097456D" w:rsidP="0097456D">
            <w:pPr>
              <w:pStyle w:val="a9"/>
              <w:rPr>
                <w:rFonts w:ascii="Times New Roman" w:hAnsi="Times New Roman"/>
                <w:sz w:val="20"/>
                <w:szCs w:val="20"/>
                <w:lang w:eastAsia="ar-SA"/>
              </w:rPr>
            </w:pPr>
            <w:r w:rsidRPr="00713145">
              <w:rPr>
                <w:rFonts w:ascii="Times New Roman" w:hAnsi="Times New Roman"/>
                <w:sz w:val="20"/>
                <w:szCs w:val="20"/>
                <w:lang w:eastAsia="ar-SA"/>
              </w:rPr>
              <w:t xml:space="preserve"> Д</w:t>
            </w:r>
            <w:r>
              <w:rPr>
                <w:rFonts w:ascii="Times New Roman" w:hAnsi="Times New Roman"/>
                <w:sz w:val="20"/>
                <w:szCs w:val="20"/>
                <w:lang w:eastAsia="ar-SA"/>
              </w:rPr>
              <w:t xml:space="preserve">иректор МКОУ «СОШ№5  </w:t>
            </w:r>
            <w:r w:rsidRPr="00713145">
              <w:rPr>
                <w:rFonts w:ascii="Times New Roman" w:hAnsi="Times New Roman"/>
                <w:sz w:val="20"/>
                <w:szCs w:val="20"/>
                <w:lang w:eastAsia="ar-SA"/>
              </w:rPr>
              <w:t>г. Баксана</w:t>
            </w:r>
            <w:r>
              <w:rPr>
                <w:rFonts w:ascii="Times New Roman" w:hAnsi="Times New Roman"/>
                <w:sz w:val="20"/>
                <w:szCs w:val="20"/>
                <w:lang w:eastAsia="ar-SA"/>
              </w:rPr>
              <w:t xml:space="preserve"> им. Н.И. </w:t>
            </w:r>
            <w:proofErr w:type="spellStart"/>
            <w:r>
              <w:rPr>
                <w:rFonts w:ascii="Times New Roman" w:hAnsi="Times New Roman"/>
                <w:sz w:val="20"/>
                <w:szCs w:val="20"/>
                <w:lang w:eastAsia="ar-SA"/>
              </w:rPr>
              <w:t>Нагоева</w:t>
            </w:r>
            <w:proofErr w:type="spellEnd"/>
            <w:r>
              <w:rPr>
                <w:rFonts w:ascii="Times New Roman" w:hAnsi="Times New Roman"/>
                <w:sz w:val="20"/>
                <w:szCs w:val="20"/>
                <w:lang w:eastAsia="ar-SA"/>
              </w:rPr>
              <w:t>»</w:t>
            </w:r>
          </w:p>
          <w:p w:rsidR="0097456D" w:rsidRPr="00713145" w:rsidRDefault="0097456D" w:rsidP="0097456D">
            <w:pPr>
              <w:pStyle w:val="a9"/>
              <w:rPr>
                <w:rFonts w:ascii="Times New Roman" w:hAnsi="Times New Roman"/>
                <w:sz w:val="20"/>
                <w:szCs w:val="20"/>
                <w:lang w:eastAsia="ar-SA"/>
              </w:rPr>
            </w:pPr>
            <w:r w:rsidRPr="00713145">
              <w:rPr>
                <w:rFonts w:ascii="Times New Roman" w:hAnsi="Times New Roman"/>
                <w:sz w:val="20"/>
                <w:szCs w:val="20"/>
                <w:lang w:eastAsia="ar-SA"/>
              </w:rPr>
              <w:t>____________</w:t>
            </w:r>
            <w:r w:rsidR="00223FC2">
              <w:rPr>
                <w:rFonts w:ascii="Times New Roman" w:hAnsi="Times New Roman"/>
                <w:sz w:val="20"/>
                <w:szCs w:val="20"/>
                <w:lang w:eastAsia="ar-SA"/>
              </w:rPr>
              <w:t xml:space="preserve"> </w:t>
            </w:r>
            <w:proofErr w:type="spellStart"/>
            <w:r w:rsidR="00223FC2">
              <w:rPr>
                <w:rFonts w:ascii="Times New Roman" w:hAnsi="Times New Roman"/>
                <w:sz w:val="20"/>
                <w:szCs w:val="20"/>
                <w:lang w:eastAsia="ar-SA"/>
              </w:rPr>
              <w:t>Л.Л.Булатова</w:t>
            </w:r>
            <w:proofErr w:type="spellEnd"/>
          </w:p>
          <w:p w:rsidR="0097456D" w:rsidRPr="00713145" w:rsidRDefault="0097456D" w:rsidP="001A4EB0">
            <w:pPr>
              <w:pStyle w:val="a9"/>
              <w:rPr>
                <w:rFonts w:ascii="Times New Roman" w:hAnsi="Times New Roman"/>
                <w:sz w:val="20"/>
                <w:szCs w:val="20"/>
                <w:lang w:eastAsia="ar-SA"/>
              </w:rPr>
            </w:pPr>
            <w:r w:rsidRPr="00713145">
              <w:rPr>
                <w:rFonts w:ascii="Times New Roman" w:hAnsi="Times New Roman"/>
                <w:sz w:val="20"/>
                <w:szCs w:val="20"/>
                <w:lang w:eastAsia="ar-SA"/>
              </w:rPr>
              <w:t xml:space="preserve"> Приказ от</w:t>
            </w:r>
            <w:r>
              <w:rPr>
                <w:rFonts w:ascii="Times New Roman" w:hAnsi="Times New Roman"/>
                <w:sz w:val="20"/>
                <w:szCs w:val="20"/>
                <w:lang w:eastAsia="ar-SA"/>
              </w:rPr>
              <w:t xml:space="preserve"> «____»_____202</w:t>
            </w:r>
            <w:r w:rsidR="00223FC2">
              <w:rPr>
                <w:rFonts w:ascii="Times New Roman" w:hAnsi="Times New Roman"/>
                <w:sz w:val="20"/>
                <w:szCs w:val="20"/>
                <w:lang w:eastAsia="ar-SA"/>
              </w:rPr>
              <w:t>5</w:t>
            </w:r>
            <w:r>
              <w:rPr>
                <w:rFonts w:ascii="Times New Roman" w:hAnsi="Times New Roman"/>
                <w:sz w:val="20"/>
                <w:szCs w:val="20"/>
                <w:lang w:eastAsia="ar-SA"/>
              </w:rPr>
              <w:t xml:space="preserve">  </w:t>
            </w:r>
            <w:r w:rsidRPr="00713145">
              <w:rPr>
                <w:rFonts w:ascii="Times New Roman" w:hAnsi="Times New Roman"/>
                <w:sz w:val="20"/>
                <w:szCs w:val="20"/>
                <w:lang w:eastAsia="ar-SA"/>
              </w:rPr>
              <w:t>г.№___</w:t>
            </w:r>
          </w:p>
        </w:tc>
      </w:tr>
      <w:tr w:rsidR="0097456D" w:rsidRPr="00713145" w:rsidTr="0097456D">
        <w:tc>
          <w:tcPr>
            <w:tcW w:w="7338" w:type="dxa"/>
          </w:tcPr>
          <w:p w:rsidR="0097456D" w:rsidRDefault="0097456D" w:rsidP="0097456D">
            <w:pPr>
              <w:pStyle w:val="a9"/>
              <w:rPr>
                <w:rFonts w:ascii="Times New Roman" w:hAnsi="Times New Roman"/>
                <w:sz w:val="20"/>
                <w:szCs w:val="20"/>
                <w:lang w:eastAsia="ar-SA"/>
              </w:rPr>
            </w:pPr>
          </w:p>
        </w:tc>
        <w:tc>
          <w:tcPr>
            <w:tcW w:w="3686" w:type="dxa"/>
          </w:tcPr>
          <w:p w:rsidR="0097456D" w:rsidRPr="00713145" w:rsidRDefault="0097456D" w:rsidP="0097456D">
            <w:pPr>
              <w:pStyle w:val="a9"/>
              <w:rPr>
                <w:rFonts w:ascii="Times New Roman" w:hAnsi="Times New Roman"/>
                <w:sz w:val="20"/>
                <w:szCs w:val="20"/>
                <w:lang w:eastAsia="ar-SA"/>
              </w:rPr>
            </w:pPr>
          </w:p>
        </w:tc>
      </w:tr>
      <w:tr w:rsidR="0097456D" w:rsidRPr="00713145" w:rsidTr="0097456D">
        <w:tc>
          <w:tcPr>
            <w:tcW w:w="7338" w:type="dxa"/>
          </w:tcPr>
          <w:p w:rsidR="0097456D" w:rsidRDefault="0097456D" w:rsidP="0097456D">
            <w:pPr>
              <w:pStyle w:val="a9"/>
              <w:rPr>
                <w:rFonts w:ascii="Times New Roman" w:hAnsi="Times New Roman"/>
                <w:sz w:val="20"/>
                <w:szCs w:val="20"/>
                <w:lang w:eastAsia="ar-SA"/>
              </w:rPr>
            </w:pPr>
          </w:p>
        </w:tc>
        <w:tc>
          <w:tcPr>
            <w:tcW w:w="3686" w:type="dxa"/>
          </w:tcPr>
          <w:p w:rsidR="0097456D" w:rsidRPr="00713145" w:rsidRDefault="0097456D" w:rsidP="0097456D">
            <w:pPr>
              <w:pStyle w:val="a9"/>
              <w:rPr>
                <w:rFonts w:ascii="Times New Roman" w:hAnsi="Times New Roman"/>
                <w:sz w:val="20"/>
                <w:szCs w:val="20"/>
                <w:lang w:eastAsia="ar-SA"/>
              </w:rPr>
            </w:pPr>
          </w:p>
        </w:tc>
      </w:tr>
    </w:tbl>
    <w:p w:rsidR="002E365A" w:rsidRDefault="002E365A" w:rsidP="002E365A">
      <w:pPr>
        <w:pStyle w:val="a9"/>
        <w:jc w:val="center"/>
        <w:rPr>
          <w:rFonts w:ascii="Times New Roman" w:hAnsi="Times New Roman"/>
          <w:b/>
          <w:sz w:val="24"/>
          <w:szCs w:val="24"/>
        </w:rPr>
      </w:pPr>
    </w:p>
    <w:p w:rsidR="002E365A" w:rsidRDefault="002E365A" w:rsidP="002E365A">
      <w:pPr>
        <w:pStyle w:val="a9"/>
        <w:jc w:val="both"/>
        <w:rPr>
          <w:rFonts w:ascii="Times New Roman" w:hAnsi="Times New Roman"/>
          <w:b/>
          <w:sz w:val="24"/>
          <w:szCs w:val="24"/>
        </w:rPr>
      </w:pPr>
    </w:p>
    <w:p w:rsidR="00FD1D2A" w:rsidRDefault="00FD1D2A" w:rsidP="002E365A">
      <w:pPr>
        <w:pStyle w:val="a9"/>
        <w:jc w:val="both"/>
        <w:rPr>
          <w:rFonts w:ascii="Times New Roman" w:hAnsi="Times New Roman"/>
          <w:b/>
          <w:sz w:val="24"/>
          <w:szCs w:val="24"/>
        </w:rPr>
      </w:pPr>
    </w:p>
    <w:p w:rsidR="00FD1D2A" w:rsidRDefault="00FD1D2A" w:rsidP="002E365A">
      <w:pPr>
        <w:pStyle w:val="a9"/>
        <w:jc w:val="both"/>
        <w:rPr>
          <w:rFonts w:ascii="Times New Roman" w:hAnsi="Times New Roman"/>
          <w:b/>
          <w:sz w:val="24"/>
          <w:szCs w:val="24"/>
        </w:rPr>
      </w:pPr>
    </w:p>
    <w:p w:rsidR="00FD1D2A" w:rsidRDefault="00FD1D2A" w:rsidP="002E365A">
      <w:pPr>
        <w:pStyle w:val="a9"/>
        <w:jc w:val="both"/>
        <w:rPr>
          <w:rFonts w:ascii="Times New Roman" w:hAnsi="Times New Roman"/>
          <w:b/>
          <w:sz w:val="24"/>
          <w:szCs w:val="24"/>
        </w:rPr>
      </w:pPr>
    </w:p>
    <w:p w:rsidR="00FD1D2A" w:rsidRDefault="00FD1D2A" w:rsidP="00FD1D2A"/>
    <w:p w:rsidR="00FD1D2A" w:rsidRDefault="00FD1D2A" w:rsidP="00FD1D2A"/>
    <w:p w:rsidR="00FD1D2A" w:rsidRDefault="00FD1D2A" w:rsidP="00FD1D2A"/>
    <w:p w:rsidR="00FD1D2A" w:rsidRPr="008F5B41" w:rsidRDefault="00FD1D2A" w:rsidP="00FD1D2A">
      <w:pPr>
        <w:pStyle w:val="a9"/>
        <w:jc w:val="center"/>
        <w:rPr>
          <w:rFonts w:ascii="Times New Roman" w:hAnsi="Times New Roman"/>
          <w:b/>
          <w:sz w:val="36"/>
          <w:szCs w:val="36"/>
        </w:rPr>
      </w:pPr>
    </w:p>
    <w:p w:rsidR="00FD1D2A" w:rsidRPr="008F5B41" w:rsidRDefault="00FD1D2A" w:rsidP="0097456D">
      <w:pPr>
        <w:pStyle w:val="a9"/>
        <w:jc w:val="center"/>
        <w:rPr>
          <w:rFonts w:ascii="Times New Roman" w:hAnsi="Times New Roman"/>
          <w:b/>
          <w:sz w:val="36"/>
          <w:szCs w:val="36"/>
        </w:rPr>
      </w:pPr>
      <w:r w:rsidRPr="008F5B41">
        <w:rPr>
          <w:rFonts w:ascii="Times New Roman" w:hAnsi="Times New Roman"/>
          <w:b/>
          <w:sz w:val="36"/>
          <w:szCs w:val="36"/>
        </w:rPr>
        <w:t>Отчет</w:t>
      </w:r>
    </w:p>
    <w:p w:rsidR="00FD1D2A" w:rsidRPr="008F5B41" w:rsidRDefault="00FD1D2A" w:rsidP="0097456D">
      <w:pPr>
        <w:pStyle w:val="a9"/>
        <w:jc w:val="center"/>
        <w:rPr>
          <w:rFonts w:ascii="Times New Roman" w:hAnsi="Times New Roman"/>
          <w:b/>
          <w:sz w:val="36"/>
          <w:szCs w:val="36"/>
        </w:rPr>
      </w:pPr>
      <w:r w:rsidRPr="008F5B41">
        <w:rPr>
          <w:rFonts w:ascii="Times New Roman" w:hAnsi="Times New Roman"/>
          <w:b/>
          <w:sz w:val="36"/>
          <w:szCs w:val="36"/>
        </w:rPr>
        <w:t xml:space="preserve">о результатах </w:t>
      </w:r>
      <w:proofErr w:type="spellStart"/>
      <w:r w:rsidRPr="008F5B41">
        <w:rPr>
          <w:rFonts w:ascii="Times New Roman" w:hAnsi="Times New Roman"/>
          <w:b/>
          <w:sz w:val="36"/>
          <w:szCs w:val="36"/>
        </w:rPr>
        <w:t>самообследования</w:t>
      </w:r>
      <w:proofErr w:type="spellEnd"/>
    </w:p>
    <w:p w:rsidR="00FD1D2A" w:rsidRPr="008F5B41" w:rsidRDefault="00FD1D2A" w:rsidP="0097456D">
      <w:pPr>
        <w:pStyle w:val="a9"/>
        <w:jc w:val="center"/>
        <w:rPr>
          <w:rFonts w:ascii="Times New Roman" w:hAnsi="Times New Roman"/>
          <w:b/>
          <w:sz w:val="36"/>
          <w:szCs w:val="36"/>
        </w:rPr>
      </w:pPr>
      <w:r w:rsidRPr="008F5B41">
        <w:rPr>
          <w:rFonts w:ascii="Times New Roman" w:hAnsi="Times New Roman"/>
          <w:b/>
          <w:sz w:val="36"/>
          <w:szCs w:val="36"/>
        </w:rPr>
        <w:t>муниципального казённого общеобразовательного учреждения</w:t>
      </w:r>
    </w:p>
    <w:p w:rsidR="00FD1D2A" w:rsidRDefault="00FD1D2A" w:rsidP="0097456D">
      <w:pPr>
        <w:pStyle w:val="a9"/>
        <w:jc w:val="center"/>
        <w:rPr>
          <w:rFonts w:ascii="Times New Roman" w:hAnsi="Times New Roman"/>
          <w:b/>
          <w:sz w:val="36"/>
          <w:szCs w:val="36"/>
        </w:rPr>
      </w:pPr>
      <w:r w:rsidRPr="008F5B41">
        <w:rPr>
          <w:rFonts w:ascii="Times New Roman" w:hAnsi="Times New Roman"/>
          <w:b/>
          <w:sz w:val="36"/>
          <w:szCs w:val="36"/>
        </w:rPr>
        <w:t>«Сред</w:t>
      </w:r>
      <w:r w:rsidR="009877F5">
        <w:rPr>
          <w:rFonts w:ascii="Times New Roman" w:hAnsi="Times New Roman"/>
          <w:b/>
          <w:sz w:val="36"/>
          <w:szCs w:val="36"/>
        </w:rPr>
        <w:t>няя общеобразовательная школа № 5</w:t>
      </w:r>
      <w:r w:rsidRPr="008F5B41">
        <w:rPr>
          <w:rFonts w:ascii="Times New Roman" w:hAnsi="Times New Roman"/>
          <w:b/>
          <w:sz w:val="36"/>
          <w:szCs w:val="36"/>
        </w:rPr>
        <w:t xml:space="preserve"> </w:t>
      </w:r>
      <w:r w:rsidR="009877F5">
        <w:rPr>
          <w:rFonts w:ascii="Times New Roman" w:hAnsi="Times New Roman"/>
          <w:b/>
          <w:sz w:val="36"/>
          <w:szCs w:val="36"/>
        </w:rPr>
        <w:t xml:space="preserve">г. Баксана им. </w:t>
      </w:r>
      <w:proofErr w:type="spellStart"/>
      <w:r w:rsidR="009877F5">
        <w:rPr>
          <w:rFonts w:ascii="Times New Roman" w:hAnsi="Times New Roman"/>
          <w:b/>
          <w:sz w:val="36"/>
          <w:szCs w:val="36"/>
        </w:rPr>
        <w:t>Н.И.Нагоева</w:t>
      </w:r>
      <w:proofErr w:type="spellEnd"/>
      <w:r w:rsidRPr="008F5B41">
        <w:rPr>
          <w:rFonts w:ascii="Times New Roman" w:hAnsi="Times New Roman"/>
          <w:b/>
          <w:sz w:val="36"/>
          <w:szCs w:val="36"/>
        </w:rPr>
        <w:t>»</w:t>
      </w:r>
      <w:r w:rsidR="00307930">
        <w:rPr>
          <w:rFonts w:ascii="Times New Roman" w:hAnsi="Times New Roman"/>
          <w:b/>
          <w:sz w:val="36"/>
          <w:szCs w:val="36"/>
        </w:rPr>
        <w:t xml:space="preserve"> за 202</w:t>
      </w:r>
      <w:r w:rsidR="00223FC2">
        <w:rPr>
          <w:rFonts w:ascii="Times New Roman" w:hAnsi="Times New Roman"/>
          <w:b/>
          <w:sz w:val="36"/>
          <w:szCs w:val="36"/>
        </w:rPr>
        <w:t>4</w:t>
      </w:r>
      <w:r w:rsidR="00F25049">
        <w:rPr>
          <w:rFonts w:ascii="Times New Roman" w:hAnsi="Times New Roman"/>
          <w:b/>
          <w:sz w:val="36"/>
          <w:szCs w:val="36"/>
        </w:rPr>
        <w:t xml:space="preserve"> год</w:t>
      </w:r>
    </w:p>
    <w:p w:rsidR="00FD1D2A" w:rsidRPr="008F5B41" w:rsidRDefault="00FD1D2A" w:rsidP="0097456D">
      <w:pPr>
        <w:pStyle w:val="a9"/>
        <w:jc w:val="both"/>
        <w:rPr>
          <w:rFonts w:ascii="Times New Roman" w:hAnsi="Times New Roman"/>
          <w:b/>
          <w:sz w:val="36"/>
          <w:szCs w:val="36"/>
        </w:rPr>
      </w:pPr>
    </w:p>
    <w:p w:rsidR="00FD1D2A" w:rsidRPr="008F5B41" w:rsidRDefault="00FD1D2A" w:rsidP="0097456D">
      <w:pPr>
        <w:rPr>
          <w:sz w:val="36"/>
          <w:szCs w:val="36"/>
        </w:rPr>
      </w:pPr>
    </w:p>
    <w:p w:rsidR="00FD1D2A" w:rsidRPr="00713145" w:rsidRDefault="00FD1D2A" w:rsidP="00FD1D2A"/>
    <w:p w:rsidR="00FD1D2A" w:rsidRPr="00713145" w:rsidRDefault="00FD1D2A" w:rsidP="00FD1D2A"/>
    <w:p w:rsidR="00FD1D2A" w:rsidRDefault="00FD1D2A" w:rsidP="00FD1D2A">
      <w:pPr>
        <w:rPr>
          <w:sz w:val="18"/>
          <w:szCs w:val="18"/>
          <w:lang w:eastAsia="ar-SA"/>
        </w:rPr>
      </w:pPr>
    </w:p>
    <w:p w:rsidR="00FD1D2A" w:rsidRDefault="00FD1D2A" w:rsidP="00FD1D2A">
      <w:pPr>
        <w:rPr>
          <w:sz w:val="18"/>
          <w:szCs w:val="18"/>
          <w:lang w:eastAsia="ar-SA"/>
        </w:rPr>
      </w:pPr>
    </w:p>
    <w:p w:rsidR="00FD1D2A" w:rsidRDefault="00FD1D2A" w:rsidP="00FD1D2A">
      <w:pPr>
        <w:jc w:val="center"/>
        <w:rPr>
          <w:sz w:val="18"/>
          <w:szCs w:val="18"/>
          <w:lang w:eastAsia="ar-SA"/>
        </w:rPr>
      </w:pPr>
    </w:p>
    <w:p w:rsidR="00FD1D2A" w:rsidRDefault="00FD1D2A" w:rsidP="00FD1D2A">
      <w:pPr>
        <w:jc w:val="center"/>
        <w:rPr>
          <w:sz w:val="18"/>
          <w:szCs w:val="18"/>
          <w:lang w:eastAsia="ar-SA"/>
        </w:rPr>
      </w:pPr>
    </w:p>
    <w:p w:rsidR="00FD1D2A" w:rsidRDefault="00FD1D2A" w:rsidP="00FD1D2A">
      <w:pPr>
        <w:jc w:val="center"/>
        <w:rPr>
          <w:sz w:val="18"/>
          <w:szCs w:val="18"/>
          <w:lang w:eastAsia="ar-SA"/>
        </w:rPr>
      </w:pPr>
    </w:p>
    <w:p w:rsidR="0005792B" w:rsidRDefault="0005792B" w:rsidP="00FD1D2A">
      <w:pPr>
        <w:jc w:val="center"/>
        <w:rPr>
          <w:sz w:val="18"/>
          <w:szCs w:val="18"/>
          <w:lang w:eastAsia="ar-SA"/>
        </w:rPr>
      </w:pPr>
    </w:p>
    <w:p w:rsidR="00795492" w:rsidRDefault="00795492" w:rsidP="00FD1D2A">
      <w:pPr>
        <w:jc w:val="center"/>
        <w:rPr>
          <w:sz w:val="18"/>
          <w:szCs w:val="18"/>
          <w:lang w:eastAsia="ar-SA"/>
        </w:rPr>
      </w:pPr>
    </w:p>
    <w:p w:rsidR="00795492" w:rsidRDefault="00795492" w:rsidP="00FD1D2A">
      <w:pPr>
        <w:jc w:val="center"/>
        <w:rPr>
          <w:sz w:val="18"/>
          <w:szCs w:val="18"/>
          <w:lang w:eastAsia="ar-SA"/>
        </w:rPr>
      </w:pPr>
    </w:p>
    <w:p w:rsidR="00795492" w:rsidRDefault="00795492" w:rsidP="00FD1D2A">
      <w:pPr>
        <w:jc w:val="center"/>
        <w:rPr>
          <w:sz w:val="18"/>
          <w:szCs w:val="18"/>
          <w:lang w:eastAsia="ar-SA"/>
        </w:rPr>
      </w:pPr>
    </w:p>
    <w:p w:rsidR="00795492" w:rsidRDefault="00795492" w:rsidP="00FD1D2A">
      <w:pPr>
        <w:jc w:val="center"/>
        <w:rPr>
          <w:sz w:val="18"/>
          <w:szCs w:val="18"/>
          <w:lang w:eastAsia="ar-SA"/>
        </w:rPr>
      </w:pPr>
    </w:p>
    <w:p w:rsidR="005D1495" w:rsidRDefault="005D1495" w:rsidP="00795492">
      <w:pPr>
        <w:pStyle w:val="a9"/>
        <w:ind w:left="3540"/>
        <w:rPr>
          <w:rFonts w:ascii="Courier New" w:eastAsia="Courier New" w:hAnsi="Courier New" w:cs="Courier New"/>
          <w:color w:val="000000"/>
          <w:sz w:val="18"/>
          <w:szCs w:val="18"/>
          <w:lang w:eastAsia="ar-SA"/>
        </w:rPr>
      </w:pPr>
    </w:p>
    <w:p w:rsidR="005D1495" w:rsidRDefault="005D1495" w:rsidP="00795492">
      <w:pPr>
        <w:pStyle w:val="a9"/>
        <w:ind w:left="3540"/>
        <w:rPr>
          <w:rFonts w:ascii="Courier New" w:eastAsia="Courier New" w:hAnsi="Courier New" w:cs="Courier New"/>
          <w:color w:val="000000"/>
          <w:sz w:val="18"/>
          <w:szCs w:val="18"/>
          <w:lang w:eastAsia="ar-SA"/>
        </w:rPr>
      </w:pPr>
    </w:p>
    <w:p w:rsidR="005D1495" w:rsidRDefault="005D1495" w:rsidP="00795492">
      <w:pPr>
        <w:pStyle w:val="a9"/>
        <w:ind w:left="3540"/>
        <w:rPr>
          <w:rFonts w:ascii="Courier New" w:eastAsia="Courier New" w:hAnsi="Courier New" w:cs="Courier New"/>
          <w:color w:val="000000"/>
          <w:sz w:val="18"/>
          <w:szCs w:val="18"/>
          <w:lang w:eastAsia="ar-SA"/>
        </w:rPr>
      </w:pPr>
    </w:p>
    <w:p w:rsidR="005D1495" w:rsidRDefault="005D1495" w:rsidP="00795492">
      <w:pPr>
        <w:pStyle w:val="a9"/>
        <w:ind w:left="3540"/>
        <w:rPr>
          <w:rFonts w:ascii="Courier New" w:eastAsia="Courier New" w:hAnsi="Courier New" w:cs="Courier New"/>
          <w:color w:val="000000"/>
          <w:sz w:val="18"/>
          <w:szCs w:val="18"/>
          <w:lang w:eastAsia="ar-SA"/>
        </w:rPr>
      </w:pPr>
    </w:p>
    <w:p w:rsidR="005D1495" w:rsidRDefault="005D1495" w:rsidP="00795492">
      <w:pPr>
        <w:pStyle w:val="a9"/>
        <w:ind w:left="3540"/>
        <w:rPr>
          <w:rFonts w:ascii="Courier New" w:eastAsia="Courier New" w:hAnsi="Courier New" w:cs="Courier New"/>
          <w:color w:val="000000"/>
          <w:sz w:val="18"/>
          <w:szCs w:val="18"/>
          <w:lang w:eastAsia="ar-SA"/>
        </w:rPr>
      </w:pPr>
    </w:p>
    <w:p w:rsidR="005D1495" w:rsidRDefault="005D1495" w:rsidP="00795492">
      <w:pPr>
        <w:pStyle w:val="a9"/>
        <w:ind w:left="3540"/>
        <w:rPr>
          <w:rFonts w:ascii="Courier New" w:eastAsia="Courier New" w:hAnsi="Courier New" w:cs="Courier New"/>
          <w:color w:val="000000"/>
          <w:sz w:val="18"/>
          <w:szCs w:val="18"/>
          <w:lang w:eastAsia="ar-SA"/>
        </w:rPr>
      </w:pPr>
    </w:p>
    <w:p w:rsidR="00501019" w:rsidRDefault="00501019" w:rsidP="00795492">
      <w:pPr>
        <w:pStyle w:val="a9"/>
        <w:ind w:left="3540"/>
        <w:rPr>
          <w:rFonts w:ascii="Courier New" w:eastAsia="Courier New" w:hAnsi="Courier New" w:cs="Courier New"/>
          <w:color w:val="000000"/>
          <w:sz w:val="18"/>
          <w:szCs w:val="18"/>
          <w:lang w:eastAsia="ar-SA"/>
        </w:rPr>
      </w:pPr>
    </w:p>
    <w:p w:rsidR="00501019" w:rsidRDefault="00501019" w:rsidP="00795492">
      <w:pPr>
        <w:pStyle w:val="a9"/>
        <w:ind w:left="3540"/>
        <w:rPr>
          <w:rFonts w:ascii="Courier New" w:eastAsia="Courier New" w:hAnsi="Courier New" w:cs="Courier New"/>
          <w:color w:val="000000"/>
          <w:sz w:val="18"/>
          <w:szCs w:val="18"/>
          <w:lang w:eastAsia="ar-SA"/>
        </w:rPr>
      </w:pPr>
    </w:p>
    <w:p w:rsidR="00501019" w:rsidRDefault="00501019" w:rsidP="00795492">
      <w:pPr>
        <w:pStyle w:val="a9"/>
        <w:ind w:left="3540"/>
        <w:rPr>
          <w:rFonts w:ascii="Courier New" w:eastAsia="Courier New" w:hAnsi="Courier New" w:cs="Courier New"/>
          <w:color w:val="000000"/>
          <w:sz w:val="18"/>
          <w:szCs w:val="18"/>
          <w:lang w:eastAsia="ar-SA"/>
        </w:rPr>
      </w:pPr>
    </w:p>
    <w:p w:rsidR="005D1495" w:rsidRDefault="005D1495" w:rsidP="00D824B7">
      <w:pPr>
        <w:pStyle w:val="a9"/>
        <w:tabs>
          <w:tab w:val="left" w:pos="1695"/>
        </w:tabs>
        <w:rPr>
          <w:rFonts w:ascii="Courier New" w:eastAsia="Courier New" w:hAnsi="Courier New" w:cs="Courier New"/>
          <w:color w:val="000000"/>
          <w:sz w:val="18"/>
          <w:szCs w:val="18"/>
          <w:lang w:eastAsia="ar-SA"/>
        </w:rPr>
      </w:pPr>
    </w:p>
    <w:p w:rsidR="005D1495" w:rsidRDefault="005D1495" w:rsidP="00795492">
      <w:pPr>
        <w:pStyle w:val="a9"/>
        <w:ind w:left="3540"/>
        <w:rPr>
          <w:rFonts w:ascii="Courier New" w:eastAsia="Courier New" w:hAnsi="Courier New" w:cs="Courier New"/>
          <w:color w:val="000000"/>
          <w:sz w:val="18"/>
          <w:szCs w:val="18"/>
          <w:lang w:eastAsia="ar-SA"/>
        </w:rPr>
      </w:pPr>
    </w:p>
    <w:p w:rsidR="00D824B7" w:rsidRDefault="00D824B7" w:rsidP="00795492">
      <w:pPr>
        <w:pStyle w:val="a9"/>
        <w:ind w:left="3540"/>
        <w:rPr>
          <w:rFonts w:ascii="Courier New" w:eastAsia="Courier New" w:hAnsi="Courier New" w:cs="Courier New"/>
          <w:color w:val="000000"/>
          <w:sz w:val="18"/>
          <w:szCs w:val="18"/>
          <w:lang w:eastAsia="ar-SA"/>
        </w:rPr>
      </w:pPr>
    </w:p>
    <w:p w:rsidR="00F25049" w:rsidRDefault="00F25049" w:rsidP="00795492">
      <w:pPr>
        <w:pStyle w:val="a9"/>
        <w:ind w:left="3540"/>
        <w:rPr>
          <w:rFonts w:ascii="Courier New" w:eastAsia="Courier New" w:hAnsi="Courier New" w:cs="Courier New"/>
          <w:color w:val="000000"/>
          <w:sz w:val="18"/>
          <w:szCs w:val="18"/>
          <w:lang w:eastAsia="ar-SA"/>
        </w:rPr>
      </w:pPr>
    </w:p>
    <w:p w:rsidR="00875899" w:rsidRDefault="00875899" w:rsidP="00972590">
      <w:pPr>
        <w:pStyle w:val="7"/>
        <w:shd w:val="clear" w:color="auto" w:fill="auto"/>
        <w:spacing w:after="258" w:line="230" w:lineRule="exact"/>
        <w:ind w:firstLine="0"/>
        <w:rPr>
          <w:b/>
          <w:sz w:val="24"/>
          <w:szCs w:val="24"/>
        </w:rPr>
      </w:pPr>
    </w:p>
    <w:p w:rsidR="00A8012E" w:rsidRDefault="00A8012E" w:rsidP="00972590">
      <w:pPr>
        <w:jc w:val="center"/>
        <w:rPr>
          <w:rFonts w:ascii="Times New Roman" w:hAnsi="Times New Roman" w:cs="Times New Roman"/>
          <w:b/>
        </w:rPr>
      </w:pPr>
    </w:p>
    <w:p w:rsidR="00972590" w:rsidRDefault="00765DFB" w:rsidP="00972590">
      <w:pPr>
        <w:jc w:val="center"/>
        <w:rPr>
          <w:rFonts w:ascii="Times New Roman" w:hAnsi="Times New Roman" w:cs="Times New Roman"/>
          <w:b/>
        </w:rPr>
      </w:pPr>
      <w:r w:rsidRPr="004F7E2E">
        <w:rPr>
          <w:rFonts w:ascii="Times New Roman" w:hAnsi="Times New Roman" w:cs="Times New Roman"/>
          <w:b/>
        </w:rPr>
        <w:t xml:space="preserve">Структура отчета о </w:t>
      </w:r>
      <w:proofErr w:type="spellStart"/>
      <w:r w:rsidRPr="004F7E2E">
        <w:rPr>
          <w:rFonts w:ascii="Times New Roman" w:hAnsi="Times New Roman" w:cs="Times New Roman"/>
          <w:b/>
        </w:rPr>
        <w:t>самообследовании</w:t>
      </w:r>
      <w:proofErr w:type="spellEnd"/>
      <w:r w:rsidRPr="004F7E2E">
        <w:rPr>
          <w:rFonts w:ascii="Times New Roman" w:hAnsi="Times New Roman" w:cs="Times New Roman"/>
          <w:b/>
        </w:rPr>
        <w:t>:</w:t>
      </w:r>
    </w:p>
    <w:p w:rsidR="00765DFB" w:rsidRDefault="00765DFB" w:rsidP="00972590">
      <w:pPr>
        <w:jc w:val="center"/>
        <w:rPr>
          <w:rFonts w:ascii="Times New Roman" w:hAnsi="Times New Roman" w:cs="Times New Roman"/>
          <w:b/>
        </w:rPr>
      </w:pPr>
    </w:p>
    <w:p w:rsidR="00972590" w:rsidRPr="004F7E2E" w:rsidRDefault="00972590" w:rsidP="00972590">
      <w:pPr>
        <w:jc w:val="center"/>
        <w:rPr>
          <w:rFonts w:ascii="Times New Roman" w:hAnsi="Times New Roman" w:cs="Times New Roman"/>
          <w:b/>
        </w:rPr>
      </w:pPr>
    </w:p>
    <w:p w:rsidR="00765DFB" w:rsidRPr="004F7E2E" w:rsidRDefault="0025741B" w:rsidP="002073F6">
      <w:pPr>
        <w:pStyle w:val="af8"/>
        <w:numPr>
          <w:ilvl w:val="0"/>
          <w:numId w:val="11"/>
        </w:numPr>
        <w:spacing w:line="360" w:lineRule="auto"/>
        <w:ind w:left="426" w:hanging="426"/>
        <w:jc w:val="both"/>
        <w:rPr>
          <w:rFonts w:ascii="Times New Roman" w:hAnsi="Times New Roman" w:cs="Times New Roman"/>
          <w:b/>
        </w:rPr>
      </w:pPr>
      <w:r w:rsidRPr="004F7E2E">
        <w:rPr>
          <w:rFonts w:ascii="Times New Roman" w:hAnsi="Times New Roman" w:cs="Times New Roman"/>
          <w:b/>
        </w:rPr>
        <w:t>Аналитическая часть.</w:t>
      </w:r>
    </w:p>
    <w:p w:rsidR="00753BC8" w:rsidRPr="00972590" w:rsidRDefault="00753BC8" w:rsidP="004F7E2E">
      <w:pPr>
        <w:pStyle w:val="13"/>
        <w:keepNext/>
        <w:keepLines/>
        <w:shd w:val="clear" w:color="auto" w:fill="auto"/>
        <w:spacing w:after="238" w:line="276" w:lineRule="auto"/>
        <w:ind w:right="40"/>
        <w:rPr>
          <w:sz w:val="24"/>
          <w:szCs w:val="24"/>
        </w:rPr>
      </w:pPr>
      <w:r w:rsidRPr="00972590">
        <w:rPr>
          <w:sz w:val="24"/>
          <w:szCs w:val="24"/>
        </w:rPr>
        <w:t xml:space="preserve">1.1.Нормативно-правовая основа </w:t>
      </w:r>
      <w:proofErr w:type="spellStart"/>
      <w:r w:rsidRPr="00972590">
        <w:rPr>
          <w:sz w:val="24"/>
          <w:szCs w:val="24"/>
        </w:rPr>
        <w:t>самообследования</w:t>
      </w:r>
      <w:proofErr w:type="spellEnd"/>
    </w:p>
    <w:p w:rsidR="00753BC8" w:rsidRPr="00972590" w:rsidRDefault="00753BC8" w:rsidP="004F7E2E">
      <w:pPr>
        <w:pStyle w:val="13"/>
        <w:keepNext/>
        <w:keepLines/>
        <w:shd w:val="clear" w:color="auto" w:fill="auto"/>
        <w:spacing w:after="238" w:line="276" w:lineRule="auto"/>
        <w:ind w:right="40"/>
        <w:rPr>
          <w:sz w:val="24"/>
          <w:szCs w:val="24"/>
        </w:rPr>
      </w:pPr>
      <w:r w:rsidRPr="00972590">
        <w:rPr>
          <w:sz w:val="24"/>
          <w:szCs w:val="24"/>
        </w:rPr>
        <w:t>1.2. Общие сведения</w:t>
      </w:r>
    </w:p>
    <w:p w:rsidR="00753BC8" w:rsidRPr="00972590" w:rsidRDefault="00753BC8" w:rsidP="004F7E2E">
      <w:pPr>
        <w:pStyle w:val="13"/>
        <w:keepNext/>
        <w:keepLines/>
        <w:shd w:val="clear" w:color="auto" w:fill="auto"/>
        <w:spacing w:after="238" w:line="276" w:lineRule="auto"/>
        <w:ind w:right="40"/>
        <w:rPr>
          <w:sz w:val="24"/>
          <w:szCs w:val="24"/>
        </w:rPr>
      </w:pPr>
      <w:r w:rsidRPr="00972590">
        <w:rPr>
          <w:sz w:val="24"/>
          <w:szCs w:val="24"/>
        </w:rPr>
        <w:t>1.3. Структура образовательного учреждения и система его управления</w:t>
      </w:r>
    </w:p>
    <w:p w:rsidR="00765DFB" w:rsidRPr="004F7E2E" w:rsidRDefault="0025741B" w:rsidP="004F7E2E">
      <w:pPr>
        <w:spacing w:line="360" w:lineRule="auto"/>
        <w:jc w:val="both"/>
        <w:rPr>
          <w:rFonts w:ascii="Times New Roman" w:hAnsi="Times New Roman" w:cs="Times New Roman"/>
          <w:b/>
        </w:rPr>
      </w:pPr>
      <w:r w:rsidRPr="004F7E2E">
        <w:rPr>
          <w:rFonts w:ascii="Times New Roman" w:hAnsi="Times New Roman" w:cs="Times New Roman"/>
          <w:b/>
        </w:rPr>
        <w:t>2. Организация</w:t>
      </w:r>
      <w:r w:rsidR="00765DFB" w:rsidRPr="004F7E2E">
        <w:rPr>
          <w:rFonts w:ascii="Times New Roman" w:hAnsi="Times New Roman" w:cs="Times New Roman"/>
          <w:b/>
        </w:rPr>
        <w:t xml:space="preserve"> образовательной деятельности</w:t>
      </w:r>
    </w:p>
    <w:p w:rsidR="00765DFB" w:rsidRPr="004F7E2E" w:rsidRDefault="00167002" w:rsidP="004F7E2E">
      <w:pPr>
        <w:spacing w:line="360" w:lineRule="auto"/>
        <w:jc w:val="both"/>
        <w:rPr>
          <w:rFonts w:ascii="Times New Roman" w:hAnsi="Times New Roman" w:cs="Times New Roman"/>
        </w:rPr>
      </w:pPr>
      <w:r w:rsidRPr="004F7E2E">
        <w:rPr>
          <w:rFonts w:ascii="Times New Roman" w:hAnsi="Times New Roman" w:cs="Times New Roman"/>
        </w:rPr>
        <w:t>2.1. Дошкольное образование</w:t>
      </w:r>
      <w:r w:rsidR="00765DFB" w:rsidRPr="004F7E2E">
        <w:rPr>
          <w:rFonts w:ascii="Times New Roman" w:hAnsi="Times New Roman" w:cs="Times New Roman"/>
        </w:rPr>
        <w:t>.</w:t>
      </w:r>
    </w:p>
    <w:p w:rsidR="00753BC8" w:rsidRPr="004F7E2E" w:rsidRDefault="00765DFB" w:rsidP="004F7E2E">
      <w:pPr>
        <w:spacing w:line="360" w:lineRule="auto"/>
        <w:jc w:val="both"/>
        <w:rPr>
          <w:rFonts w:ascii="Times New Roman" w:hAnsi="Times New Roman" w:cs="Times New Roman"/>
        </w:rPr>
      </w:pPr>
      <w:r w:rsidRPr="004F7E2E">
        <w:rPr>
          <w:rFonts w:ascii="Times New Roman" w:hAnsi="Times New Roman" w:cs="Times New Roman"/>
        </w:rPr>
        <w:t>2.2. Начальное общее, основное общее и среднее общее образование</w:t>
      </w:r>
    </w:p>
    <w:p w:rsidR="00753BC8"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3. Организация учебного процесса.</w:t>
      </w:r>
    </w:p>
    <w:p w:rsidR="00753BC8"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4. Кадровое обеспечение.</w:t>
      </w:r>
    </w:p>
    <w:p w:rsidR="00753BC8" w:rsidRPr="004F7E2E" w:rsidRDefault="00753BC8" w:rsidP="004F7E2E">
      <w:pPr>
        <w:spacing w:line="360" w:lineRule="auto"/>
        <w:jc w:val="both"/>
        <w:rPr>
          <w:rFonts w:ascii="Times New Roman" w:hAnsi="Times New Roman" w:cs="Times New Roman"/>
        </w:rPr>
      </w:pPr>
      <w:r w:rsidRPr="004F7E2E">
        <w:rPr>
          <w:rFonts w:ascii="Times New Roman" w:hAnsi="Times New Roman" w:cs="Times New Roman"/>
        </w:rPr>
        <w:t>4.1. Распределение по уровню образования, категориям, стажу, возрасту.</w:t>
      </w:r>
    </w:p>
    <w:p w:rsidR="00765DFB" w:rsidRPr="004F7E2E" w:rsidRDefault="00753BC8" w:rsidP="004F7E2E">
      <w:pPr>
        <w:spacing w:line="360" w:lineRule="auto"/>
        <w:jc w:val="both"/>
        <w:rPr>
          <w:rFonts w:ascii="Times New Roman" w:hAnsi="Times New Roman" w:cs="Times New Roman"/>
        </w:rPr>
      </w:pPr>
      <w:r w:rsidRPr="004F7E2E">
        <w:rPr>
          <w:rFonts w:ascii="Times New Roman" w:hAnsi="Times New Roman" w:cs="Times New Roman"/>
        </w:rPr>
        <w:t>4.2. Участие педагогов школы в педагогических конкурсах.</w:t>
      </w:r>
    </w:p>
    <w:p w:rsidR="00765DFB"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5</w:t>
      </w:r>
      <w:r w:rsidR="00765DFB" w:rsidRPr="004F7E2E">
        <w:rPr>
          <w:rFonts w:ascii="Times New Roman" w:hAnsi="Times New Roman" w:cs="Times New Roman"/>
          <w:b/>
        </w:rPr>
        <w:t xml:space="preserve">. </w:t>
      </w:r>
      <w:r w:rsidR="0025741B" w:rsidRPr="004F7E2E">
        <w:rPr>
          <w:rFonts w:ascii="Times New Roman" w:hAnsi="Times New Roman" w:cs="Times New Roman"/>
          <w:b/>
        </w:rPr>
        <w:t>Оценка образовательной деятельности</w:t>
      </w:r>
    </w:p>
    <w:p w:rsidR="00765DFB"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rPr>
        <w:t>5</w:t>
      </w:r>
      <w:r w:rsidR="0025741B" w:rsidRPr="004F7E2E">
        <w:rPr>
          <w:rFonts w:ascii="Times New Roman" w:hAnsi="Times New Roman" w:cs="Times New Roman"/>
        </w:rPr>
        <w:t>.1.</w:t>
      </w:r>
      <w:r w:rsidR="004612B9" w:rsidRPr="004F7E2E">
        <w:rPr>
          <w:rFonts w:ascii="Times New Roman" w:hAnsi="Times New Roman" w:cs="Times New Roman"/>
        </w:rPr>
        <w:t>Содержание и к</w:t>
      </w:r>
      <w:r w:rsidR="0025741B" w:rsidRPr="004F7E2E">
        <w:rPr>
          <w:rFonts w:ascii="Times New Roman" w:hAnsi="Times New Roman" w:cs="Times New Roman"/>
        </w:rPr>
        <w:t xml:space="preserve">ачество подготовки </w:t>
      </w:r>
      <w:proofErr w:type="gramStart"/>
      <w:r w:rsidR="0025741B" w:rsidRPr="004F7E2E">
        <w:rPr>
          <w:rFonts w:ascii="Times New Roman" w:hAnsi="Times New Roman" w:cs="Times New Roman"/>
        </w:rPr>
        <w:t>обучающихся</w:t>
      </w:r>
      <w:proofErr w:type="gramEnd"/>
      <w:r w:rsidR="0025741B" w:rsidRPr="004F7E2E">
        <w:rPr>
          <w:rFonts w:ascii="Times New Roman" w:hAnsi="Times New Roman" w:cs="Times New Roman"/>
        </w:rPr>
        <w:t>.</w:t>
      </w:r>
    </w:p>
    <w:p w:rsidR="00765DFB" w:rsidRPr="004F7E2E" w:rsidRDefault="00753BC8" w:rsidP="004F7E2E">
      <w:pPr>
        <w:pStyle w:val="2a"/>
        <w:spacing w:line="360" w:lineRule="auto"/>
        <w:ind w:left="0"/>
        <w:jc w:val="both"/>
        <w:rPr>
          <w:bCs/>
          <w:sz w:val="24"/>
          <w:szCs w:val="24"/>
        </w:rPr>
      </w:pPr>
      <w:r w:rsidRPr="004F7E2E">
        <w:rPr>
          <w:bCs/>
          <w:sz w:val="24"/>
          <w:szCs w:val="24"/>
        </w:rPr>
        <w:t>5</w:t>
      </w:r>
      <w:r w:rsidR="00765DFB" w:rsidRPr="004F7E2E">
        <w:rPr>
          <w:bCs/>
          <w:sz w:val="24"/>
          <w:szCs w:val="24"/>
        </w:rPr>
        <w:t>.2. Итоги проведения государственной итоговой аттестации выпуск</w:t>
      </w:r>
      <w:r w:rsidR="0025741B" w:rsidRPr="004F7E2E">
        <w:rPr>
          <w:bCs/>
          <w:sz w:val="24"/>
          <w:szCs w:val="24"/>
        </w:rPr>
        <w:t>ников  9-х классов.</w:t>
      </w:r>
    </w:p>
    <w:p w:rsidR="00765DFB" w:rsidRPr="004F7E2E" w:rsidRDefault="00753BC8" w:rsidP="004F7E2E">
      <w:pPr>
        <w:spacing w:line="360" w:lineRule="auto"/>
        <w:jc w:val="both"/>
        <w:rPr>
          <w:rFonts w:ascii="Times New Roman" w:hAnsi="Times New Roman" w:cs="Times New Roman"/>
          <w:bCs/>
        </w:rPr>
      </w:pPr>
      <w:r w:rsidRPr="004F7E2E">
        <w:rPr>
          <w:rFonts w:ascii="Times New Roman" w:hAnsi="Times New Roman" w:cs="Times New Roman"/>
          <w:bCs/>
        </w:rPr>
        <w:t>5</w:t>
      </w:r>
      <w:r w:rsidR="00765DFB" w:rsidRPr="004F7E2E">
        <w:rPr>
          <w:rFonts w:ascii="Times New Roman" w:hAnsi="Times New Roman" w:cs="Times New Roman"/>
          <w:bCs/>
        </w:rPr>
        <w:t>.3. Итоги проведения государственной итоговой атт</w:t>
      </w:r>
      <w:r w:rsidR="0025741B" w:rsidRPr="004F7E2E">
        <w:rPr>
          <w:rFonts w:ascii="Times New Roman" w:hAnsi="Times New Roman" w:cs="Times New Roman"/>
          <w:bCs/>
        </w:rPr>
        <w:t>естации выпускников  11 классов.</w:t>
      </w:r>
    </w:p>
    <w:p w:rsidR="00765DFB" w:rsidRPr="004F7E2E" w:rsidRDefault="00753BC8" w:rsidP="004F7E2E">
      <w:pPr>
        <w:spacing w:line="360" w:lineRule="auto"/>
        <w:jc w:val="both"/>
        <w:rPr>
          <w:rFonts w:ascii="Times New Roman" w:hAnsi="Times New Roman" w:cs="Times New Roman"/>
        </w:rPr>
      </w:pPr>
      <w:r w:rsidRPr="004F7E2E">
        <w:rPr>
          <w:rFonts w:ascii="Times New Roman" w:hAnsi="Times New Roman" w:cs="Times New Roman"/>
        </w:rPr>
        <w:t>5</w:t>
      </w:r>
      <w:r w:rsidR="00765DFB" w:rsidRPr="004F7E2E">
        <w:rPr>
          <w:rFonts w:ascii="Times New Roman" w:hAnsi="Times New Roman" w:cs="Times New Roman"/>
        </w:rPr>
        <w:t>.4. Результативность участия в  олимпиадах конкурсах, конференциях, смотрах, соревнованиях.</w:t>
      </w:r>
    </w:p>
    <w:p w:rsidR="00765DFB"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6</w:t>
      </w:r>
      <w:r w:rsidR="00765DFB" w:rsidRPr="004F7E2E">
        <w:rPr>
          <w:rFonts w:ascii="Times New Roman" w:hAnsi="Times New Roman" w:cs="Times New Roman"/>
          <w:b/>
        </w:rPr>
        <w:t>. Востребованность выпускников</w:t>
      </w:r>
      <w:r w:rsidR="0025741B" w:rsidRPr="004F7E2E">
        <w:rPr>
          <w:rFonts w:ascii="Times New Roman" w:hAnsi="Times New Roman" w:cs="Times New Roman"/>
          <w:b/>
        </w:rPr>
        <w:t>.</w:t>
      </w:r>
    </w:p>
    <w:p w:rsidR="00765DFB"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7</w:t>
      </w:r>
      <w:r w:rsidR="00765DFB" w:rsidRPr="004F7E2E">
        <w:rPr>
          <w:rFonts w:ascii="Times New Roman" w:hAnsi="Times New Roman" w:cs="Times New Roman"/>
          <w:b/>
        </w:rPr>
        <w:t>. Организация учебно-методического обеспечения</w:t>
      </w:r>
      <w:r w:rsidR="0025741B" w:rsidRPr="004F7E2E">
        <w:rPr>
          <w:rFonts w:ascii="Times New Roman" w:hAnsi="Times New Roman" w:cs="Times New Roman"/>
          <w:b/>
        </w:rPr>
        <w:t>.</w:t>
      </w:r>
    </w:p>
    <w:p w:rsidR="00765DFB" w:rsidRPr="004F7E2E" w:rsidRDefault="00753BC8" w:rsidP="004F7E2E">
      <w:pPr>
        <w:spacing w:line="360" w:lineRule="auto"/>
        <w:jc w:val="both"/>
        <w:rPr>
          <w:rFonts w:ascii="Times New Roman" w:hAnsi="Times New Roman" w:cs="Times New Roman"/>
        </w:rPr>
      </w:pPr>
      <w:r w:rsidRPr="004F7E2E">
        <w:rPr>
          <w:rFonts w:ascii="Times New Roman" w:hAnsi="Times New Roman" w:cs="Times New Roman"/>
          <w:b/>
        </w:rPr>
        <w:t>8</w:t>
      </w:r>
      <w:r w:rsidR="00765DFB" w:rsidRPr="004F7E2E">
        <w:rPr>
          <w:rFonts w:ascii="Times New Roman" w:hAnsi="Times New Roman" w:cs="Times New Roman"/>
          <w:b/>
        </w:rPr>
        <w:t>. Организация библиотечно-информационного обеспечения</w:t>
      </w:r>
      <w:r w:rsidR="0025741B" w:rsidRPr="004F7E2E">
        <w:rPr>
          <w:rFonts w:ascii="Times New Roman" w:hAnsi="Times New Roman" w:cs="Times New Roman"/>
          <w:b/>
        </w:rPr>
        <w:t>.</w:t>
      </w:r>
    </w:p>
    <w:p w:rsidR="00765DFB"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9</w:t>
      </w:r>
      <w:r w:rsidR="00765DFB" w:rsidRPr="004F7E2E">
        <w:rPr>
          <w:rFonts w:ascii="Times New Roman" w:hAnsi="Times New Roman" w:cs="Times New Roman"/>
          <w:b/>
        </w:rPr>
        <w:t>.   Материально-техническая база</w:t>
      </w:r>
    </w:p>
    <w:p w:rsidR="00765DFB" w:rsidRPr="004F7E2E"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10</w:t>
      </w:r>
      <w:r w:rsidR="00765DFB" w:rsidRPr="004F7E2E">
        <w:rPr>
          <w:rFonts w:ascii="Times New Roman" w:hAnsi="Times New Roman" w:cs="Times New Roman"/>
          <w:b/>
        </w:rPr>
        <w:t>. Медицинское обеспечение, система охраны здоровья.</w:t>
      </w:r>
    </w:p>
    <w:p w:rsidR="00765DFB" w:rsidRDefault="00753BC8" w:rsidP="004F7E2E">
      <w:pPr>
        <w:spacing w:line="360" w:lineRule="auto"/>
        <w:jc w:val="both"/>
        <w:rPr>
          <w:rFonts w:ascii="Times New Roman" w:hAnsi="Times New Roman" w:cs="Times New Roman"/>
          <w:b/>
        </w:rPr>
      </w:pPr>
      <w:r w:rsidRPr="004F7E2E">
        <w:rPr>
          <w:rFonts w:ascii="Times New Roman" w:hAnsi="Times New Roman" w:cs="Times New Roman"/>
          <w:b/>
        </w:rPr>
        <w:t>11</w:t>
      </w:r>
      <w:r w:rsidR="00765DFB" w:rsidRPr="004F7E2E">
        <w:rPr>
          <w:rFonts w:ascii="Times New Roman" w:hAnsi="Times New Roman" w:cs="Times New Roman"/>
          <w:b/>
        </w:rPr>
        <w:t xml:space="preserve">. Качество </w:t>
      </w:r>
      <w:proofErr w:type="gramStart"/>
      <w:r w:rsidR="00765DFB" w:rsidRPr="004F7E2E">
        <w:rPr>
          <w:rFonts w:ascii="Times New Roman" w:hAnsi="Times New Roman" w:cs="Times New Roman"/>
          <w:b/>
        </w:rPr>
        <w:t>функционирования внутренней системы оценки качества образования</w:t>
      </w:r>
      <w:proofErr w:type="gramEnd"/>
      <w:r w:rsidR="0025741B" w:rsidRPr="004F7E2E">
        <w:rPr>
          <w:rFonts w:ascii="Times New Roman" w:hAnsi="Times New Roman" w:cs="Times New Roman"/>
          <w:b/>
        </w:rPr>
        <w:t>.</w:t>
      </w:r>
    </w:p>
    <w:p w:rsidR="009877F5" w:rsidRDefault="009877F5">
      <w:pPr>
        <w:rPr>
          <w:rFonts w:ascii="Times New Roman" w:hAnsi="Times New Roman" w:cs="Times New Roman"/>
          <w:b/>
        </w:rPr>
      </w:pPr>
      <w:r>
        <w:rPr>
          <w:rFonts w:ascii="Times New Roman" w:hAnsi="Times New Roman" w:cs="Times New Roman"/>
          <w:b/>
        </w:rPr>
        <w:br w:type="page"/>
      </w:r>
    </w:p>
    <w:p w:rsidR="00501019" w:rsidRDefault="00501019">
      <w:pPr>
        <w:rPr>
          <w:rFonts w:ascii="Times New Roman" w:hAnsi="Times New Roman" w:cs="Times New Roman"/>
          <w:b/>
        </w:rPr>
      </w:pPr>
      <w:r>
        <w:rPr>
          <w:rFonts w:ascii="Times New Roman" w:hAnsi="Times New Roman" w:cs="Times New Roman"/>
          <w:b/>
        </w:rPr>
        <w:lastRenderedPageBreak/>
        <w:br w:type="page"/>
      </w:r>
    </w:p>
    <w:p w:rsidR="00972590" w:rsidRPr="004F7E2E" w:rsidRDefault="00972590" w:rsidP="004F7E2E">
      <w:pPr>
        <w:spacing w:line="360" w:lineRule="auto"/>
        <w:jc w:val="both"/>
        <w:rPr>
          <w:rFonts w:ascii="Times New Roman" w:hAnsi="Times New Roman" w:cs="Times New Roman"/>
          <w:b/>
        </w:rPr>
      </w:pPr>
    </w:p>
    <w:p w:rsidR="0025741B" w:rsidRPr="004F7E2E" w:rsidRDefault="0025741B" w:rsidP="002073F6">
      <w:pPr>
        <w:pStyle w:val="7"/>
        <w:numPr>
          <w:ilvl w:val="0"/>
          <w:numId w:val="8"/>
        </w:numPr>
        <w:shd w:val="clear" w:color="auto" w:fill="auto"/>
        <w:spacing w:after="0" w:line="276" w:lineRule="auto"/>
        <w:jc w:val="center"/>
        <w:rPr>
          <w:b/>
          <w:sz w:val="24"/>
          <w:szCs w:val="24"/>
        </w:rPr>
      </w:pPr>
      <w:r w:rsidRPr="004F7E2E">
        <w:rPr>
          <w:b/>
          <w:sz w:val="24"/>
          <w:szCs w:val="24"/>
        </w:rPr>
        <w:t>Аналитическая часть</w:t>
      </w:r>
    </w:p>
    <w:p w:rsidR="00765DFB" w:rsidRPr="004F7E2E" w:rsidRDefault="00765DFB" w:rsidP="004F7E2E">
      <w:pPr>
        <w:tabs>
          <w:tab w:val="left" w:pos="3690"/>
        </w:tabs>
        <w:jc w:val="both"/>
        <w:rPr>
          <w:rFonts w:ascii="Times New Roman" w:hAnsi="Times New Roman" w:cs="Times New Roman"/>
        </w:rPr>
      </w:pPr>
    </w:p>
    <w:p w:rsidR="005B7202" w:rsidRPr="004F7E2E" w:rsidRDefault="00474A80" w:rsidP="002073F6">
      <w:pPr>
        <w:pStyle w:val="13"/>
        <w:keepNext/>
        <w:keepLines/>
        <w:numPr>
          <w:ilvl w:val="1"/>
          <w:numId w:val="9"/>
        </w:numPr>
        <w:shd w:val="clear" w:color="auto" w:fill="auto"/>
        <w:spacing w:after="238" w:line="276" w:lineRule="auto"/>
        <w:ind w:right="40"/>
        <w:rPr>
          <w:b/>
          <w:sz w:val="24"/>
          <w:szCs w:val="24"/>
        </w:rPr>
      </w:pPr>
      <w:r w:rsidRPr="004F7E2E">
        <w:rPr>
          <w:b/>
          <w:sz w:val="24"/>
          <w:szCs w:val="24"/>
        </w:rPr>
        <w:t xml:space="preserve"> </w:t>
      </w:r>
      <w:r w:rsidR="005B7202" w:rsidRPr="004F7E2E">
        <w:rPr>
          <w:b/>
          <w:sz w:val="24"/>
          <w:szCs w:val="24"/>
        </w:rPr>
        <w:t xml:space="preserve">Нормативно-правовая основа </w:t>
      </w:r>
      <w:proofErr w:type="spellStart"/>
      <w:r w:rsidR="005B7202" w:rsidRPr="004F7E2E">
        <w:rPr>
          <w:b/>
          <w:sz w:val="24"/>
          <w:szCs w:val="24"/>
        </w:rPr>
        <w:t>самообследования</w:t>
      </w:r>
      <w:proofErr w:type="spellEnd"/>
    </w:p>
    <w:p w:rsidR="005B7202" w:rsidRPr="004F7E2E" w:rsidRDefault="005B7202" w:rsidP="002073F6">
      <w:pPr>
        <w:numPr>
          <w:ilvl w:val="0"/>
          <w:numId w:val="2"/>
        </w:numPr>
        <w:spacing w:after="199"/>
        <w:ind w:left="20" w:firstLine="360"/>
        <w:jc w:val="both"/>
        <w:rPr>
          <w:rFonts w:ascii="Times New Roman" w:hAnsi="Times New Roman" w:cs="Times New Roman"/>
        </w:rPr>
      </w:pPr>
      <w:r w:rsidRPr="004F7E2E">
        <w:rPr>
          <w:rFonts w:ascii="Times New Roman" w:hAnsi="Times New Roman" w:cs="Times New Roman"/>
        </w:rPr>
        <w:t xml:space="preserve"> Федеральный закон «Об образовании в РФ» №273 -ФЗ от 29 декабря 2012 г.</w:t>
      </w:r>
    </w:p>
    <w:p w:rsidR="005B7202" w:rsidRPr="004F7E2E" w:rsidRDefault="005B7202" w:rsidP="002073F6">
      <w:pPr>
        <w:numPr>
          <w:ilvl w:val="0"/>
          <w:numId w:val="2"/>
        </w:numPr>
        <w:spacing w:after="240"/>
        <w:ind w:left="720" w:right="20" w:hanging="360"/>
        <w:jc w:val="both"/>
        <w:rPr>
          <w:rFonts w:ascii="Times New Roman" w:hAnsi="Times New Roman" w:cs="Times New Roman"/>
        </w:rPr>
      </w:pPr>
      <w:r w:rsidRPr="004F7E2E">
        <w:rPr>
          <w:rFonts w:ascii="Times New Roman" w:hAnsi="Times New Roman" w:cs="Times New Roman"/>
        </w:rPr>
        <w:t xml:space="preserve">Приказ Министерства образования и науки РФ №462 от 14 июня 2013 г. «Об утверждении Порядка </w:t>
      </w:r>
      <w:proofErr w:type="spellStart"/>
      <w:r w:rsidRPr="004F7E2E">
        <w:rPr>
          <w:rFonts w:ascii="Times New Roman" w:hAnsi="Times New Roman" w:cs="Times New Roman"/>
        </w:rPr>
        <w:t>самообследования</w:t>
      </w:r>
      <w:proofErr w:type="spellEnd"/>
      <w:r w:rsidRPr="004F7E2E">
        <w:rPr>
          <w:rFonts w:ascii="Times New Roman" w:hAnsi="Times New Roman" w:cs="Times New Roman"/>
        </w:rPr>
        <w:t xml:space="preserve"> образовательной организации»</w:t>
      </w:r>
    </w:p>
    <w:p w:rsidR="005B7202" w:rsidRPr="004F7E2E" w:rsidRDefault="005B7202" w:rsidP="002073F6">
      <w:pPr>
        <w:numPr>
          <w:ilvl w:val="0"/>
          <w:numId w:val="2"/>
        </w:numPr>
        <w:tabs>
          <w:tab w:val="left" w:pos="653"/>
        </w:tabs>
        <w:spacing w:after="244"/>
        <w:ind w:left="720" w:right="20" w:hanging="360"/>
        <w:jc w:val="both"/>
        <w:rPr>
          <w:rFonts w:ascii="Times New Roman" w:hAnsi="Times New Roman" w:cs="Times New Roman"/>
        </w:rPr>
      </w:pPr>
      <w:r w:rsidRPr="004F7E2E">
        <w:rPr>
          <w:rFonts w:ascii="Times New Roman" w:hAnsi="Times New Roman" w:cs="Times New Roman"/>
        </w:rPr>
        <w:t>Приказ Министерства образования и науки РФ №1324 от 10 декабря 2013 г. «Об утверждении показателей деятельности образовательной организац</w:t>
      </w:r>
      <w:r w:rsidR="00470704">
        <w:rPr>
          <w:rFonts w:ascii="Times New Roman" w:hAnsi="Times New Roman" w:cs="Times New Roman"/>
        </w:rPr>
        <w:t xml:space="preserve">ии, подлежащей </w:t>
      </w:r>
      <w:proofErr w:type="spellStart"/>
      <w:r w:rsidR="00470704">
        <w:rPr>
          <w:rFonts w:ascii="Times New Roman" w:hAnsi="Times New Roman" w:cs="Times New Roman"/>
        </w:rPr>
        <w:t>самообследованию</w:t>
      </w:r>
      <w:proofErr w:type="spellEnd"/>
      <w:r w:rsidRPr="004F7E2E">
        <w:rPr>
          <w:rFonts w:ascii="Times New Roman" w:hAnsi="Times New Roman" w:cs="Times New Roman"/>
        </w:rPr>
        <w:t>».</w:t>
      </w:r>
    </w:p>
    <w:p w:rsidR="005B7202" w:rsidRPr="004F7E2E" w:rsidRDefault="005B7202" w:rsidP="00C11F2C">
      <w:pPr>
        <w:tabs>
          <w:tab w:val="left" w:pos="4916"/>
          <w:tab w:val="left" w:pos="5401"/>
        </w:tabs>
        <w:ind w:left="20" w:right="20"/>
        <w:jc w:val="both"/>
        <w:rPr>
          <w:rFonts w:ascii="Times New Roman" w:hAnsi="Times New Roman" w:cs="Times New Roman"/>
        </w:rPr>
      </w:pPr>
      <w:proofErr w:type="spellStart"/>
      <w:r w:rsidRPr="004F7E2E">
        <w:rPr>
          <w:rFonts w:ascii="Times New Roman" w:hAnsi="Times New Roman" w:cs="Times New Roman"/>
        </w:rPr>
        <w:t>Самообследование</w:t>
      </w:r>
      <w:proofErr w:type="spellEnd"/>
      <w:r w:rsidRPr="004F7E2E">
        <w:rPr>
          <w:rFonts w:ascii="Times New Roman" w:hAnsi="Times New Roman" w:cs="Times New Roman"/>
        </w:rPr>
        <w:t xml:space="preserve"> МКОУ «Сред</w:t>
      </w:r>
      <w:r w:rsidR="009877F5">
        <w:rPr>
          <w:rFonts w:ascii="Times New Roman" w:hAnsi="Times New Roman" w:cs="Times New Roman"/>
        </w:rPr>
        <w:t>няя общеобразовательная школа №5</w:t>
      </w:r>
      <w:r w:rsidRPr="004F7E2E">
        <w:rPr>
          <w:rFonts w:ascii="Times New Roman" w:hAnsi="Times New Roman" w:cs="Times New Roman"/>
        </w:rPr>
        <w:t xml:space="preserve"> </w:t>
      </w:r>
      <w:r w:rsidR="009877F5" w:rsidRPr="004F7E2E">
        <w:rPr>
          <w:rFonts w:ascii="Times New Roman" w:hAnsi="Times New Roman" w:cs="Times New Roman"/>
        </w:rPr>
        <w:t xml:space="preserve">г. Баксана </w:t>
      </w:r>
      <w:r w:rsidRPr="004F7E2E">
        <w:rPr>
          <w:rFonts w:ascii="Times New Roman" w:hAnsi="Times New Roman" w:cs="Times New Roman"/>
        </w:rPr>
        <w:t>им.</w:t>
      </w:r>
      <w:r w:rsidR="00C66A89" w:rsidRPr="004F7E2E">
        <w:rPr>
          <w:rFonts w:ascii="Times New Roman" w:hAnsi="Times New Roman" w:cs="Times New Roman"/>
        </w:rPr>
        <w:t xml:space="preserve"> </w:t>
      </w:r>
      <w:r w:rsidR="009877F5">
        <w:rPr>
          <w:rFonts w:ascii="Times New Roman" w:hAnsi="Times New Roman" w:cs="Times New Roman"/>
        </w:rPr>
        <w:t>Н.И.</w:t>
      </w:r>
      <w:r w:rsidR="0000310F">
        <w:rPr>
          <w:rFonts w:ascii="Times New Roman" w:hAnsi="Times New Roman" w:cs="Times New Roman"/>
        </w:rPr>
        <w:t xml:space="preserve"> </w:t>
      </w:r>
      <w:proofErr w:type="spellStart"/>
      <w:r w:rsidR="009877F5">
        <w:rPr>
          <w:rFonts w:ascii="Times New Roman" w:hAnsi="Times New Roman" w:cs="Times New Roman"/>
        </w:rPr>
        <w:t>Нагоева</w:t>
      </w:r>
      <w:proofErr w:type="spellEnd"/>
      <w:r w:rsidRPr="004F7E2E">
        <w:rPr>
          <w:rFonts w:ascii="Times New Roman" w:hAnsi="Times New Roman" w:cs="Times New Roman"/>
        </w:rPr>
        <w:t xml:space="preserve">» проводилось в соответствии с Порядком о проведении </w:t>
      </w:r>
      <w:proofErr w:type="spellStart"/>
      <w:r w:rsidRPr="004F7E2E">
        <w:rPr>
          <w:rFonts w:ascii="Times New Roman" w:hAnsi="Times New Roman" w:cs="Times New Roman"/>
        </w:rPr>
        <w:t>самообследования</w:t>
      </w:r>
      <w:proofErr w:type="spellEnd"/>
      <w:r w:rsidRPr="004F7E2E">
        <w:rPr>
          <w:rFonts w:ascii="Times New Roman" w:hAnsi="Times New Roman" w:cs="Times New Roman"/>
        </w:rPr>
        <w:t xml:space="preserve"> образовательной организации, утвержденного приказом от 14 июня 2013г. № 462 «Об</w:t>
      </w:r>
      <w:r w:rsidR="002E365A" w:rsidRPr="004F7E2E">
        <w:rPr>
          <w:rFonts w:ascii="Times New Roman" w:hAnsi="Times New Roman" w:cs="Times New Roman"/>
        </w:rPr>
        <w:t xml:space="preserve"> утверждении Порядка проведения  </w:t>
      </w:r>
      <w:proofErr w:type="spellStart"/>
      <w:r w:rsidRPr="004F7E2E">
        <w:rPr>
          <w:rFonts w:ascii="Times New Roman" w:hAnsi="Times New Roman" w:cs="Times New Roman"/>
        </w:rPr>
        <w:t>самообследован</w:t>
      </w:r>
      <w:r w:rsidR="0025741B" w:rsidRPr="004F7E2E">
        <w:rPr>
          <w:rFonts w:ascii="Times New Roman" w:hAnsi="Times New Roman" w:cs="Times New Roman"/>
        </w:rPr>
        <w:t>ия</w:t>
      </w:r>
      <w:proofErr w:type="spellEnd"/>
      <w:r w:rsidR="0025741B" w:rsidRPr="004F7E2E">
        <w:rPr>
          <w:rFonts w:ascii="Times New Roman" w:hAnsi="Times New Roman" w:cs="Times New Roman"/>
        </w:rPr>
        <w:t xml:space="preserve"> образовательной организации»,</w:t>
      </w:r>
      <w:r w:rsidR="00972590">
        <w:rPr>
          <w:rFonts w:ascii="Times New Roman" w:hAnsi="Times New Roman" w:cs="Times New Roman"/>
        </w:rPr>
        <w:t xml:space="preserve"> </w:t>
      </w:r>
      <w:r w:rsidR="0025741B" w:rsidRPr="004F7E2E">
        <w:rPr>
          <w:rFonts w:ascii="Times New Roman" w:hAnsi="Times New Roman" w:cs="Times New Roman"/>
        </w:rPr>
        <w:t>утвержденные приказом Министерства образования и науки Российской Федерации от 14 декабря 2017 г.№1218 .</w:t>
      </w:r>
    </w:p>
    <w:p w:rsidR="00474A80" w:rsidRPr="004F7E2E" w:rsidRDefault="00474A80" w:rsidP="002073F6">
      <w:pPr>
        <w:pStyle w:val="af8"/>
        <w:numPr>
          <w:ilvl w:val="1"/>
          <w:numId w:val="9"/>
        </w:numPr>
        <w:tabs>
          <w:tab w:val="left" w:pos="4916"/>
          <w:tab w:val="left" w:pos="5401"/>
        </w:tabs>
        <w:spacing w:line="276" w:lineRule="auto"/>
        <w:ind w:right="20"/>
        <w:jc w:val="both"/>
        <w:rPr>
          <w:rFonts w:ascii="Times New Roman" w:hAnsi="Times New Roman" w:cs="Times New Roman"/>
          <w:b/>
        </w:rPr>
      </w:pPr>
      <w:r w:rsidRPr="004F7E2E">
        <w:rPr>
          <w:rFonts w:ascii="Times New Roman" w:hAnsi="Times New Roman" w:cs="Times New Roman"/>
          <w:b/>
        </w:rPr>
        <w:t>Общие сведения</w:t>
      </w:r>
    </w:p>
    <w:p w:rsidR="008D50EB" w:rsidRPr="004F7E2E" w:rsidRDefault="0000310F" w:rsidP="00470704">
      <w:pPr>
        <w:pStyle w:val="7"/>
        <w:shd w:val="clear" w:color="auto" w:fill="auto"/>
        <w:spacing w:after="0" w:line="276" w:lineRule="auto"/>
        <w:ind w:left="20" w:right="300" w:firstLine="600"/>
        <w:rPr>
          <w:sz w:val="24"/>
          <w:szCs w:val="24"/>
        </w:rPr>
      </w:pPr>
      <w:proofErr w:type="gramStart"/>
      <w:r>
        <w:rPr>
          <w:sz w:val="24"/>
          <w:szCs w:val="24"/>
        </w:rPr>
        <w:t>МКОУ «СОШ № 5</w:t>
      </w:r>
      <w:r w:rsidR="006C5CCF" w:rsidRPr="004F7E2E">
        <w:rPr>
          <w:sz w:val="24"/>
          <w:szCs w:val="24"/>
        </w:rPr>
        <w:t xml:space="preserve"> </w:t>
      </w:r>
      <w:r w:rsidRPr="004F7E2E">
        <w:rPr>
          <w:sz w:val="24"/>
          <w:szCs w:val="24"/>
        </w:rPr>
        <w:t xml:space="preserve">г. Баксана  </w:t>
      </w:r>
      <w:r>
        <w:rPr>
          <w:sz w:val="24"/>
          <w:szCs w:val="24"/>
        </w:rPr>
        <w:t xml:space="preserve">им. </w:t>
      </w:r>
      <w:proofErr w:type="spellStart"/>
      <w:r>
        <w:rPr>
          <w:sz w:val="24"/>
          <w:szCs w:val="24"/>
        </w:rPr>
        <w:t>Н.И.Нагоева</w:t>
      </w:r>
      <w:proofErr w:type="spellEnd"/>
      <w:r w:rsidR="006C5CCF" w:rsidRPr="004F7E2E">
        <w:rPr>
          <w:sz w:val="24"/>
          <w:szCs w:val="24"/>
        </w:rPr>
        <w:t>.» является муниципальным казённым образовательным учреждением, ориентированным на обучение, воспитание и развитие всех и каждого обучающегося с учетом их индивидуальных способностей (возрастных, физиологических, интеллекту</w:t>
      </w:r>
      <w:r w:rsidR="00470704">
        <w:rPr>
          <w:sz w:val="24"/>
          <w:szCs w:val="24"/>
        </w:rPr>
        <w:t xml:space="preserve">альных, психологических и др.) </w:t>
      </w:r>
      <w:r w:rsidR="006C5CCF" w:rsidRPr="004F7E2E">
        <w:rPr>
          <w:sz w:val="24"/>
          <w:szCs w:val="24"/>
        </w:rPr>
        <w:t>образовательных потребностей и возможностей, склонностей с целью формирования личности, обладающей прочными базовыми знаниями, общей культурой, здоровой, социально</w:t>
      </w:r>
      <w:r w:rsidR="00474A80" w:rsidRPr="004F7E2E">
        <w:rPr>
          <w:sz w:val="24"/>
          <w:szCs w:val="24"/>
        </w:rPr>
        <w:t xml:space="preserve"> -</w:t>
      </w:r>
      <w:r w:rsidR="00073A50" w:rsidRPr="004F7E2E">
        <w:rPr>
          <w:sz w:val="24"/>
          <w:szCs w:val="24"/>
        </w:rPr>
        <w:t xml:space="preserve"> </w:t>
      </w:r>
      <w:r w:rsidR="006C5CCF" w:rsidRPr="004F7E2E">
        <w:rPr>
          <w:sz w:val="24"/>
          <w:szCs w:val="24"/>
        </w:rPr>
        <w:t>адаптированной.</w:t>
      </w:r>
      <w:proofErr w:type="gramEnd"/>
    </w:p>
    <w:p w:rsidR="00CA137C" w:rsidRPr="004F7E2E" w:rsidRDefault="006C5CCF" w:rsidP="004F7E2E">
      <w:pPr>
        <w:pStyle w:val="7"/>
        <w:shd w:val="clear" w:color="auto" w:fill="auto"/>
        <w:tabs>
          <w:tab w:val="left" w:pos="856"/>
        </w:tabs>
        <w:spacing w:after="0"/>
        <w:ind w:left="620" w:firstLine="0"/>
        <w:jc w:val="both"/>
        <w:rPr>
          <w:b/>
          <w:i/>
          <w:sz w:val="24"/>
          <w:szCs w:val="24"/>
        </w:rPr>
      </w:pPr>
      <w:r w:rsidRPr="004F7E2E">
        <w:rPr>
          <w:b/>
          <w:i/>
          <w:sz w:val="24"/>
          <w:szCs w:val="24"/>
        </w:rPr>
        <w:t>Организационно-правовое обеспечение деятельности образовательного учреждения</w:t>
      </w:r>
    </w:p>
    <w:p w:rsidR="006C5CCF" w:rsidRPr="004F7E2E" w:rsidRDefault="006C5CCF" w:rsidP="004F7E2E">
      <w:pPr>
        <w:pStyle w:val="7"/>
        <w:shd w:val="clear" w:color="auto" w:fill="auto"/>
        <w:tabs>
          <w:tab w:val="left" w:pos="856"/>
        </w:tabs>
        <w:spacing w:after="0"/>
        <w:ind w:left="620" w:firstLine="0"/>
        <w:jc w:val="both"/>
        <w:rPr>
          <w:sz w:val="24"/>
          <w:szCs w:val="24"/>
        </w:rPr>
      </w:pPr>
    </w:p>
    <w:tbl>
      <w:tblPr>
        <w:tblW w:w="9593"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130"/>
        <w:gridCol w:w="5516"/>
      </w:tblGrid>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34" w:hanging="34"/>
              <w:jc w:val="both"/>
              <w:rPr>
                <w:rFonts w:ascii="Times New Roman" w:hAnsi="Times New Roman" w:cs="Times New Roman"/>
              </w:rPr>
            </w:pPr>
            <w:r w:rsidRPr="004F7E2E">
              <w:rPr>
                <w:rFonts w:ascii="Times New Roman" w:hAnsi="Times New Roman" w:cs="Times New Roman"/>
              </w:rPr>
              <w:t>Название образовательного учреждения</w:t>
            </w:r>
          </w:p>
        </w:tc>
        <w:tc>
          <w:tcPr>
            <w:tcW w:w="5516" w:type="dxa"/>
          </w:tcPr>
          <w:p w:rsidR="006C5CCF" w:rsidRPr="004F7E2E" w:rsidRDefault="006C5CCF" w:rsidP="0000310F">
            <w:pPr>
              <w:ind w:left="-108"/>
              <w:jc w:val="both"/>
              <w:rPr>
                <w:rFonts w:ascii="Times New Roman" w:hAnsi="Times New Roman" w:cs="Times New Roman"/>
              </w:rPr>
            </w:pPr>
            <w:r w:rsidRPr="004F7E2E">
              <w:rPr>
                <w:rFonts w:ascii="Times New Roman" w:hAnsi="Times New Roman" w:cs="Times New Roman"/>
              </w:rPr>
              <w:t>Муниципальное казенное общеобразовательное учреждение «Средн</w:t>
            </w:r>
            <w:r w:rsidR="0000310F">
              <w:rPr>
                <w:rFonts w:ascii="Times New Roman" w:hAnsi="Times New Roman" w:cs="Times New Roman"/>
              </w:rPr>
              <w:t>яя  общеобразовательная школа №5</w:t>
            </w:r>
            <w:r w:rsidRPr="004F7E2E">
              <w:rPr>
                <w:rFonts w:ascii="Times New Roman" w:hAnsi="Times New Roman" w:cs="Times New Roman"/>
              </w:rPr>
              <w:t xml:space="preserve"> </w:t>
            </w:r>
            <w:r w:rsidR="0000310F" w:rsidRPr="004F7E2E">
              <w:rPr>
                <w:rFonts w:ascii="Times New Roman" w:hAnsi="Times New Roman" w:cs="Times New Roman"/>
              </w:rPr>
              <w:t xml:space="preserve">г. Баксана </w:t>
            </w:r>
            <w:r w:rsidRPr="004F7E2E">
              <w:rPr>
                <w:rFonts w:ascii="Times New Roman" w:hAnsi="Times New Roman" w:cs="Times New Roman"/>
              </w:rPr>
              <w:t>им.</w:t>
            </w:r>
            <w:r w:rsidR="0000310F">
              <w:rPr>
                <w:rFonts w:ascii="Times New Roman" w:hAnsi="Times New Roman" w:cs="Times New Roman"/>
              </w:rPr>
              <w:t xml:space="preserve"> Н.И.</w:t>
            </w:r>
            <w:r w:rsidR="009E44DB">
              <w:rPr>
                <w:rFonts w:ascii="Times New Roman" w:hAnsi="Times New Roman" w:cs="Times New Roman"/>
                <w:lang w:val="en-US"/>
              </w:rPr>
              <w:t xml:space="preserve"> </w:t>
            </w:r>
            <w:proofErr w:type="spellStart"/>
            <w:r w:rsidR="0000310F">
              <w:rPr>
                <w:rFonts w:ascii="Times New Roman" w:hAnsi="Times New Roman" w:cs="Times New Roman"/>
              </w:rPr>
              <w:t>Нагоева</w:t>
            </w:r>
            <w:proofErr w:type="spellEnd"/>
            <w:r w:rsidRPr="004F7E2E">
              <w:rPr>
                <w:rFonts w:ascii="Times New Roman" w:hAnsi="Times New Roman" w:cs="Times New Roman"/>
              </w:rPr>
              <w:t xml:space="preserve">»  </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34" w:hanging="34"/>
              <w:jc w:val="both"/>
              <w:rPr>
                <w:rFonts w:ascii="Times New Roman" w:hAnsi="Times New Roman" w:cs="Times New Roman"/>
              </w:rPr>
            </w:pPr>
            <w:r w:rsidRPr="004F7E2E">
              <w:rPr>
                <w:rFonts w:ascii="Times New Roman" w:hAnsi="Times New Roman" w:cs="Times New Roman"/>
              </w:rPr>
              <w:t>Тип и вид образовательного учреждения</w:t>
            </w:r>
          </w:p>
        </w:tc>
        <w:tc>
          <w:tcPr>
            <w:tcW w:w="5516"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Образовательное учреждение средняя общеобразовательная школа</w:t>
            </w:r>
          </w:p>
        </w:tc>
      </w:tr>
      <w:tr w:rsidR="006C5CCF" w:rsidRPr="004F7E2E" w:rsidTr="00C7559D">
        <w:trPr>
          <w:trHeight w:val="604"/>
        </w:trPr>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Организационно-правовая форма</w:t>
            </w:r>
          </w:p>
        </w:tc>
        <w:tc>
          <w:tcPr>
            <w:tcW w:w="5516"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Учреждение</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jc w:val="both"/>
              <w:rPr>
                <w:rFonts w:ascii="Times New Roman" w:hAnsi="Times New Roman" w:cs="Times New Roman"/>
              </w:rPr>
            </w:pPr>
            <w:r w:rsidRPr="004F7E2E">
              <w:rPr>
                <w:rFonts w:ascii="Times New Roman" w:hAnsi="Times New Roman" w:cs="Times New Roman"/>
              </w:rPr>
              <w:t>Учредитель</w:t>
            </w:r>
          </w:p>
        </w:tc>
        <w:tc>
          <w:tcPr>
            <w:tcW w:w="5516"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Местная администрация городского округа Баксан</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Год основания</w:t>
            </w:r>
          </w:p>
        </w:tc>
        <w:tc>
          <w:tcPr>
            <w:tcW w:w="5516" w:type="dxa"/>
          </w:tcPr>
          <w:p w:rsidR="00875899" w:rsidRPr="004F7E2E" w:rsidRDefault="0000310F" w:rsidP="004F7E2E">
            <w:pPr>
              <w:ind w:left="-108"/>
              <w:jc w:val="both"/>
              <w:rPr>
                <w:rFonts w:ascii="Times New Roman" w:hAnsi="Times New Roman" w:cs="Times New Roman"/>
              </w:rPr>
            </w:pPr>
            <w:r>
              <w:rPr>
                <w:rFonts w:ascii="Times New Roman" w:hAnsi="Times New Roman" w:cs="Times New Roman"/>
              </w:rPr>
              <w:t>1959</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Юридический адрес</w:t>
            </w:r>
          </w:p>
        </w:tc>
        <w:tc>
          <w:tcPr>
            <w:tcW w:w="5516" w:type="dxa"/>
          </w:tcPr>
          <w:p w:rsidR="006C5CCF" w:rsidRPr="009E44DB" w:rsidRDefault="009E44DB" w:rsidP="004F7E2E">
            <w:pPr>
              <w:ind w:left="-108"/>
              <w:jc w:val="both"/>
              <w:rPr>
                <w:rFonts w:ascii="Times New Roman" w:hAnsi="Times New Roman" w:cs="Times New Roman"/>
              </w:rPr>
            </w:pPr>
            <w:r>
              <w:rPr>
                <w:rFonts w:ascii="Times New Roman" w:hAnsi="Times New Roman" w:cs="Times New Roman"/>
              </w:rPr>
              <w:t>361535</w:t>
            </w:r>
            <w:r w:rsidR="006C5CCF" w:rsidRPr="004F7E2E">
              <w:rPr>
                <w:rFonts w:ascii="Times New Roman" w:hAnsi="Times New Roman" w:cs="Times New Roman"/>
              </w:rPr>
              <w:t xml:space="preserve">, Российская Федерация. </w:t>
            </w:r>
          </w:p>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Кабардино-Балкарская  Республика,  г. Б</w:t>
            </w:r>
            <w:r w:rsidR="0000310F">
              <w:rPr>
                <w:rFonts w:ascii="Times New Roman" w:hAnsi="Times New Roman" w:cs="Times New Roman"/>
              </w:rPr>
              <w:t>аксан, ул. Шукова,1</w:t>
            </w:r>
            <w:r w:rsidR="000C54B0">
              <w:rPr>
                <w:rFonts w:ascii="Times New Roman" w:hAnsi="Times New Roman" w:cs="Times New Roman"/>
              </w:rPr>
              <w:t>-б</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Телефон</w:t>
            </w:r>
          </w:p>
        </w:tc>
        <w:tc>
          <w:tcPr>
            <w:tcW w:w="5516"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w:t>
            </w:r>
            <w:r w:rsidRPr="000B117F">
              <w:rPr>
                <w:rFonts w:ascii="Times New Roman" w:hAnsi="Times New Roman" w:cs="Times New Roman"/>
                <w:color w:val="auto"/>
              </w:rPr>
              <w:t xml:space="preserve">86634) </w:t>
            </w:r>
            <w:r w:rsidR="000B117F" w:rsidRPr="000B117F">
              <w:rPr>
                <w:rFonts w:ascii="Times New Roman" w:hAnsi="Times New Roman" w:cs="Times New Roman"/>
                <w:color w:val="auto"/>
              </w:rPr>
              <w:t>4-31-42</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Адрес электронной почты</w:t>
            </w:r>
          </w:p>
        </w:tc>
        <w:tc>
          <w:tcPr>
            <w:tcW w:w="5516" w:type="dxa"/>
          </w:tcPr>
          <w:p w:rsidR="006C5CCF" w:rsidRPr="009E44DB" w:rsidRDefault="009E44DB" w:rsidP="004F7E2E">
            <w:pPr>
              <w:ind w:left="-108"/>
              <w:jc w:val="both"/>
              <w:rPr>
                <w:rFonts w:ascii="Times New Roman" w:hAnsi="Times New Roman" w:cs="Times New Roman"/>
                <w:lang w:val="en-US"/>
              </w:rPr>
            </w:pPr>
            <w:r>
              <w:rPr>
                <w:rFonts w:ascii="Times New Roman" w:hAnsi="Times New Roman" w:cs="Times New Roman"/>
                <w:lang w:val="en-US"/>
              </w:rPr>
              <w:t>sosh5-baksan@mail.ru</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Адрес сайта в интернете</w:t>
            </w:r>
          </w:p>
        </w:tc>
        <w:tc>
          <w:tcPr>
            <w:tcW w:w="5516" w:type="dxa"/>
          </w:tcPr>
          <w:p w:rsidR="006C5CCF" w:rsidRPr="000C54B0" w:rsidRDefault="00DA1206" w:rsidP="004F7E2E">
            <w:pPr>
              <w:ind w:left="-108"/>
              <w:jc w:val="both"/>
              <w:rPr>
                <w:rFonts w:ascii="Times New Roman" w:hAnsi="Times New Roman" w:cs="Times New Roman"/>
                <w:lang w:val="en-US"/>
              </w:rPr>
            </w:pPr>
            <w:r>
              <w:rPr>
                <w:rFonts w:ascii="Times New Roman" w:hAnsi="Times New Roman" w:cs="Times New Roman"/>
                <w:lang w:val="en-US"/>
              </w:rPr>
              <w:t>sosh5-baksan</w:t>
            </w:r>
            <w:r w:rsidR="000C54B0">
              <w:rPr>
                <w:rFonts w:ascii="Times New Roman" w:hAnsi="Times New Roman" w:cs="Times New Roman"/>
                <w:lang w:val="en-US"/>
              </w:rPr>
              <w:t>.ru</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Должность руководителя</w:t>
            </w:r>
          </w:p>
        </w:tc>
        <w:tc>
          <w:tcPr>
            <w:tcW w:w="5516"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Директор</w:t>
            </w:r>
          </w:p>
        </w:tc>
      </w:tr>
      <w:tr w:rsidR="006C5CCF" w:rsidRPr="004F7E2E" w:rsidTr="00C7559D">
        <w:tc>
          <w:tcPr>
            <w:tcW w:w="947" w:type="dxa"/>
          </w:tcPr>
          <w:p w:rsidR="006C5CCF" w:rsidRPr="004F7E2E" w:rsidRDefault="006C5CCF" w:rsidP="002073F6">
            <w:pPr>
              <w:widowControl/>
              <w:numPr>
                <w:ilvl w:val="0"/>
                <w:numId w:val="4"/>
              </w:numPr>
              <w:jc w:val="both"/>
              <w:rPr>
                <w:rFonts w:ascii="Times New Roman" w:hAnsi="Times New Roman" w:cs="Times New Roman"/>
              </w:rPr>
            </w:pPr>
          </w:p>
        </w:tc>
        <w:tc>
          <w:tcPr>
            <w:tcW w:w="3130" w:type="dxa"/>
          </w:tcPr>
          <w:p w:rsidR="006C5CCF" w:rsidRPr="004F7E2E" w:rsidRDefault="006C5CCF" w:rsidP="004F7E2E">
            <w:pPr>
              <w:ind w:left="-108"/>
              <w:jc w:val="both"/>
              <w:rPr>
                <w:rFonts w:ascii="Times New Roman" w:hAnsi="Times New Roman" w:cs="Times New Roman"/>
              </w:rPr>
            </w:pPr>
            <w:r w:rsidRPr="004F7E2E">
              <w:rPr>
                <w:rFonts w:ascii="Times New Roman" w:hAnsi="Times New Roman" w:cs="Times New Roman"/>
              </w:rPr>
              <w:t>Ф.И.О.  руководителя</w:t>
            </w:r>
          </w:p>
        </w:tc>
        <w:tc>
          <w:tcPr>
            <w:tcW w:w="5516" w:type="dxa"/>
          </w:tcPr>
          <w:p w:rsidR="006C5CCF" w:rsidRPr="004F7E2E" w:rsidRDefault="00223FC2" w:rsidP="004F7E2E">
            <w:pPr>
              <w:ind w:left="-108"/>
              <w:jc w:val="both"/>
              <w:rPr>
                <w:rFonts w:ascii="Times New Roman" w:hAnsi="Times New Roman" w:cs="Times New Roman"/>
              </w:rPr>
            </w:pPr>
            <w:r>
              <w:rPr>
                <w:rFonts w:ascii="Times New Roman" w:hAnsi="Times New Roman" w:cs="Times New Roman"/>
              </w:rPr>
              <w:t xml:space="preserve">Булатова Лана </w:t>
            </w:r>
            <w:proofErr w:type="spellStart"/>
            <w:r>
              <w:rPr>
                <w:rFonts w:ascii="Times New Roman" w:hAnsi="Times New Roman" w:cs="Times New Roman"/>
              </w:rPr>
              <w:t>Латмировна</w:t>
            </w:r>
            <w:proofErr w:type="spellEnd"/>
          </w:p>
        </w:tc>
      </w:tr>
      <w:tr w:rsidR="004F7AF3" w:rsidRPr="004F7E2E" w:rsidTr="00C7559D">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Лицензия</w:t>
            </w:r>
          </w:p>
        </w:tc>
        <w:tc>
          <w:tcPr>
            <w:tcW w:w="5516" w:type="dxa"/>
          </w:tcPr>
          <w:p w:rsidR="00634BF5" w:rsidRPr="00634BF5" w:rsidRDefault="00307930" w:rsidP="00634BF5">
            <w:pPr>
              <w:jc w:val="both"/>
              <w:rPr>
                <w:rFonts w:ascii="Times New Roman" w:hAnsi="Times New Roman" w:cs="Times New Roman"/>
                <w:lang w:eastAsia="en-US"/>
              </w:rPr>
            </w:pPr>
            <w:r w:rsidRPr="00634BF5">
              <w:rPr>
                <w:rFonts w:ascii="Times New Roman" w:hAnsi="Times New Roman" w:cs="Times New Roman"/>
                <w:color w:val="FF0000"/>
              </w:rPr>
              <w:t xml:space="preserve"> </w:t>
            </w:r>
            <w:r w:rsidR="00634BF5" w:rsidRPr="00634BF5">
              <w:rPr>
                <w:rFonts w:ascii="Times New Roman" w:hAnsi="Times New Roman" w:cs="Times New Roman"/>
                <w:lang w:eastAsia="en-US"/>
              </w:rPr>
              <w:t>№ Л035-01231-07/00218501</w:t>
            </w:r>
          </w:p>
          <w:p w:rsidR="00634BF5" w:rsidRPr="00634BF5" w:rsidRDefault="00634BF5" w:rsidP="00634BF5">
            <w:pPr>
              <w:jc w:val="both"/>
              <w:rPr>
                <w:rFonts w:ascii="Times New Roman" w:hAnsi="Times New Roman" w:cs="Times New Roman"/>
                <w:lang w:eastAsia="en-US"/>
              </w:rPr>
            </w:pPr>
            <w:r w:rsidRPr="00634BF5">
              <w:rPr>
                <w:rFonts w:ascii="Times New Roman" w:hAnsi="Times New Roman" w:cs="Times New Roman"/>
                <w:lang w:eastAsia="en-US"/>
              </w:rPr>
              <w:t>От 08 ноября 2023</w:t>
            </w:r>
          </w:p>
          <w:p w:rsidR="00634BF5" w:rsidRPr="00634BF5" w:rsidRDefault="00634BF5" w:rsidP="00634BF5">
            <w:pPr>
              <w:jc w:val="both"/>
              <w:rPr>
                <w:rFonts w:ascii="Times New Roman" w:hAnsi="Times New Roman" w:cs="Times New Roman"/>
                <w:lang w:eastAsia="en-US"/>
              </w:rPr>
            </w:pPr>
            <w:proofErr w:type="gramStart"/>
            <w:r w:rsidRPr="00634BF5">
              <w:rPr>
                <w:rFonts w:ascii="Times New Roman" w:hAnsi="Times New Roman" w:cs="Times New Roman"/>
                <w:lang w:eastAsia="en-US"/>
              </w:rPr>
              <w:t>выдана</w:t>
            </w:r>
            <w:proofErr w:type="gramEnd"/>
            <w:r w:rsidRPr="00634BF5">
              <w:rPr>
                <w:rFonts w:ascii="Times New Roman" w:hAnsi="Times New Roman" w:cs="Times New Roman"/>
                <w:lang w:eastAsia="en-US"/>
              </w:rPr>
              <w:t xml:space="preserve"> Министерством просвещения, науки и по делам молодежи</w:t>
            </w:r>
          </w:p>
          <w:p w:rsidR="004F7AF3" w:rsidRPr="001A4EB0" w:rsidRDefault="004F7AF3" w:rsidP="00634BF5">
            <w:pPr>
              <w:ind w:left="-108"/>
              <w:rPr>
                <w:rFonts w:ascii="Times New Roman" w:hAnsi="Times New Roman" w:cs="Times New Roman"/>
                <w:color w:val="FF0000"/>
              </w:rPr>
            </w:pPr>
          </w:p>
        </w:tc>
      </w:tr>
      <w:tr w:rsidR="004F7AF3" w:rsidRPr="004F7E2E" w:rsidTr="00C7559D">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 xml:space="preserve">Аккредитация </w:t>
            </w:r>
          </w:p>
        </w:tc>
        <w:tc>
          <w:tcPr>
            <w:tcW w:w="5516" w:type="dxa"/>
          </w:tcPr>
          <w:p w:rsidR="00634BF5" w:rsidRPr="00223FC2" w:rsidRDefault="00634BF5" w:rsidP="00634BF5">
            <w:pPr>
              <w:jc w:val="both"/>
              <w:rPr>
                <w:rFonts w:ascii="Times New Roman" w:hAnsi="Times New Roman" w:cs="Times New Roman"/>
                <w:color w:val="FF0000"/>
                <w:szCs w:val="28"/>
                <w:lang w:eastAsia="en-US"/>
              </w:rPr>
            </w:pPr>
            <w:r w:rsidRPr="00223FC2">
              <w:rPr>
                <w:rFonts w:ascii="Times New Roman" w:hAnsi="Times New Roman" w:cs="Times New Roman"/>
                <w:color w:val="FF0000"/>
                <w:szCs w:val="28"/>
                <w:lang w:eastAsia="en-US"/>
              </w:rPr>
              <w:t>№ 1263 от 24.10.2019</w:t>
            </w:r>
          </w:p>
          <w:p w:rsidR="00634BF5" w:rsidRPr="00223FC2" w:rsidRDefault="00634BF5" w:rsidP="00634BF5">
            <w:pPr>
              <w:jc w:val="both"/>
              <w:rPr>
                <w:rFonts w:ascii="Times New Roman" w:hAnsi="Times New Roman" w:cs="Times New Roman"/>
                <w:color w:val="FF0000"/>
                <w:szCs w:val="28"/>
                <w:lang w:eastAsia="en-US"/>
              </w:rPr>
            </w:pPr>
            <w:r w:rsidRPr="00223FC2">
              <w:rPr>
                <w:rFonts w:ascii="Times New Roman" w:hAnsi="Times New Roman" w:cs="Times New Roman"/>
                <w:color w:val="FF0000"/>
                <w:szCs w:val="28"/>
                <w:lang w:eastAsia="en-US"/>
              </w:rPr>
              <w:lastRenderedPageBreak/>
              <w:t>срок действия 20.06.2025г.</w:t>
            </w:r>
          </w:p>
          <w:p w:rsidR="004F7AF3" w:rsidRPr="001A4EB0" w:rsidRDefault="004F7AF3" w:rsidP="009608C2">
            <w:pPr>
              <w:ind w:right="-82"/>
              <w:jc w:val="both"/>
              <w:rPr>
                <w:rFonts w:ascii="Times New Roman" w:hAnsi="Times New Roman" w:cs="Times New Roman"/>
                <w:color w:val="FF0000"/>
              </w:rPr>
            </w:pPr>
          </w:p>
        </w:tc>
      </w:tr>
      <w:tr w:rsidR="004F7AF3" w:rsidRPr="00DA1206" w:rsidTr="00C7559D">
        <w:trPr>
          <w:trHeight w:val="896"/>
        </w:trPr>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DB17C9" w:rsidRDefault="004F7AF3" w:rsidP="000C54B0">
            <w:pPr>
              <w:ind w:left="-108"/>
              <w:rPr>
                <w:rFonts w:ascii="Times New Roman" w:hAnsi="Times New Roman" w:cs="Times New Roman"/>
                <w:color w:val="auto"/>
              </w:rPr>
            </w:pPr>
            <w:r w:rsidRPr="00DB17C9">
              <w:rPr>
                <w:rFonts w:ascii="Times New Roman" w:hAnsi="Times New Roman" w:cs="Times New Roman"/>
                <w:color w:val="auto"/>
              </w:rPr>
              <w:t>Свидетельство о постановке на учет Российской организации в налоговом    органе по месту ее нахождения</w:t>
            </w:r>
          </w:p>
        </w:tc>
        <w:tc>
          <w:tcPr>
            <w:tcW w:w="5516" w:type="dxa"/>
          </w:tcPr>
          <w:p w:rsidR="004F7AF3" w:rsidRPr="00DB17C9" w:rsidRDefault="004F7AF3" w:rsidP="009608C2">
            <w:pPr>
              <w:ind w:left="-108"/>
              <w:jc w:val="both"/>
              <w:rPr>
                <w:rFonts w:ascii="Times New Roman" w:hAnsi="Times New Roman" w:cs="Times New Roman"/>
                <w:color w:val="auto"/>
              </w:rPr>
            </w:pPr>
            <w:r w:rsidRPr="00DB17C9">
              <w:rPr>
                <w:rFonts w:ascii="Times New Roman" w:hAnsi="Times New Roman" w:cs="Times New Roman"/>
                <w:color w:val="auto"/>
              </w:rPr>
              <w:t xml:space="preserve">ИНН 0701004268, свидетельство - серия 07 № 001858492 </w:t>
            </w:r>
          </w:p>
        </w:tc>
      </w:tr>
      <w:tr w:rsidR="004F7AF3" w:rsidRPr="004F7E2E" w:rsidTr="00C7559D">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DB17C9" w:rsidRDefault="000C54B0" w:rsidP="000C54B0">
            <w:pPr>
              <w:ind w:left="-108"/>
              <w:rPr>
                <w:rFonts w:ascii="Times New Roman" w:hAnsi="Times New Roman" w:cs="Times New Roman"/>
                <w:color w:val="auto"/>
              </w:rPr>
            </w:pPr>
            <w:r w:rsidRPr="00DB17C9">
              <w:rPr>
                <w:rFonts w:ascii="Times New Roman" w:hAnsi="Times New Roman" w:cs="Times New Roman"/>
                <w:color w:val="auto"/>
              </w:rPr>
              <w:t>Заключение</w:t>
            </w:r>
            <w:r w:rsidRPr="00DB17C9">
              <w:rPr>
                <w:rFonts w:ascii="Times New Roman" w:hAnsi="Times New Roman" w:cs="Times New Roman"/>
                <w:color w:val="auto"/>
                <w:lang w:val="en-US"/>
              </w:rPr>
              <w:t xml:space="preserve"> </w:t>
            </w:r>
            <w:r w:rsidR="004F7AF3" w:rsidRPr="00DB17C9">
              <w:rPr>
                <w:rFonts w:ascii="Times New Roman" w:hAnsi="Times New Roman" w:cs="Times New Roman"/>
                <w:color w:val="auto"/>
              </w:rPr>
              <w:t>на образовательную деятельность</w:t>
            </w:r>
          </w:p>
        </w:tc>
        <w:tc>
          <w:tcPr>
            <w:tcW w:w="5516" w:type="dxa"/>
          </w:tcPr>
          <w:p w:rsidR="004F7AF3" w:rsidRPr="00DB17C9" w:rsidRDefault="00565C22" w:rsidP="00565C22">
            <w:pPr>
              <w:ind w:left="-108"/>
              <w:jc w:val="both"/>
              <w:rPr>
                <w:rFonts w:ascii="Times New Roman" w:hAnsi="Times New Roman" w:cs="Times New Roman"/>
                <w:color w:val="auto"/>
              </w:rPr>
            </w:pPr>
            <w:r w:rsidRPr="00DB17C9">
              <w:rPr>
                <w:rFonts w:ascii="Times New Roman" w:hAnsi="Times New Roman" w:cs="Times New Roman"/>
                <w:color w:val="auto"/>
              </w:rPr>
              <w:t>07П01 № 0000154.03.12 от 26.03</w:t>
            </w:r>
            <w:r w:rsidR="004F7AF3" w:rsidRPr="00DB17C9">
              <w:rPr>
                <w:rFonts w:ascii="Times New Roman" w:hAnsi="Times New Roman" w:cs="Times New Roman"/>
                <w:color w:val="auto"/>
              </w:rPr>
              <w:t>.2012 г.</w:t>
            </w:r>
          </w:p>
        </w:tc>
      </w:tr>
      <w:tr w:rsidR="004F7AF3" w:rsidRPr="004F7E2E" w:rsidTr="00C7559D">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 xml:space="preserve"> Режим работы</w:t>
            </w:r>
          </w:p>
        </w:tc>
        <w:tc>
          <w:tcPr>
            <w:tcW w:w="5516" w:type="dxa"/>
          </w:tcPr>
          <w:p w:rsidR="004F7AF3" w:rsidRPr="004F7E2E" w:rsidRDefault="000C54B0" w:rsidP="009608C2">
            <w:pPr>
              <w:ind w:left="-108"/>
              <w:jc w:val="both"/>
              <w:rPr>
                <w:rFonts w:ascii="Times New Roman" w:hAnsi="Times New Roman" w:cs="Times New Roman"/>
              </w:rPr>
            </w:pPr>
            <w:r w:rsidRPr="00565C22">
              <w:rPr>
                <w:rFonts w:ascii="Times New Roman" w:hAnsi="Times New Roman" w:cs="Times New Roman"/>
              </w:rPr>
              <w:t>5</w:t>
            </w:r>
            <w:r w:rsidR="004F7AF3" w:rsidRPr="004F7E2E">
              <w:rPr>
                <w:rFonts w:ascii="Times New Roman" w:hAnsi="Times New Roman" w:cs="Times New Roman"/>
              </w:rPr>
              <w:t>-дневная рабочая неделя</w:t>
            </w:r>
          </w:p>
        </w:tc>
      </w:tr>
      <w:tr w:rsidR="004F7AF3" w:rsidRPr="004F7E2E" w:rsidTr="00C7559D">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Сменность</w:t>
            </w:r>
          </w:p>
        </w:tc>
        <w:tc>
          <w:tcPr>
            <w:tcW w:w="5516"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Одна</w:t>
            </w:r>
          </w:p>
        </w:tc>
      </w:tr>
      <w:tr w:rsidR="004F7AF3" w:rsidRPr="004F7E2E" w:rsidTr="00C7559D">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Органы самоуправления</w:t>
            </w:r>
          </w:p>
        </w:tc>
        <w:tc>
          <w:tcPr>
            <w:tcW w:w="5516"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Управляющий Совет, общее собрание коллектива, Педагогический Совет, методическое объединение, Совет родителей, Совет обучающихся.</w:t>
            </w:r>
          </w:p>
        </w:tc>
      </w:tr>
      <w:tr w:rsidR="004F7AF3" w:rsidRPr="004F7E2E" w:rsidTr="009608C2">
        <w:tc>
          <w:tcPr>
            <w:tcW w:w="947" w:type="dxa"/>
          </w:tcPr>
          <w:p w:rsidR="004F7AF3" w:rsidRPr="004F7E2E" w:rsidRDefault="004F7AF3" w:rsidP="002073F6">
            <w:pPr>
              <w:widowControl/>
              <w:numPr>
                <w:ilvl w:val="0"/>
                <w:numId w:val="4"/>
              </w:numPr>
              <w:jc w:val="both"/>
              <w:rPr>
                <w:rFonts w:ascii="Times New Roman" w:hAnsi="Times New Roman" w:cs="Times New Roman"/>
              </w:rPr>
            </w:pPr>
          </w:p>
        </w:tc>
        <w:tc>
          <w:tcPr>
            <w:tcW w:w="3130" w:type="dxa"/>
          </w:tcPr>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Образовательные</w:t>
            </w:r>
          </w:p>
          <w:p w:rsidR="004F7AF3" w:rsidRPr="004F7E2E" w:rsidRDefault="004F7AF3" w:rsidP="009608C2">
            <w:pPr>
              <w:ind w:left="-108"/>
              <w:jc w:val="both"/>
              <w:rPr>
                <w:rFonts w:ascii="Times New Roman" w:hAnsi="Times New Roman" w:cs="Times New Roman"/>
              </w:rPr>
            </w:pPr>
            <w:r w:rsidRPr="004F7E2E">
              <w:rPr>
                <w:rFonts w:ascii="Times New Roman" w:hAnsi="Times New Roman" w:cs="Times New Roman"/>
              </w:rPr>
              <w:t xml:space="preserve"> программы ОУ</w:t>
            </w:r>
          </w:p>
        </w:tc>
        <w:tc>
          <w:tcPr>
            <w:tcW w:w="5516" w:type="dxa"/>
            <w:vAlign w:val="center"/>
          </w:tcPr>
          <w:p w:rsidR="004F7AF3" w:rsidRPr="004F7E2E" w:rsidRDefault="004F7AF3" w:rsidP="000C54B0">
            <w:pPr>
              <w:ind w:left="-108" w:right="79"/>
              <w:rPr>
                <w:rFonts w:ascii="Times New Roman" w:hAnsi="Times New Roman" w:cs="Times New Roman"/>
              </w:rPr>
            </w:pPr>
            <w:r w:rsidRPr="004F7E2E">
              <w:rPr>
                <w:rFonts w:ascii="Times New Roman" w:hAnsi="Times New Roman" w:cs="Times New Roman"/>
              </w:rPr>
              <w:t>Основные образовательные программы:</w:t>
            </w:r>
          </w:p>
          <w:p w:rsidR="004F7AF3" w:rsidRPr="004F7E2E" w:rsidRDefault="004F7AF3" w:rsidP="000C54B0">
            <w:pPr>
              <w:widowControl/>
              <w:numPr>
                <w:ilvl w:val="0"/>
                <w:numId w:val="3"/>
              </w:numPr>
              <w:spacing w:line="276" w:lineRule="auto"/>
              <w:ind w:left="-108" w:right="79" w:firstLine="0"/>
              <w:rPr>
                <w:rFonts w:ascii="Times New Roman" w:hAnsi="Times New Roman" w:cs="Times New Roman"/>
              </w:rPr>
            </w:pPr>
            <w:r>
              <w:rPr>
                <w:rFonts w:ascii="Times New Roman" w:hAnsi="Times New Roman" w:cs="Times New Roman"/>
              </w:rPr>
              <w:t>дошкольного образования (4</w:t>
            </w:r>
            <w:r w:rsidRPr="004F7E2E">
              <w:rPr>
                <w:rFonts w:ascii="Times New Roman" w:hAnsi="Times New Roman" w:cs="Times New Roman"/>
              </w:rPr>
              <w:t xml:space="preserve"> лет),</w:t>
            </w:r>
          </w:p>
          <w:p w:rsidR="004F7AF3" w:rsidRPr="004F7E2E" w:rsidRDefault="004F7AF3" w:rsidP="000C54B0">
            <w:pPr>
              <w:widowControl/>
              <w:numPr>
                <w:ilvl w:val="0"/>
                <w:numId w:val="3"/>
              </w:numPr>
              <w:spacing w:line="276" w:lineRule="auto"/>
              <w:ind w:left="-108" w:right="79" w:firstLine="0"/>
              <w:rPr>
                <w:rFonts w:ascii="Times New Roman" w:hAnsi="Times New Roman" w:cs="Times New Roman"/>
              </w:rPr>
            </w:pPr>
            <w:r w:rsidRPr="004F7E2E">
              <w:rPr>
                <w:rFonts w:ascii="Times New Roman" w:hAnsi="Times New Roman" w:cs="Times New Roman"/>
              </w:rPr>
              <w:t>начального общего образования (4 года),</w:t>
            </w:r>
          </w:p>
          <w:p w:rsidR="004F7AF3" w:rsidRPr="004F7E2E" w:rsidRDefault="004F7AF3" w:rsidP="000C54B0">
            <w:pPr>
              <w:widowControl/>
              <w:numPr>
                <w:ilvl w:val="0"/>
                <w:numId w:val="3"/>
              </w:numPr>
              <w:spacing w:line="276" w:lineRule="auto"/>
              <w:ind w:left="-108" w:right="79" w:firstLine="0"/>
              <w:rPr>
                <w:rFonts w:ascii="Times New Roman" w:hAnsi="Times New Roman" w:cs="Times New Roman"/>
              </w:rPr>
            </w:pPr>
            <w:r w:rsidRPr="004F7E2E">
              <w:rPr>
                <w:rFonts w:ascii="Times New Roman" w:hAnsi="Times New Roman" w:cs="Times New Roman"/>
              </w:rPr>
              <w:t>основного общего образования (5 лет),</w:t>
            </w:r>
          </w:p>
          <w:p w:rsidR="004F7AF3" w:rsidRPr="004F7E2E" w:rsidRDefault="004F7AF3" w:rsidP="000C54B0">
            <w:pPr>
              <w:widowControl/>
              <w:numPr>
                <w:ilvl w:val="0"/>
                <w:numId w:val="3"/>
              </w:numPr>
              <w:spacing w:line="276" w:lineRule="auto"/>
              <w:ind w:left="-108" w:right="79" w:firstLine="0"/>
              <w:rPr>
                <w:rFonts w:ascii="Times New Roman" w:hAnsi="Times New Roman" w:cs="Times New Roman"/>
              </w:rPr>
            </w:pPr>
            <w:r w:rsidRPr="004F7E2E">
              <w:rPr>
                <w:rFonts w:ascii="Times New Roman" w:hAnsi="Times New Roman" w:cs="Times New Roman"/>
              </w:rPr>
              <w:t>среднего общего образования (2 года).</w:t>
            </w:r>
          </w:p>
        </w:tc>
      </w:tr>
    </w:tbl>
    <w:p w:rsidR="00C7559D" w:rsidRPr="004F7E2E" w:rsidRDefault="00C7559D" w:rsidP="004F7E2E">
      <w:pPr>
        <w:pStyle w:val="7"/>
        <w:shd w:val="clear" w:color="auto" w:fill="auto"/>
        <w:spacing w:after="0"/>
        <w:ind w:left="20" w:right="280" w:firstLine="560"/>
        <w:jc w:val="both"/>
        <w:rPr>
          <w:sz w:val="24"/>
          <w:szCs w:val="24"/>
        </w:rPr>
      </w:pPr>
    </w:p>
    <w:p w:rsidR="00753BC8" w:rsidRPr="004F7E2E" w:rsidRDefault="00753BC8" w:rsidP="004F7E2E">
      <w:pPr>
        <w:pStyle w:val="13"/>
        <w:keepNext/>
        <w:keepLines/>
        <w:shd w:val="clear" w:color="auto" w:fill="auto"/>
        <w:spacing w:after="238" w:line="276" w:lineRule="auto"/>
        <w:ind w:right="40"/>
        <w:rPr>
          <w:b/>
          <w:sz w:val="24"/>
          <w:szCs w:val="24"/>
        </w:rPr>
      </w:pPr>
      <w:r w:rsidRPr="004F7E2E">
        <w:rPr>
          <w:b/>
          <w:sz w:val="24"/>
          <w:szCs w:val="24"/>
        </w:rPr>
        <w:t>1.3. Структура образовательного учреждения и система его управления</w:t>
      </w:r>
    </w:p>
    <w:p w:rsidR="00474A80" w:rsidRPr="004F7E2E" w:rsidRDefault="00474A80" w:rsidP="004F7E2E">
      <w:pPr>
        <w:pStyle w:val="7"/>
        <w:shd w:val="clear" w:color="auto" w:fill="auto"/>
        <w:spacing w:after="0"/>
        <w:ind w:left="20" w:right="280" w:firstLine="560"/>
        <w:jc w:val="both"/>
        <w:rPr>
          <w:sz w:val="24"/>
          <w:szCs w:val="24"/>
        </w:rPr>
      </w:pPr>
    </w:p>
    <w:p w:rsidR="008A7B3F"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Образовательное учреждение в соответствии с ФЗ-273 «Об образовании в Российской Федерации» (ст.12, ст.13, ст.25-ст.28, ст.30, ст.101, ст.102) строит систему управления на принципах единоначалия и самоуправления.</w:t>
      </w:r>
    </w:p>
    <w:p w:rsidR="008A7B3F"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w:t>
      </w:r>
      <w:r w:rsidR="008A7B3F" w:rsidRPr="004F7E2E">
        <w:rPr>
          <w:rFonts w:ascii="Times New Roman" w:hAnsi="Times New Roman"/>
          <w:sz w:val="24"/>
          <w:szCs w:val="24"/>
        </w:rPr>
        <w:t xml:space="preserve">В основу управления МКОУ «СОШ № </w:t>
      </w:r>
      <w:r w:rsidR="004F7AF3">
        <w:rPr>
          <w:rFonts w:ascii="Times New Roman" w:hAnsi="Times New Roman"/>
          <w:sz w:val="24"/>
          <w:szCs w:val="24"/>
        </w:rPr>
        <w:t>5 г. Бакса</w:t>
      </w:r>
      <w:r w:rsidR="0000310F">
        <w:rPr>
          <w:rFonts w:ascii="Times New Roman" w:hAnsi="Times New Roman"/>
          <w:sz w:val="24"/>
          <w:szCs w:val="24"/>
        </w:rPr>
        <w:t xml:space="preserve">на им. </w:t>
      </w:r>
      <w:proofErr w:type="spellStart"/>
      <w:r w:rsidR="0000310F">
        <w:rPr>
          <w:rFonts w:ascii="Times New Roman" w:hAnsi="Times New Roman"/>
          <w:sz w:val="24"/>
          <w:szCs w:val="24"/>
        </w:rPr>
        <w:t>Н.И.Нагоева</w:t>
      </w:r>
      <w:proofErr w:type="spellEnd"/>
      <w:r w:rsidR="008A7B3F" w:rsidRPr="004F7E2E">
        <w:rPr>
          <w:rFonts w:ascii="Times New Roman" w:hAnsi="Times New Roman"/>
          <w:sz w:val="24"/>
          <w:szCs w:val="24"/>
        </w:rPr>
        <w:t>» г. Баксана положена следующая структура управления:</w:t>
      </w:r>
    </w:p>
    <w:p w:rsidR="008A7B3F" w:rsidRPr="004F7E2E" w:rsidRDefault="000B117F" w:rsidP="002073F6">
      <w:pPr>
        <w:pStyle w:val="a9"/>
        <w:numPr>
          <w:ilvl w:val="0"/>
          <w:numId w:val="10"/>
        </w:numPr>
        <w:spacing w:line="276" w:lineRule="auto"/>
        <w:jc w:val="both"/>
        <w:rPr>
          <w:rFonts w:ascii="Times New Roman" w:hAnsi="Times New Roman"/>
          <w:sz w:val="24"/>
          <w:szCs w:val="24"/>
        </w:rPr>
      </w:pPr>
      <w:r>
        <w:rPr>
          <w:rFonts w:ascii="Times New Roman" w:hAnsi="Times New Roman"/>
          <w:sz w:val="24"/>
          <w:szCs w:val="24"/>
        </w:rPr>
        <w:t>О</w:t>
      </w:r>
      <w:r w:rsidR="008A7B3F" w:rsidRPr="004F7E2E">
        <w:rPr>
          <w:rFonts w:ascii="Times New Roman" w:hAnsi="Times New Roman"/>
          <w:sz w:val="24"/>
          <w:szCs w:val="24"/>
        </w:rPr>
        <w:t>бщее  собрание коллектива;</w:t>
      </w:r>
    </w:p>
    <w:p w:rsidR="008A7B3F" w:rsidRPr="004F7E2E" w:rsidRDefault="008A7B3F" w:rsidP="002073F6">
      <w:pPr>
        <w:pStyle w:val="a9"/>
        <w:numPr>
          <w:ilvl w:val="0"/>
          <w:numId w:val="10"/>
        </w:numPr>
        <w:spacing w:line="276" w:lineRule="auto"/>
        <w:jc w:val="both"/>
        <w:rPr>
          <w:rFonts w:ascii="Times New Roman" w:hAnsi="Times New Roman"/>
          <w:sz w:val="24"/>
          <w:szCs w:val="24"/>
        </w:rPr>
      </w:pPr>
      <w:r w:rsidRPr="004F7E2E">
        <w:rPr>
          <w:rFonts w:ascii="Times New Roman" w:hAnsi="Times New Roman"/>
          <w:sz w:val="24"/>
          <w:szCs w:val="24"/>
        </w:rPr>
        <w:t>Управляющий совет;</w:t>
      </w:r>
    </w:p>
    <w:p w:rsidR="008A7B3F" w:rsidRPr="004F7E2E" w:rsidRDefault="008A7B3F" w:rsidP="002073F6">
      <w:pPr>
        <w:pStyle w:val="a9"/>
        <w:numPr>
          <w:ilvl w:val="0"/>
          <w:numId w:val="10"/>
        </w:numPr>
        <w:spacing w:line="276" w:lineRule="auto"/>
        <w:jc w:val="both"/>
        <w:rPr>
          <w:rFonts w:ascii="Times New Roman" w:hAnsi="Times New Roman"/>
          <w:sz w:val="24"/>
          <w:szCs w:val="24"/>
        </w:rPr>
      </w:pPr>
      <w:r w:rsidRPr="004F7E2E">
        <w:rPr>
          <w:rFonts w:ascii="Times New Roman" w:hAnsi="Times New Roman"/>
          <w:sz w:val="24"/>
          <w:szCs w:val="24"/>
        </w:rPr>
        <w:t>Педагогический совет;</w:t>
      </w:r>
    </w:p>
    <w:p w:rsidR="00474A80" w:rsidRPr="004F7E2E" w:rsidRDefault="00DA1206" w:rsidP="002073F6">
      <w:pPr>
        <w:pStyle w:val="a9"/>
        <w:numPr>
          <w:ilvl w:val="0"/>
          <w:numId w:val="10"/>
        </w:numPr>
        <w:spacing w:line="276" w:lineRule="auto"/>
        <w:jc w:val="both"/>
        <w:rPr>
          <w:rFonts w:ascii="Times New Roman" w:hAnsi="Times New Roman"/>
          <w:sz w:val="24"/>
          <w:szCs w:val="24"/>
        </w:rPr>
      </w:pPr>
      <w:r>
        <w:rPr>
          <w:rFonts w:ascii="Times New Roman" w:hAnsi="Times New Roman"/>
          <w:sz w:val="24"/>
          <w:szCs w:val="24"/>
        </w:rPr>
        <w:t>П</w:t>
      </w:r>
      <w:r w:rsidR="008A7B3F" w:rsidRPr="004F7E2E">
        <w:rPr>
          <w:rFonts w:ascii="Times New Roman" w:hAnsi="Times New Roman"/>
          <w:sz w:val="24"/>
          <w:szCs w:val="24"/>
        </w:rPr>
        <w:t>рофсоюзный комитет.</w:t>
      </w:r>
    </w:p>
    <w:p w:rsidR="00474A80" w:rsidRPr="004F7E2E" w:rsidRDefault="00474A80" w:rsidP="00760012">
      <w:pPr>
        <w:pStyle w:val="a9"/>
        <w:spacing w:line="276" w:lineRule="auto"/>
        <w:ind w:firstLine="708"/>
        <w:jc w:val="both"/>
        <w:rPr>
          <w:rFonts w:ascii="Times New Roman" w:hAnsi="Times New Roman"/>
          <w:sz w:val="24"/>
          <w:szCs w:val="24"/>
        </w:rPr>
      </w:pPr>
      <w:r w:rsidRPr="004F7E2E">
        <w:rPr>
          <w:rFonts w:ascii="Times New Roman" w:hAnsi="Times New Roman"/>
          <w:sz w:val="24"/>
          <w:szCs w:val="24"/>
        </w:rPr>
        <w:t xml:space="preserve">Управляющий совет, как коллегиальный орган школьного самоуправления,  имеет полномочия, определенные Уставом школы, Положением об Управляющем совете.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Целями деятельности Управляющего совета являются: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обеспечение максимальной эффективности образовательной деятельности школы;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защита прав и законных интересов участников образовательного процесса;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-обеспечение эффективного контроля  финансово-хозяйственной деятельности школы; </w:t>
      </w:r>
    </w:p>
    <w:p w:rsidR="008A7B3F"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обеспечение полноты, достоверности и объективности публичной информации о школе.</w:t>
      </w:r>
    </w:p>
    <w:p w:rsidR="008A7B3F"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w:t>
      </w:r>
      <w:r w:rsidR="008A7B3F" w:rsidRPr="004F7E2E">
        <w:rPr>
          <w:rFonts w:ascii="Times New Roman" w:hAnsi="Times New Roman"/>
          <w:sz w:val="24"/>
          <w:szCs w:val="24"/>
        </w:rPr>
        <w:t xml:space="preserve">Основные функции (компетенция) Управляющего совета: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согласование Основной образовательной программы Учреждения и профилей обучения;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утверждение Программы развития Учреждения;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определение направлений взаимодействий Учреждения с государственными и общественными организациями;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установление режима занятий обучающихся по представлению Педагогического совета, в том числе продолжительность учебной недели (пятидневная или шестидневная), время начала и окончания занятий;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решение о введении (отмене) единой в период занятий формы одежды </w:t>
      </w:r>
      <w:proofErr w:type="gramStart"/>
      <w:r w:rsidRPr="004F7E2E">
        <w:rPr>
          <w:rFonts w:ascii="Times New Roman" w:hAnsi="Times New Roman"/>
          <w:sz w:val="24"/>
          <w:szCs w:val="24"/>
        </w:rPr>
        <w:t>для</w:t>
      </w:r>
      <w:proofErr w:type="gramEnd"/>
      <w:r w:rsidRPr="004F7E2E">
        <w:rPr>
          <w:rFonts w:ascii="Times New Roman" w:hAnsi="Times New Roman"/>
          <w:sz w:val="24"/>
          <w:szCs w:val="24"/>
        </w:rPr>
        <w:t xml:space="preserve"> обучающихся;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lastRenderedPageBreak/>
        <w:t xml:space="preserve">- рассмотрение жалоб и заявлений обучающихся, родителей (законных представителей) на действия (бездействие) педагогического и административного персонала;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содействие привлечению внебюджетных сре</w:t>
      </w:r>
      <w:proofErr w:type="gramStart"/>
      <w:r w:rsidRPr="004F7E2E">
        <w:rPr>
          <w:rFonts w:ascii="Times New Roman" w:hAnsi="Times New Roman"/>
          <w:sz w:val="24"/>
          <w:szCs w:val="24"/>
        </w:rPr>
        <w:t>дств дл</w:t>
      </w:r>
      <w:proofErr w:type="gramEnd"/>
      <w:r w:rsidRPr="004F7E2E">
        <w:rPr>
          <w:rFonts w:ascii="Times New Roman" w:hAnsi="Times New Roman"/>
          <w:sz w:val="24"/>
          <w:szCs w:val="24"/>
        </w:rPr>
        <w:t xml:space="preserve">я обеспечения деятельности и развития школы;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согласование по представлению директора заявки на бюджетное финансирование и сметы расходования средств, полученных от уставной приносящей доход деятельности и из иных внебюджетных источников; </w:t>
      </w:r>
    </w:p>
    <w:p w:rsidR="008A7B3F"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рассмотрение вопросов создания здоровых и безопасных условий обучения и воспитания в Учреждении. </w:t>
      </w:r>
    </w:p>
    <w:p w:rsidR="00474A80" w:rsidRPr="004F7E2E" w:rsidRDefault="008A7B3F"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Управляющий совет принимает локальные нормативные документы в пределах своей компетенции. Решения Управляющего совета, принятые в соответствии с его компетенцией, являются обязательными для всех участников образовательного процесса. </w:t>
      </w:r>
    </w:p>
    <w:p w:rsidR="00474A80" w:rsidRPr="004F7E2E" w:rsidRDefault="008A7B3F" w:rsidP="00760012">
      <w:pPr>
        <w:pStyle w:val="a9"/>
        <w:spacing w:line="276" w:lineRule="auto"/>
        <w:ind w:firstLine="708"/>
        <w:jc w:val="both"/>
        <w:rPr>
          <w:rFonts w:ascii="Times New Roman" w:hAnsi="Times New Roman"/>
          <w:sz w:val="24"/>
          <w:szCs w:val="24"/>
        </w:rPr>
      </w:pPr>
      <w:r w:rsidRPr="004F7E2E">
        <w:rPr>
          <w:rFonts w:ascii="Times New Roman" w:hAnsi="Times New Roman"/>
          <w:sz w:val="24"/>
          <w:szCs w:val="24"/>
        </w:rPr>
        <w:t>Д</w:t>
      </w:r>
      <w:r w:rsidR="00474A80" w:rsidRPr="004F7E2E">
        <w:rPr>
          <w:rFonts w:ascii="Times New Roman" w:hAnsi="Times New Roman"/>
          <w:sz w:val="24"/>
          <w:szCs w:val="24"/>
        </w:rPr>
        <w:t>иректор</w:t>
      </w:r>
      <w:r w:rsidRPr="004F7E2E">
        <w:rPr>
          <w:rFonts w:ascii="Times New Roman" w:hAnsi="Times New Roman"/>
          <w:sz w:val="24"/>
          <w:szCs w:val="24"/>
        </w:rPr>
        <w:t xml:space="preserve"> </w:t>
      </w:r>
      <w:r w:rsidR="00474A80" w:rsidRPr="004F7E2E">
        <w:rPr>
          <w:rFonts w:ascii="Times New Roman" w:hAnsi="Times New Roman"/>
          <w:sz w:val="24"/>
          <w:szCs w:val="24"/>
        </w:rPr>
        <w:t xml:space="preserve"> школы, определяет стратегию развития школы, представляет её интересы в государственных и обществ</w:t>
      </w:r>
      <w:r w:rsidRPr="004F7E2E">
        <w:rPr>
          <w:rFonts w:ascii="Times New Roman" w:hAnsi="Times New Roman"/>
          <w:sz w:val="24"/>
          <w:szCs w:val="24"/>
        </w:rPr>
        <w:t>енных инстанциях,</w:t>
      </w:r>
      <w:r w:rsidR="00474A80" w:rsidRPr="004F7E2E">
        <w:rPr>
          <w:rFonts w:ascii="Times New Roman" w:hAnsi="Times New Roman"/>
          <w:sz w:val="24"/>
          <w:szCs w:val="24"/>
        </w:rPr>
        <w:t xml:space="preserve"> несет персональную юридическую ответственность за организацию жизнедеятельности школы, создает благоприятные условия для развития школы.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Директор школы: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заключает договоры, выдает доверенности, открывает лицевые счета;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утверждает структуру, штатное расписание в соответствии с порядком, утвержденным Учредителем;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издает в пределах своей компетенции приказы и распоряжения, организует контроль  их исполнения;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организует и проводит мероприятия по подбору, подготовке и повышению квалификации кадров;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рассматривает поступившие обращения граждан и письма организаций, органов государственной власти;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ведет коллективные переговоры и заключает коллективные договоры;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утверждает годовой план работы и годовой учебный план;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утверждает правила внутреннего трудового распорядка, правила поведения обучающихся, расписание занятий и другие локальные акты;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распределяет учебную нагрузку, устанавливает заработную плату работников учреждения, в том числе надбавки и доплаты к должностным окладам и иные стимулирующие выплаты, порядок и размер их премирования в пределах имеющихся средств;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организует работу по подготовке школы к лицензированию, государственной аккредитации;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готовит и представляет в Управляющий совет отчет по итогам учебного и финансового года;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обеспечивает учет, сохранность и пополнение учебно-материальной базы, учет и хранение документации, организует делопроизводство, ведение статистической отчетности;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иные функции и обязанности, предусмотренные действующим законодательством Российской Федерации и трудовым договором. </w:t>
      </w:r>
    </w:p>
    <w:p w:rsidR="00474A80" w:rsidRPr="004F7E2E" w:rsidRDefault="00474A80" w:rsidP="00760012">
      <w:pPr>
        <w:pStyle w:val="a9"/>
        <w:spacing w:line="276" w:lineRule="auto"/>
        <w:ind w:firstLine="708"/>
        <w:jc w:val="both"/>
        <w:rPr>
          <w:rFonts w:ascii="Times New Roman" w:hAnsi="Times New Roman"/>
          <w:sz w:val="24"/>
          <w:szCs w:val="24"/>
        </w:rPr>
      </w:pPr>
      <w:r w:rsidRPr="004F7E2E">
        <w:rPr>
          <w:rFonts w:ascii="Times New Roman" w:hAnsi="Times New Roman"/>
          <w:sz w:val="24"/>
          <w:szCs w:val="24"/>
        </w:rPr>
        <w:t xml:space="preserve">К компетенции общего собрания </w:t>
      </w:r>
      <w:r w:rsidR="008A7B3F" w:rsidRPr="004F7E2E">
        <w:rPr>
          <w:rFonts w:ascii="Times New Roman" w:hAnsi="Times New Roman"/>
          <w:sz w:val="24"/>
          <w:szCs w:val="24"/>
        </w:rPr>
        <w:t xml:space="preserve"> коллектива</w:t>
      </w:r>
      <w:r w:rsidRPr="004F7E2E">
        <w:rPr>
          <w:rFonts w:ascii="Times New Roman" w:hAnsi="Times New Roman"/>
          <w:sz w:val="24"/>
          <w:szCs w:val="24"/>
        </w:rPr>
        <w:t xml:space="preserve"> относится: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утверждение Устава, изменений и дополнений к нему; </w:t>
      </w:r>
    </w:p>
    <w:p w:rsidR="00474A80" w:rsidRPr="004F7E2E" w:rsidRDefault="00474A80" w:rsidP="00760012">
      <w:pPr>
        <w:pStyle w:val="a9"/>
        <w:spacing w:line="276" w:lineRule="auto"/>
        <w:ind w:firstLine="708"/>
        <w:jc w:val="both"/>
        <w:rPr>
          <w:rFonts w:ascii="Times New Roman" w:hAnsi="Times New Roman"/>
          <w:sz w:val="24"/>
          <w:szCs w:val="24"/>
        </w:rPr>
      </w:pPr>
      <w:r w:rsidRPr="004F7E2E">
        <w:rPr>
          <w:rFonts w:ascii="Times New Roman" w:hAnsi="Times New Roman"/>
          <w:sz w:val="24"/>
          <w:szCs w:val="24"/>
        </w:rPr>
        <w:t xml:space="preserve">Основные функции (компетенция) Педагогического совета: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разрабатывает образовательную программу; </w:t>
      </w:r>
    </w:p>
    <w:p w:rsidR="00474A80" w:rsidRPr="004F7E2E" w:rsidRDefault="00474A80" w:rsidP="00760012">
      <w:pPr>
        <w:pStyle w:val="a9"/>
        <w:spacing w:line="276" w:lineRule="auto"/>
        <w:jc w:val="both"/>
        <w:rPr>
          <w:rFonts w:ascii="Times New Roman" w:hAnsi="Times New Roman"/>
          <w:sz w:val="24"/>
          <w:szCs w:val="24"/>
        </w:rPr>
      </w:pPr>
      <w:r w:rsidRPr="004F7E2E">
        <w:rPr>
          <w:rFonts w:ascii="Times New Roman" w:hAnsi="Times New Roman"/>
          <w:sz w:val="24"/>
          <w:szCs w:val="24"/>
        </w:rPr>
        <w:t xml:space="preserve">- обсуждает годовой календарный план работы. </w:t>
      </w:r>
    </w:p>
    <w:p w:rsidR="00474A80" w:rsidRPr="004F7E2E" w:rsidRDefault="008A7B3F" w:rsidP="00760012">
      <w:pPr>
        <w:pStyle w:val="a9"/>
        <w:spacing w:line="276" w:lineRule="auto"/>
        <w:ind w:firstLine="708"/>
        <w:jc w:val="both"/>
        <w:rPr>
          <w:rFonts w:ascii="Times New Roman" w:hAnsi="Times New Roman"/>
          <w:sz w:val="24"/>
          <w:szCs w:val="24"/>
        </w:rPr>
      </w:pPr>
      <w:r w:rsidRPr="004F7E2E">
        <w:rPr>
          <w:rFonts w:ascii="Times New Roman" w:hAnsi="Times New Roman"/>
          <w:sz w:val="24"/>
          <w:szCs w:val="24"/>
        </w:rPr>
        <w:t xml:space="preserve">Совет родителей </w:t>
      </w:r>
      <w:r w:rsidR="00474A80" w:rsidRPr="004F7E2E">
        <w:rPr>
          <w:rFonts w:ascii="Times New Roman" w:hAnsi="Times New Roman"/>
          <w:sz w:val="24"/>
          <w:szCs w:val="24"/>
        </w:rPr>
        <w:t xml:space="preserve"> имеют право обсуждения вопросов школьной жизни и принятия решений в форме предложений. Эти предложения должны быть рассмотрены должностными лицами школы с последующими сообщениями о результатах рассмотрения. </w:t>
      </w:r>
    </w:p>
    <w:p w:rsidR="00795492" w:rsidRPr="004F7E2E" w:rsidRDefault="009E44DB" w:rsidP="00760012">
      <w:pPr>
        <w:pStyle w:val="7"/>
        <w:shd w:val="clear" w:color="auto" w:fill="auto"/>
        <w:spacing w:after="0" w:line="276" w:lineRule="auto"/>
        <w:ind w:left="20" w:right="280" w:firstLine="560"/>
        <w:jc w:val="both"/>
        <w:rPr>
          <w:sz w:val="24"/>
          <w:szCs w:val="24"/>
        </w:rPr>
      </w:pPr>
      <w:r>
        <w:rPr>
          <w:sz w:val="24"/>
          <w:szCs w:val="24"/>
        </w:rPr>
        <w:t xml:space="preserve">МКОУ «СОШ № </w:t>
      </w:r>
      <w:r w:rsidRPr="009E44DB">
        <w:rPr>
          <w:sz w:val="24"/>
          <w:szCs w:val="24"/>
        </w:rPr>
        <w:t>5</w:t>
      </w:r>
      <w:r w:rsidR="00C7559D" w:rsidRPr="004F7E2E">
        <w:rPr>
          <w:sz w:val="24"/>
          <w:szCs w:val="24"/>
        </w:rPr>
        <w:t xml:space="preserve"> </w:t>
      </w:r>
      <w:r w:rsidRPr="004F7E2E">
        <w:rPr>
          <w:sz w:val="24"/>
          <w:szCs w:val="24"/>
        </w:rPr>
        <w:t xml:space="preserve">г. Баксана  </w:t>
      </w:r>
      <w:r w:rsidR="007F2FEF">
        <w:rPr>
          <w:sz w:val="24"/>
          <w:szCs w:val="24"/>
        </w:rPr>
        <w:t xml:space="preserve">им. </w:t>
      </w:r>
      <w:proofErr w:type="spellStart"/>
      <w:r w:rsidR="007F2FEF">
        <w:rPr>
          <w:sz w:val="24"/>
          <w:szCs w:val="24"/>
        </w:rPr>
        <w:t>Н.И.Нагоева</w:t>
      </w:r>
      <w:proofErr w:type="spellEnd"/>
      <w:r w:rsidR="00C7559D" w:rsidRPr="004F7E2E">
        <w:rPr>
          <w:sz w:val="24"/>
          <w:szCs w:val="24"/>
        </w:rPr>
        <w:t xml:space="preserve">» </w:t>
      </w:r>
      <w:r w:rsidR="006C5CCF" w:rsidRPr="004F7E2E">
        <w:rPr>
          <w:sz w:val="24"/>
          <w:szCs w:val="24"/>
        </w:rPr>
        <w:t xml:space="preserve">является юридическим лицом, обладает </w:t>
      </w:r>
      <w:r w:rsidR="006C5CCF" w:rsidRPr="004F7E2E">
        <w:rPr>
          <w:sz w:val="24"/>
          <w:szCs w:val="24"/>
        </w:rPr>
        <w:lastRenderedPageBreak/>
        <w:t>обособленным имуществом на праве оперативного управления, самостоятельным балансом, лицевыми счетами в органах Федерального казначейства; имеет печать с изображением Государственного герба Российской Федерации и со своим наименованием.</w:t>
      </w:r>
    </w:p>
    <w:p w:rsidR="001E5231" w:rsidRDefault="001E5231" w:rsidP="00760012">
      <w:pPr>
        <w:tabs>
          <w:tab w:val="left" w:pos="661"/>
        </w:tabs>
        <w:spacing w:before="249" w:line="276" w:lineRule="auto"/>
        <w:ind w:left="20" w:right="40"/>
        <w:jc w:val="both"/>
        <w:rPr>
          <w:rFonts w:ascii="Times New Roman" w:hAnsi="Times New Roman" w:cs="Times New Roman"/>
          <w:b/>
          <w:i/>
        </w:rPr>
      </w:pPr>
    </w:p>
    <w:p w:rsidR="001E5231" w:rsidRDefault="001E5231" w:rsidP="00760012">
      <w:pPr>
        <w:tabs>
          <w:tab w:val="left" w:pos="661"/>
        </w:tabs>
        <w:spacing w:before="249" w:line="276" w:lineRule="auto"/>
        <w:ind w:left="20" w:right="40"/>
        <w:jc w:val="both"/>
        <w:rPr>
          <w:rFonts w:ascii="Times New Roman" w:hAnsi="Times New Roman" w:cs="Times New Roman"/>
          <w:b/>
          <w:i/>
        </w:rPr>
      </w:pPr>
    </w:p>
    <w:p w:rsidR="009608C2" w:rsidRDefault="009608C2">
      <w:pPr>
        <w:rPr>
          <w:rFonts w:ascii="Times New Roman" w:hAnsi="Times New Roman" w:cs="Times New Roman"/>
          <w:b/>
          <w:i/>
        </w:rPr>
      </w:pPr>
      <w:r>
        <w:rPr>
          <w:rFonts w:ascii="Times New Roman" w:hAnsi="Times New Roman" w:cs="Times New Roman"/>
          <w:b/>
          <w:i/>
        </w:rPr>
        <w:br w:type="page"/>
      </w:r>
    </w:p>
    <w:p w:rsidR="001E5231" w:rsidRDefault="001E5231" w:rsidP="00760012">
      <w:pPr>
        <w:tabs>
          <w:tab w:val="left" w:pos="661"/>
        </w:tabs>
        <w:spacing w:before="249" w:line="276" w:lineRule="auto"/>
        <w:ind w:left="20" w:right="40"/>
        <w:jc w:val="both"/>
        <w:rPr>
          <w:rFonts w:ascii="Times New Roman" w:hAnsi="Times New Roman" w:cs="Times New Roman"/>
          <w:b/>
          <w:i/>
        </w:rPr>
      </w:pPr>
    </w:p>
    <w:p w:rsidR="004F7E2E" w:rsidRDefault="00C7559D" w:rsidP="00760012">
      <w:pPr>
        <w:tabs>
          <w:tab w:val="left" w:pos="661"/>
        </w:tabs>
        <w:spacing w:before="249" w:line="276" w:lineRule="auto"/>
        <w:ind w:left="20" w:right="40"/>
        <w:jc w:val="both"/>
        <w:rPr>
          <w:rFonts w:ascii="Times New Roman" w:hAnsi="Times New Roman" w:cs="Times New Roman"/>
          <w:b/>
          <w:i/>
        </w:rPr>
      </w:pPr>
      <w:r w:rsidRPr="00972590">
        <w:rPr>
          <w:rFonts w:ascii="Times New Roman" w:hAnsi="Times New Roman" w:cs="Times New Roman"/>
          <w:b/>
          <w:i/>
        </w:rPr>
        <w:t xml:space="preserve">Перечень локальных актов, регламентирующих организацию образовательного процесса - </w:t>
      </w:r>
      <w:r w:rsidRPr="00972590">
        <w:rPr>
          <w:rStyle w:val="11"/>
          <w:rFonts w:eastAsia="Courier New"/>
          <w:b/>
          <w:i/>
          <w:sz w:val="24"/>
          <w:szCs w:val="24"/>
          <w:u w:val="none"/>
          <w:lang w:val="ru-RU"/>
        </w:rPr>
        <w:t>перечень</w:t>
      </w:r>
      <w:r w:rsidRPr="00972590">
        <w:rPr>
          <w:rFonts w:ascii="Times New Roman" w:hAnsi="Times New Roman" w:cs="Times New Roman"/>
          <w:b/>
          <w:i/>
        </w:rPr>
        <w:t>.</w:t>
      </w:r>
    </w:p>
    <w:p w:rsidR="00972590" w:rsidRPr="00972590" w:rsidRDefault="00972590" w:rsidP="00760012">
      <w:pPr>
        <w:tabs>
          <w:tab w:val="left" w:pos="661"/>
        </w:tabs>
        <w:spacing w:before="249" w:line="276" w:lineRule="auto"/>
        <w:ind w:left="20" w:right="40"/>
        <w:jc w:val="both"/>
        <w:rPr>
          <w:rFonts w:ascii="Times New Roman" w:hAnsi="Times New Roman" w:cs="Times New Roman"/>
          <w:b/>
          <w:i/>
        </w:rPr>
      </w:pP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-Порядок разработки локальных  нормативных правовых актов.</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Правила приема, перевода и отчисления </w:t>
      </w:r>
      <w:proofErr w:type="gramStart"/>
      <w:r w:rsidRPr="00757C7E">
        <w:rPr>
          <w:rFonts w:ascii="Times New Roman" w:hAnsi="Times New Roman" w:cs="Times New Roman"/>
          <w:bCs/>
        </w:rPr>
        <w:t>обучающихся</w:t>
      </w:r>
      <w:proofErr w:type="gramEnd"/>
      <w:r w:rsidRPr="00757C7E">
        <w:rPr>
          <w:rFonts w:ascii="Times New Roman" w:hAnsi="Times New Roman" w:cs="Times New Roman"/>
          <w:bCs/>
        </w:rPr>
        <w:t>.</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порядке оформления возникновения, приостановления и прекращения отношений между   ОУ, обучающимися и родителями (законными представителями) несовершеннолетних обучающихся.</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Правила внутреннего распорядка для учащихся.</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Основные требования к школьной одежде и внешнему виду </w:t>
      </w:r>
      <w:proofErr w:type="gramStart"/>
      <w:r w:rsidRPr="00757C7E">
        <w:rPr>
          <w:rFonts w:ascii="Times New Roman" w:hAnsi="Times New Roman" w:cs="Times New Roman"/>
          <w:bCs/>
        </w:rPr>
        <w:t>обучающихся</w:t>
      </w:r>
      <w:proofErr w:type="gramEnd"/>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комиссии по урегулированию споров между участниками образовательных отношений.</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Положение об индивидуальном учете результатов  освоения </w:t>
      </w:r>
      <w:proofErr w:type="gramStart"/>
      <w:r w:rsidRPr="00757C7E">
        <w:rPr>
          <w:rFonts w:ascii="Times New Roman" w:hAnsi="Times New Roman" w:cs="Times New Roman"/>
          <w:bCs/>
        </w:rPr>
        <w:t>обучающимися</w:t>
      </w:r>
      <w:proofErr w:type="gramEnd"/>
      <w:r w:rsidRPr="00757C7E">
        <w:rPr>
          <w:rFonts w:ascii="Times New Roman" w:hAnsi="Times New Roman" w:cs="Times New Roman"/>
          <w:bCs/>
        </w:rPr>
        <w:t xml:space="preserve"> образовательных программ, а также  хранить в архивах информацию об этих результатах.</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внутренней системе  оценки качества образования.</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об оказании платных дополнительных образовательных услуг</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языках  образования, выборе и изучении родных языков</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Положение о структуре, порядке разработки и утверждения образовательных программ по реализации ФГОС НОО </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Положение о структуре, порядке разработки и утверждения образовательных программ по реализации ФГОС ООО </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структуре, порядке разработки и утверждения образовательных программ по реализации ФК ГО СОО</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календарн</w:t>
      </w:r>
      <w:proofErr w:type="gramStart"/>
      <w:r w:rsidRPr="00757C7E">
        <w:rPr>
          <w:rFonts w:ascii="Times New Roman" w:hAnsi="Times New Roman" w:cs="Times New Roman"/>
          <w:bCs/>
        </w:rPr>
        <w:t>о-</w:t>
      </w:r>
      <w:proofErr w:type="gramEnd"/>
      <w:r w:rsidRPr="00757C7E">
        <w:rPr>
          <w:rFonts w:ascii="Times New Roman" w:hAnsi="Times New Roman" w:cs="Times New Roman"/>
          <w:bCs/>
        </w:rPr>
        <w:t xml:space="preserve"> тематическом планировании</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текущем контроле успеваемости и промежуточной аттестации учащихся</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об организации сетевой формы реализации образовательных программ с использованием ресурсов иных организаций</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Положение о порядке организации  </w:t>
      </w:r>
      <w:proofErr w:type="gramStart"/>
      <w:r w:rsidRPr="00757C7E">
        <w:rPr>
          <w:rFonts w:ascii="Times New Roman" w:hAnsi="Times New Roman" w:cs="Times New Roman"/>
          <w:bCs/>
        </w:rPr>
        <w:t>обучения</w:t>
      </w:r>
      <w:proofErr w:type="gramEnd"/>
      <w:r w:rsidRPr="00757C7E">
        <w:rPr>
          <w:rFonts w:ascii="Times New Roman" w:hAnsi="Times New Roman" w:cs="Times New Roman"/>
          <w:bCs/>
        </w:rPr>
        <w:t xml:space="preserve"> по индивидуальному учебному плану</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Положение о посещении мероприятий, по свободному выбору обучающихся </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привлечении учащихся к общественн</w:t>
      </w:r>
      <w:proofErr w:type="gramStart"/>
      <w:r w:rsidRPr="00757C7E">
        <w:rPr>
          <w:rFonts w:ascii="Times New Roman" w:hAnsi="Times New Roman" w:cs="Times New Roman"/>
          <w:bCs/>
        </w:rPr>
        <w:t>о-</w:t>
      </w:r>
      <w:proofErr w:type="gramEnd"/>
      <w:r w:rsidRPr="00757C7E">
        <w:rPr>
          <w:rFonts w:ascii="Times New Roman" w:hAnsi="Times New Roman" w:cs="Times New Roman"/>
          <w:bCs/>
        </w:rPr>
        <w:t xml:space="preserve"> полезному труду</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Правила пользования учебниками и учебными пособиями обучающимися, осваивающими основные образовательные программы</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Порядок поощрения </w:t>
      </w:r>
      <w:proofErr w:type="gramStart"/>
      <w:r w:rsidRPr="00757C7E">
        <w:rPr>
          <w:rFonts w:ascii="Times New Roman" w:hAnsi="Times New Roman" w:cs="Times New Roman"/>
          <w:bCs/>
        </w:rPr>
        <w:t>обучающихся</w:t>
      </w:r>
      <w:proofErr w:type="gramEnd"/>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Порядок  пользования лечебно-оздоровительной инфраструктурой, объектами культуры и объектами спорта</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Положение о порядке оформления возникновения, приостановления и прекращения отношений между   МКОУ «СОШ №5 г. Баксана им. Н.И. </w:t>
      </w:r>
      <w:proofErr w:type="spellStart"/>
      <w:r w:rsidRPr="00757C7E">
        <w:rPr>
          <w:rFonts w:ascii="Times New Roman" w:hAnsi="Times New Roman" w:cs="Times New Roman"/>
          <w:bCs/>
        </w:rPr>
        <w:t>Нагоева</w:t>
      </w:r>
      <w:proofErr w:type="spellEnd"/>
      <w:r w:rsidRPr="00757C7E">
        <w:rPr>
          <w:rFonts w:ascii="Times New Roman" w:hAnsi="Times New Roman" w:cs="Times New Roman"/>
          <w:bCs/>
        </w:rPr>
        <w:t>» и обучающимися и (или) родителями (законными представителями) несовершеннолетних обучающихся</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коллегиальных органах управления</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создании и порядке работы представительных органов обучающихся, их  родителей</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Правила внутреннего трудового распорядка</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Нормы профессиональной этики педагогических работников</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Соотношение учебной  и другой педагогической работы педагогических работников в пределах рабочей недели  или учебного года</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Режим рабочего времени и времени отдыха педагогических работников (в соответствии с требованиями трудового законодательства)</w:t>
      </w:r>
    </w:p>
    <w:p w:rsidR="00757C7E" w:rsidRPr="00757C7E" w:rsidRDefault="00757C7E" w:rsidP="00757C7E">
      <w:pPr>
        <w:pStyle w:val="af8"/>
        <w:numPr>
          <w:ilvl w:val="0"/>
          <w:numId w:val="43"/>
        </w:numPr>
        <w:shd w:val="clear" w:color="auto" w:fill="FFFFFF" w:themeFill="background1"/>
        <w:ind w:left="567" w:firstLine="0"/>
        <w:rPr>
          <w:rFonts w:ascii="Times New Roman" w:hAnsi="Times New Roman" w:cs="Times New Roman"/>
          <w:bCs/>
        </w:rPr>
      </w:pPr>
      <w:r w:rsidRPr="00757C7E">
        <w:rPr>
          <w:rFonts w:ascii="Times New Roman" w:hAnsi="Times New Roman" w:cs="Times New Roman"/>
          <w:bCs/>
        </w:rPr>
        <w:t>Положение  о режиме работы школы</w:t>
      </w:r>
    </w:p>
    <w:p w:rsidR="00757C7E" w:rsidRPr="00757C7E" w:rsidRDefault="00757C7E" w:rsidP="00757C7E">
      <w:pPr>
        <w:pStyle w:val="af8"/>
        <w:numPr>
          <w:ilvl w:val="0"/>
          <w:numId w:val="43"/>
        </w:numPr>
        <w:shd w:val="clear" w:color="auto" w:fill="FFFFFF" w:themeFill="background1"/>
        <w:ind w:left="567" w:firstLine="0"/>
        <w:rPr>
          <w:rFonts w:ascii="Times New Roman" w:hAnsi="Times New Roman" w:cs="Times New Roman"/>
          <w:bCs/>
        </w:rPr>
      </w:pPr>
      <w:r w:rsidRPr="00757C7E">
        <w:rPr>
          <w:rFonts w:ascii="Times New Roman" w:hAnsi="Times New Roman" w:cs="Times New Roman"/>
          <w:bCs/>
        </w:rPr>
        <w:t>Положение о графике работы педагогических работников</w:t>
      </w:r>
    </w:p>
    <w:p w:rsidR="00757C7E" w:rsidRPr="00757C7E" w:rsidRDefault="00757C7E" w:rsidP="00757C7E">
      <w:pPr>
        <w:pStyle w:val="af8"/>
        <w:numPr>
          <w:ilvl w:val="0"/>
          <w:numId w:val="43"/>
        </w:numPr>
        <w:shd w:val="clear" w:color="auto" w:fill="FFFFFF" w:themeFill="background1"/>
        <w:ind w:left="567" w:firstLine="0"/>
        <w:rPr>
          <w:rFonts w:ascii="Times New Roman" w:hAnsi="Times New Roman" w:cs="Times New Roman"/>
          <w:bCs/>
        </w:rPr>
      </w:pPr>
      <w:r w:rsidRPr="00757C7E">
        <w:rPr>
          <w:rFonts w:ascii="Times New Roman" w:hAnsi="Times New Roman" w:cs="Times New Roman"/>
          <w:bCs/>
        </w:rPr>
        <w:t>Порядок аттестации педагогических работников на соответствие занимаемой должности</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Права, обязанности и  ответственность работников</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lastRenderedPageBreak/>
        <w:t>Положение о порядке  доступа педагогов к информационно-телекоммуникационным сетям и базам данных, учебным и методическим материалам, материально-техническим средствам</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Структура и ведение официального сайта учреждения в сети «Интернет»</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структурных подразделениях</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 xml:space="preserve">Положение о проведении </w:t>
      </w:r>
      <w:proofErr w:type="spellStart"/>
      <w:r w:rsidRPr="00757C7E">
        <w:rPr>
          <w:rFonts w:ascii="Times New Roman" w:hAnsi="Times New Roman" w:cs="Times New Roman"/>
          <w:bCs/>
        </w:rPr>
        <w:t>самообследования</w:t>
      </w:r>
      <w:proofErr w:type="spellEnd"/>
      <w:r w:rsidRPr="00757C7E">
        <w:rPr>
          <w:rFonts w:ascii="Times New Roman" w:hAnsi="Times New Roman" w:cs="Times New Roman"/>
          <w:bCs/>
        </w:rPr>
        <w:t xml:space="preserve"> образовательной  организации</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Требования к программе развития образовательной организац</w:t>
      </w:r>
      <w:proofErr w:type="gramStart"/>
      <w:r w:rsidRPr="00757C7E">
        <w:rPr>
          <w:rFonts w:ascii="Times New Roman" w:hAnsi="Times New Roman" w:cs="Times New Roman"/>
          <w:bCs/>
        </w:rPr>
        <w:t>ии и ее</w:t>
      </w:r>
      <w:proofErr w:type="gramEnd"/>
      <w:r w:rsidRPr="00757C7E">
        <w:rPr>
          <w:rFonts w:ascii="Times New Roman" w:hAnsi="Times New Roman" w:cs="Times New Roman"/>
          <w:bCs/>
        </w:rPr>
        <w:t xml:space="preserve"> разработке</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выборе модуля ОРКЭ</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ведении ученически</w:t>
      </w:r>
      <w:proofErr w:type="gramStart"/>
      <w:r w:rsidRPr="00757C7E">
        <w:rPr>
          <w:rFonts w:ascii="Times New Roman" w:hAnsi="Times New Roman" w:cs="Times New Roman"/>
          <w:bCs/>
        </w:rPr>
        <w:t>х-</w:t>
      </w:r>
      <w:proofErr w:type="gramEnd"/>
      <w:r w:rsidRPr="00757C7E">
        <w:rPr>
          <w:rFonts w:ascii="Times New Roman" w:hAnsi="Times New Roman" w:cs="Times New Roman"/>
          <w:bCs/>
        </w:rPr>
        <w:t xml:space="preserve"> тетрадей и их проверке</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заполнении, ведении и проверке классных журналов</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ведении дневников учащихся</w:t>
      </w:r>
    </w:p>
    <w:p w:rsidR="00757C7E" w:rsidRPr="00757C7E" w:rsidRDefault="00757C7E" w:rsidP="00757C7E">
      <w:pPr>
        <w:pStyle w:val="af8"/>
        <w:numPr>
          <w:ilvl w:val="0"/>
          <w:numId w:val="43"/>
        </w:numPr>
        <w:ind w:left="567" w:firstLine="0"/>
        <w:rPr>
          <w:rFonts w:ascii="Times New Roman" w:hAnsi="Times New Roman" w:cs="Times New Roman"/>
          <w:bCs/>
        </w:rPr>
      </w:pPr>
      <w:proofErr w:type="gramStart"/>
      <w:r w:rsidRPr="00757C7E">
        <w:rPr>
          <w:rFonts w:ascii="Times New Roman" w:hAnsi="Times New Roman" w:cs="Times New Roman"/>
          <w:bCs/>
        </w:rPr>
        <w:t>Положение о школьной предметной недели</w:t>
      </w:r>
      <w:proofErr w:type="gramEnd"/>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школьных предметных олимпиадах</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об организации внеурочной деятельности</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методическом объединении</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наркологическом посте</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дежурстве учителей</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Посещения учебных занятий посторонними лицами</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об организации питания</w:t>
      </w:r>
    </w:p>
    <w:p w:rsidR="00757C7E" w:rsidRPr="00757C7E" w:rsidRDefault="00757C7E" w:rsidP="00757C7E">
      <w:pPr>
        <w:pStyle w:val="af8"/>
        <w:numPr>
          <w:ilvl w:val="0"/>
          <w:numId w:val="43"/>
        </w:numPr>
        <w:ind w:left="567" w:firstLine="0"/>
        <w:rPr>
          <w:rFonts w:ascii="Times New Roman" w:hAnsi="Times New Roman" w:cs="Times New Roman"/>
          <w:bCs/>
        </w:rPr>
      </w:pPr>
      <w:r w:rsidRPr="00757C7E">
        <w:rPr>
          <w:rFonts w:ascii="Times New Roman" w:hAnsi="Times New Roman" w:cs="Times New Roman"/>
          <w:bCs/>
        </w:rPr>
        <w:t>Положение о формировании, распределении фонда оплаты труда</w:t>
      </w:r>
    </w:p>
    <w:p w:rsidR="00757C7E" w:rsidRDefault="00757C7E" w:rsidP="00757C7E">
      <w:pPr>
        <w:spacing w:after="240" w:line="276" w:lineRule="auto"/>
        <w:ind w:left="567" w:right="20"/>
        <w:jc w:val="both"/>
        <w:rPr>
          <w:rFonts w:ascii="Times New Roman" w:hAnsi="Times New Roman" w:cs="Times New Roman"/>
          <w:color w:val="auto"/>
        </w:rPr>
      </w:pPr>
      <w:bookmarkStart w:id="0" w:name="bookmark0"/>
    </w:p>
    <w:p w:rsidR="009A550B" w:rsidRPr="00760012" w:rsidRDefault="00474A80" w:rsidP="00760012">
      <w:pPr>
        <w:spacing w:after="240" w:line="276" w:lineRule="auto"/>
        <w:ind w:left="20" w:right="20" w:firstLine="360"/>
        <w:jc w:val="both"/>
        <w:rPr>
          <w:rFonts w:ascii="Times New Roman" w:hAnsi="Times New Roman" w:cs="Times New Roman"/>
          <w:color w:val="auto"/>
        </w:rPr>
      </w:pPr>
      <w:r w:rsidRPr="004F7E2E">
        <w:rPr>
          <w:rFonts w:ascii="Times New Roman" w:hAnsi="Times New Roman" w:cs="Times New Roman"/>
          <w:color w:val="auto"/>
        </w:rPr>
        <w:t xml:space="preserve">Целями проведения </w:t>
      </w:r>
      <w:proofErr w:type="spellStart"/>
      <w:r w:rsidRPr="004F7E2E">
        <w:rPr>
          <w:rFonts w:ascii="Times New Roman" w:hAnsi="Times New Roman" w:cs="Times New Roman"/>
          <w:color w:val="auto"/>
        </w:rPr>
        <w:t>самообследования</w:t>
      </w:r>
      <w:proofErr w:type="spellEnd"/>
      <w:r w:rsidRPr="004F7E2E">
        <w:rPr>
          <w:rFonts w:ascii="Times New Roman" w:hAnsi="Times New Roman" w:cs="Times New Roman"/>
          <w:color w:val="auto"/>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4F7E2E">
        <w:rPr>
          <w:rFonts w:ascii="Times New Roman" w:hAnsi="Times New Roman" w:cs="Times New Roman"/>
          <w:color w:val="auto"/>
        </w:rPr>
        <w:t>самообследования</w:t>
      </w:r>
      <w:proofErr w:type="spellEnd"/>
      <w:r w:rsidRPr="004F7E2E">
        <w:rPr>
          <w:rFonts w:ascii="Times New Roman" w:hAnsi="Times New Roman" w:cs="Times New Roman"/>
          <w:color w:val="auto"/>
        </w:rPr>
        <w:t xml:space="preserve">. </w:t>
      </w:r>
      <w:proofErr w:type="spellStart"/>
      <w:r w:rsidRPr="004F7E2E">
        <w:rPr>
          <w:rFonts w:ascii="Times New Roman" w:hAnsi="Times New Roman" w:cs="Times New Roman"/>
          <w:color w:val="auto"/>
        </w:rPr>
        <w:t>Самообследование</w:t>
      </w:r>
      <w:proofErr w:type="spellEnd"/>
      <w:r w:rsidRPr="004F7E2E">
        <w:rPr>
          <w:rFonts w:ascii="Times New Roman" w:hAnsi="Times New Roman" w:cs="Times New Roman"/>
          <w:color w:val="auto"/>
        </w:rPr>
        <w:t xml:space="preserve"> проводится ежегодно администрацией школы. </w:t>
      </w:r>
      <w:proofErr w:type="spellStart"/>
      <w:r w:rsidRPr="004F7E2E">
        <w:rPr>
          <w:rFonts w:ascii="Times New Roman" w:hAnsi="Times New Roman" w:cs="Times New Roman"/>
          <w:color w:val="auto"/>
        </w:rPr>
        <w:t>Самообследова</w:t>
      </w:r>
      <w:r w:rsidR="00760012">
        <w:rPr>
          <w:rFonts w:ascii="Times New Roman" w:hAnsi="Times New Roman" w:cs="Times New Roman"/>
          <w:color w:val="auto"/>
        </w:rPr>
        <w:t>ние</w:t>
      </w:r>
      <w:proofErr w:type="spellEnd"/>
      <w:r w:rsidR="00760012">
        <w:rPr>
          <w:rFonts w:ascii="Times New Roman" w:hAnsi="Times New Roman" w:cs="Times New Roman"/>
          <w:color w:val="auto"/>
        </w:rPr>
        <w:t xml:space="preserve"> проводится в форме анализа.</w:t>
      </w:r>
    </w:p>
    <w:p w:rsidR="00167002" w:rsidRPr="00760012" w:rsidRDefault="00167002" w:rsidP="00167002">
      <w:pPr>
        <w:widowControl/>
        <w:ind w:left="360"/>
        <w:jc w:val="center"/>
        <w:rPr>
          <w:rFonts w:ascii="Times New Roman" w:hAnsi="Times New Roman" w:cs="Times New Roman"/>
          <w:b/>
          <w:color w:val="auto"/>
        </w:rPr>
      </w:pPr>
      <w:r w:rsidRPr="00760012">
        <w:rPr>
          <w:rFonts w:ascii="Times New Roman" w:hAnsi="Times New Roman" w:cs="Times New Roman"/>
          <w:b/>
          <w:color w:val="auto"/>
        </w:rPr>
        <w:t>2.Организация образовательной деятельности</w:t>
      </w:r>
    </w:p>
    <w:p w:rsidR="00167002" w:rsidRPr="00760012" w:rsidRDefault="00167002" w:rsidP="00167002">
      <w:pPr>
        <w:widowControl/>
        <w:ind w:left="360"/>
        <w:jc w:val="center"/>
        <w:rPr>
          <w:rFonts w:ascii="Times New Roman" w:hAnsi="Times New Roman" w:cs="Times New Roman"/>
          <w:b/>
          <w:color w:val="auto"/>
        </w:rPr>
      </w:pPr>
      <w:r w:rsidRPr="00760012">
        <w:rPr>
          <w:rFonts w:ascii="Times New Roman" w:hAnsi="Times New Roman" w:cs="Times New Roman"/>
          <w:b/>
          <w:color w:val="auto"/>
        </w:rPr>
        <w:t xml:space="preserve">2.1. Дошкольное образование </w:t>
      </w:r>
    </w:p>
    <w:p w:rsidR="00760012" w:rsidRPr="00924D7C" w:rsidRDefault="00760012" w:rsidP="00760012">
      <w:pPr>
        <w:jc w:val="both"/>
        <w:rPr>
          <w:rFonts w:ascii="Times New Roman" w:hAnsi="Times New Roman" w:cs="Times New Roman"/>
          <w:b/>
        </w:rPr>
      </w:pPr>
      <w:r w:rsidRPr="00924D7C">
        <w:rPr>
          <w:rFonts w:ascii="Times New Roman" w:hAnsi="Times New Roman" w:cs="Times New Roman"/>
          <w:b/>
        </w:rPr>
        <w:t>1.</w:t>
      </w:r>
      <w:r w:rsidRPr="00924D7C">
        <w:rPr>
          <w:rFonts w:ascii="Times New Roman" w:hAnsi="Times New Roman" w:cs="Times New Roman"/>
          <w:b/>
        </w:rPr>
        <w:tab/>
        <w:t>Общая характеристика образовательного учреждения</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bdr w:val="none" w:sz="0" w:space="0" w:color="auto" w:frame="1"/>
        </w:rPr>
        <w:t>муниципального казенного  образо</w:t>
      </w:r>
      <w:r w:rsidR="0000310F">
        <w:rPr>
          <w:rFonts w:ascii="Times New Roman" w:hAnsi="Times New Roman" w:cs="Times New Roman"/>
          <w:bdr w:val="none" w:sz="0" w:space="0" w:color="auto" w:frame="1"/>
        </w:rPr>
        <w:t>вательного    учреждения «СОШ №5</w:t>
      </w:r>
      <w:r w:rsidRPr="00924D7C">
        <w:rPr>
          <w:rFonts w:ascii="Times New Roman" w:hAnsi="Times New Roman" w:cs="Times New Roman"/>
          <w:bdr w:val="none" w:sz="0" w:space="0" w:color="auto" w:frame="1"/>
        </w:rPr>
        <w:t xml:space="preserve"> </w:t>
      </w:r>
      <w:r w:rsidR="0000310F">
        <w:rPr>
          <w:rFonts w:ascii="Times New Roman" w:hAnsi="Times New Roman" w:cs="Times New Roman"/>
          <w:bdr w:val="none" w:sz="0" w:space="0" w:color="auto" w:frame="1"/>
        </w:rPr>
        <w:t>г. Баксана им</w:t>
      </w:r>
      <w:proofErr w:type="gramStart"/>
      <w:r w:rsidR="0000310F">
        <w:rPr>
          <w:rFonts w:ascii="Times New Roman" w:hAnsi="Times New Roman" w:cs="Times New Roman"/>
          <w:bdr w:val="none" w:sz="0" w:space="0" w:color="auto" w:frame="1"/>
        </w:rPr>
        <w:t xml:space="preserve"> .</w:t>
      </w:r>
      <w:proofErr w:type="gramEnd"/>
      <w:r w:rsidR="0000310F">
        <w:rPr>
          <w:rFonts w:ascii="Times New Roman" w:hAnsi="Times New Roman" w:cs="Times New Roman"/>
          <w:bdr w:val="none" w:sz="0" w:space="0" w:color="auto" w:frame="1"/>
        </w:rPr>
        <w:t>Н.И.</w:t>
      </w:r>
      <w:r w:rsidR="00A44345">
        <w:rPr>
          <w:rFonts w:ascii="Times New Roman" w:hAnsi="Times New Roman" w:cs="Times New Roman"/>
          <w:bdr w:val="none" w:sz="0" w:space="0" w:color="auto" w:frame="1"/>
        </w:rPr>
        <w:t xml:space="preserve"> </w:t>
      </w:r>
      <w:proofErr w:type="spellStart"/>
      <w:r w:rsidR="0000310F">
        <w:rPr>
          <w:rFonts w:ascii="Times New Roman" w:hAnsi="Times New Roman" w:cs="Times New Roman"/>
          <w:bdr w:val="none" w:sz="0" w:space="0" w:color="auto" w:frame="1"/>
        </w:rPr>
        <w:t>Нагоева</w:t>
      </w:r>
      <w:proofErr w:type="spellEnd"/>
      <w:r w:rsidR="00E37EDD">
        <w:rPr>
          <w:rFonts w:ascii="Times New Roman" w:hAnsi="Times New Roman" w:cs="Times New Roman"/>
          <w:bdr w:val="none" w:sz="0" w:space="0" w:color="auto" w:frame="1"/>
        </w:rPr>
        <w:t>» Д</w:t>
      </w:r>
      <w:r w:rsidRPr="00924D7C">
        <w:rPr>
          <w:rFonts w:ascii="Times New Roman" w:hAnsi="Times New Roman" w:cs="Times New Roman"/>
          <w:bdr w:val="none" w:sz="0" w:space="0" w:color="auto" w:frame="1"/>
        </w:rPr>
        <w:t>О</w:t>
      </w:r>
      <w:r w:rsidR="000B117F">
        <w:rPr>
          <w:rFonts w:ascii="Times New Roman" w:hAnsi="Times New Roman" w:cs="Times New Roman"/>
          <w:bdr w:val="none" w:sz="0" w:space="0" w:color="auto" w:frame="1"/>
        </w:rPr>
        <w:t xml:space="preserve"> СП №3</w:t>
      </w:r>
      <w:r w:rsidRPr="00924D7C">
        <w:rPr>
          <w:rFonts w:ascii="Times New Roman" w:hAnsi="Times New Roman" w:cs="Times New Roman"/>
          <w:bdr w:val="none" w:sz="0" w:space="0" w:color="auto" w:frame="1"/>
        </w:rPr>
        <w:t xml:space="preserve">.  </w:t>
      </w:r>
      <w:r w:rsidR="000B117F">
        <w:rPr>
          <w:rFonts w:ascii="Times New Roman" w:hAnsi="Times New Roman" w:cs="Times New Roman"/>
          <w:bdr w:val="none" w:sz="0" w:space="0" w:color="auto" w:frame="1"/>
        </w:rPr>
        <w:t>СП№4</w:t>
      </w:r>
      <w:r w:rsidRPr="00924D7C">
        <w:rPr>
          <w:rFonts w:ascii="Times New Roman" w:hAnsi="Times New Roman" w:cs="Times New Roman"/>
          <w:bdr w:val="none" w:sz="0" w:space="0" w:color="auto" w:frame="1"/>
        </w:rPr>
        <w:t xml:space="preserve">     </w:t>
      </w:r>
    </w:p>
    <w:p w:rsidR="00760012" w:rsidRPr="00924D7C" w:rsidRDefault="000B117F" w:rsidP="00760012">
      <w:pPr>
        <w:jc w:val="both"/>
        <w:rPr>
          <w:rFonts w:ascii="Times New Roman" w:hAnsi="Times New Roman" w:cs="Times New Roman"/>
        </w:rPr>
      </w:pPr>
      <w:r>
        <w:rPr>
          <w:rFonts w:ascii="Times New Roman" w:hAnsi="Times New Roman" w:cs="Times New Roman"/>
        </w:rPr>
        <w:t xml:space="preserve">Территории детских садов </w:t>
      </w:r>
      <w:proofErr w:type="spellStart"/>
      <w:r>
        <w:rPr>
          <w:rFonts w:ascii="Times New Roman" w:hAnsi="Times New Roman" w:cs="Times New Roman"/>
        </w:rPr>
        <w:t>озеленеы</w:t>
      </w:r>
      <w:r w:rsidR="00760012" w:rsidRPr="00924D7C">
        <w:rPr>
          <w:rFonts w:ascii="Times New Roman" w:hAnsi="Times New Roman" w:cs="Times New Roman"/>
        </w:rPr>
        <w:t>а</w:t>
      </w:r>
      <w:proofErr w:type="spellEnd"/>
      <w:r w:rsidR="00760012" w:rsidRPr="00924D7C">
        <w:rPr>
          <w:rFonts w:ascii="Times New Roman" w:hAnsi="Times New Roman" w:cs="Times New Roman"/>
        </w:rPr>
        <w:t xml:space="preserve"> насаждениями. На территории учрежден</w:t>
      </w:r>
      <w:r>
        <w:rPr>
          <w:rFonts w:ascii="Times New Roman" w:hAnsi="Times New Roman" w:cs="Times New Roman"/>
        </w:rPr>
        <w:t>ий</w:t>
      </w:r>
      <w:r w:rsidR="00760012" w:rsidRPr="00924D7C">
        <w:rPr>
          <w:rFonts w:ascii="Times New Roman" w:hAnsi="Times New Roman" w:cs="Times New Roman"/>
        </w:rPr>
        <w:t xml:space="preserve"> имеются различные виды деревьев и кустарников,  клумбы.</w:t>
      </w:r>
    </w:p>
    <w:p w:rsidR="00760012" w:rsidRPr="00924D7C" w:rsidRDefault="00E37EDD" w:rsidP="00760012">
      <w:pPr>
        <w:jc w:val="both"/>
        <w:rPr>
          <w:rFonts w:ascii="Times New Roman" w:hAnsi="Times New Roman" w:cs="Times New Roman"/>
        </w:rPr>
      </w:pPr>
      <w:proofErr w:type="gramStart"/>
      <w:r>
        <w:rPr>
          <w:rFonts w:ascii="Times New Roman" w:hAnsi="Times New Roman" w:cs="Times New Roman"/>
        </w:rPr>
        <w:t>Д</w:t>
      </w:r>
      <w:r w:rsidR="00760012" w:rsidRPr="00924D7C">
        <w:rPr>
          <w:rFonts w:ascii="Times New Roman" w:hAnsi="Times New Roman" w:cs="Times New Roman"/>
        </w:rPr>
        <w:t>О</w:t>
      </w:r>
      <w:proofErr w:type="gramEnd"/>
      <w:r w:rsidR="00760012" w:rsidRPr="00924D7C">
        <w:rPr>
          <w:rFonts w:ascii="Times New Roman" w:hAnsi="Times New Roman" w:cs="Times New Roman"/>
        </w:rPr>
        <w:t xml:space="preserve">  осуществляют </w:t>
      </w:r>
      <w:proofErr w:type="gramStart"/>
      <w:r w:rsidR="00760012" w:rsidRPr="00924D7C">
        <w:rPr>
          <w:rFonts w:ascii="Times New Roman" w:hAnsi="Times New Roman" w:cs="Times New Roman"/>
        </w:rPr>
        <w:t>свою</w:t>
      </w:r>
      <w:proofErr w:type="gramEnd"/>
      <w:r w:rsidR="00760012" w:rsidRPr="00924D7C">
        <w:rPr>
          <w:rFonts w:ascii="Times New Roman" w:hAnsi="Times New Roman" w:cs="Times New Roman"/>
        </w:rPr>
        <w:t xml:space="preserve"> деятельность в соответствии с Законом Российской Федерации "Об образовании" и следующими нормативно-правовыми и локальными документами:</w:t>
      </w:r>
    </w:p>
    <w:p w:rsidR="00760012" w:rsidRPr="00924D7C" w:rsidRDefault="00760012" w:rsidP="002073F6">
      <w:pPr>
        <w:pStyle w:val="af8"/>
        <w:widowControl/>
        <w:numPr>
          <w:ilvl w:val="0"/>
          <w:numId w:val="38"/>
        </w:numPr>
        <w:jc w:val="both"/>
        <w:rPr>
          <w:rFonts w:ascii="Times New Roman" w:hAnsi="Times New Roman" w:cs="Times New Roman"/>
        </w:rPr>
      </w:pPr>
      <w:r w:rsidRPr="00924D7C">
        <w:rPr>
          <w:rFonts w:ascii="Times New Roman" w:hAnsi="Times New Roman" w:cs="Times New Roman"/>
        </w:rPr>
        <w:t xml:space="preserve">Федеральным  законом РФ "Об образовании" </w:t>
      </w:r>
      <w:r w:rsidR="0093036B">
        <w:rPr>
          <w:rFonts w:ascii="Times New Roman" w:hAnsi="Times New Roman" w:cs="Times New Roman"/>
        </w:rPr>
        <w:t>от 21.12.2012</w:t>
      </w:r>
      <w:r w:rsidRPr="00924D7C">
        <w:rPr>
          <w:rFonts w:ascii="Times New Roman" w:hAnsi="Times New Roman" w:cs="Times New Roman"/>
        </w:rPr>
        <w:t>г, № 273;</w:t>
      </w:r>
    </w:p>
    <w:p w:rsidR="00760012" w:rsidRPr="00924D7C" w:rsidRDefault="00760012" w:rsidP="002073F6">
      <w:pPr>
        <w:pStyle w:val="af8"/>
        <w:widowControl/>
        <w:numPr>
          <w:ilvl w:val="0"/>
          <w:numId w:val="38"/>
        </w:numPr>
        <w:jc w:val="both"/>
        <w:rPr>
          <w:rFonts w:ascii="Times New Roman" w:hAnsi="Times New Roman" w:cs="Times New Roman"/>
        </w:rPr>
      </w:pPr>
      <w:r w:rsidRPr="00924D7C">
        <w:rPr>
          <w:rFonts w:ascii="Times New Roman" w:hAnsi="Times New Roman" w:cs="Times New Roman"/>
        </w:rPr>
        <w:t>Федеральным государственным образовательным стандартом дошкольного образования от 17.10. 2013 № 1155;</w:t>
      </w:r>
    </w:p>
    <w:p w:rsidR="00760012" w:rsidRPr="00924D7C" w:rsidRDefault="00760012" w:rsidP="002073F6">
      <w:pPr>
        <w:pStyle w:val="af8"/>
        <w:widowControl/>
        <w:numPr>
          <w:ilvl w:val="0"/>
          <w:numId w:val="38"/>
        </w:numPr>
        <w:jc w:val="both"/>
        <w:rPr>
          <w:rFonts w:ascii="Times New Roman" w:hAnsi="Times New Roman" w:cs="Times New Roman"/>
        </w:rPr>
      </w:pPr>
      <w:r w:rsidRPr="00924D7C">
        <w:rPr>
          <w:rFonts w:ascii="Times New Roman" w:hAnsi="Times New Roman" w:cs="Times New Roman"/>
        </w:rPr>
        <w:t>Санитарно-эпидемиологическими правилами и нормативами СанПиН для ДОО;</w:t>
      </w:r>
    </w:p>
    <w:p w:rsidR="00760012" w:rsidRPr="00924D7C" w:rsidRDefault="00E37EDD" w:rsidP="002073F6">
      <w:pPr>
        <w:pStyle w:val="af8"/>
        <w:widowControl/>
        <w:numPr>
          <w:ilvl w:val="0"/>
          <w:numId w:val="38"/>
        </w:numPr>
        <w:jc w:val="both"/>
        <w:rPr>
          <w:rFonts w:ascii="Times New Roman" w:hAnsi="Times New Roman" w:cs="Times New Roman"/>
        </w:rPr>
      </w:pPr>
      <w:r>
        <w:rPr>
          <w:rFonts w:ascii="Times New Roman" w:hAnsi="Times New Roman" w:cs="Times New Roman"/>
        </w:rPr>
        <w:t>С Уставом</w:t>
      </w:r>
      <w:r w:rsidR="00760012" w:rsidRPr="00924D7C">
        <w:rPr>
          <w:rFonts w:ascii="Times New Roman" w:hAnsi="Times New Roman" w:cs="Times New Roman"/>
        </w:rPr>
        <w:t>, а так же следующими нормативно-правовыми и локальными документами:</w:t>
      </w:r>
    </w:p>
    <w:p w:rsidR="00760012" w:rsidRPr="00924D7C" w:rsidRDefault="00760012" w:rsidP="002073F6">
      <w:pPr>
        <w:pStyle w:val="af8"/>
        <w:widowControl/>
        <w:numPr>
          <w:ilvl w:val="0"/>
          <w:numId w:val="38"/>
        </w:numPr>
        <w:jc w:val="both"/>
        <w:rPr>
          <w:rFonts w:ascii="Times New Roman" w:hAnsi="Times New Roman" w:cs="Times New Roman"/>
        </w:rPr>
      </w:pPr>
      <w:r w:rsidRPr="00924D7C">
        <w:rPr>
          <w:rFonts w:ascii="Times New Roman" w:hAnsi="Times New Roman" w:cs="Times New Roman"/>
        </w:rPr>
        <w:t>Федеральным законом "Об основных гарантиях прав ребёнка Российской Федерации";</w:t>
      </w:r>
    </w:p>
    <w:p w:rsidR="00760012" w:rsidRPr="00924D7C" w:rsidRDefault="00760012" w:rsidP="002073F6">
      <w:pPr>
        <w:pStyle w:val="af8"/>
        <w:widowControl/>
        <w:numPr>
          <w:ilvl w:val="0"/>
          <w:numId w:val="38"/>
        </w:numPr>
        <w:jc w:val="both"/>
        <w:rPr>
          <w:rFonts w:ascii="Times New Roman" w:hAnsi="Times New Roman" w:cs="Times New Roman"/>
        </w:rPr>
      </w:pPr>
      <w:r w:rsidRPr="00924D7C">
        <w:rPr>
          <w:rFonts w:ascii="Times New Roman" w:hAnsi="Times New Roman" w:cs="Times New Roman"/>
        </w:rPr>
        <w:t>Конвенцией ООН о правах ребёнка.</w:t>
      </w:r>
    </w:p>
    <w:p w:rsidR="00760012" w:rsidRPr="00A013A4" w:rsidRDefault="00760012" w:rsidP="00760012">
      <w:pPr>
        <w:ind w:firstLine="360"/>
        <w:jc w:val="both"/>
        <w:rPr>
          <w:rFonts w:ascii="Times New Roman" w:hAnsi="Times New Roman" w:cs="Times New Roman"/>
          <w:color w:val="auto"/>
        </w:rPr>
      </w:pPr>
      <w:r w:rsidRPr="00A013A4">
        <w:rPr>
          <w:rFonts w:ascii="Times New Roman" w:hAnsi="Times New Roman" w:cs="Times New Roman"/>
          <w:color w:val="auto"/>
        </w:rPr>
        <w:t xml:space="preserve">В настоящее время (по состоянию на </w:t>
      </w:r>
      <w:r w:rsidR="0093036B">
        <w:rPr>
          <w:rFonts w:ascii="Times New Roman" w:hAnsi="Times New Roman" w:cs="Times New Roman"/>
          <w:color w:val="auto"/>
        </w:rPr>
        <w:t>01.</w:t>
      </w:r>
      <w:r w:rsidR="00A44345" w:rsidRPr="00A013A4">
        <w:rPr>
          <w:rFonts w:ascii="Times New Roman" w:hAnsi="Times New Roman" w:cs="Times New Roman"/>
          <w:color w:val="auto"/>
        </w:rPr>
        <w:t>.0</w:t>
      </w:r>
      <w:r w:rsidR="001A4EB0">
        <w:rPr>
          <w:rFonts w:ascii="Times New Roman" w:hAnsi="Times New Roman" w:cs="Times New Roman"/>
          <w:color w:val="auto"/>
        </w:rPr>
        <w:t>3.2024</w:t>
      </w:r>
      <w:r w:rsidRPr="00A013A4">
        <w:rPr>
          <w:rFonts w:ascii="Times New Roman" w:hAnsi="Times New Roman" w:cs="Times New Roman"/>
          <w:color w:val="auto"/>
        </w:rPr>
        <w:t>) ДО</w:t>
      </w:r>
      <w:r w:rsidR="0080123B" w:rsidRPr="00A013A4">
        <w:rPr>
          <w:rFonts w:ascii="Times New Roman" w:hAnsi="Times New Roman" w:cs="Times New Roman"/>
          <w:color w:val="auto"/>
        </w:rPr>
        <w:t xml:space="preserve"> СП №3</w:t>
      </w:r>
      <w:r w:rsidRPr="00A013A4">
        <w:rPr>
          <w:rFonts w:ascii="Times New Roman" w:hAnsi="Times New Roman" w:cs="Times New Roman"/>
          <w:color w:val="auto"/>
        </w:rPr>
        <w:t xml:space="preserve"> посещает </w:t>
      </w:r>
      <w:r w:rsidR="00DA1206" w:rsidRPr="00A013A4">
        <w:rPr>
          <w:rFonts w:ascii="Times New Roman" w:hAnsi="Times New Roman" w:cs="Times New Roman"/>
          <w:color w:val="auto"/>
        </w:rPr>
        <w:t>204</w:t>
      </w:r>
      <w:r w:rsidRPr="00A013A4">
        <w:rPr>
          <w:rFonts w:ascii="Times New Roman" w:hAnsi="Times New Roman" w:cs="Times New Roman"/>
          <w:color w:val="auto"/>
        </w:rPr>
        <w:t xml:space="preserve"> воспитанника в возрасте от 2 до 7 лет.</w:t>
      </w:r>
    </w:p>
    <w:p w:rsidR="00760012" w:rsidRPr="00A013A4" w:rsidRDefault="000B117F" w:rsidP="00760012">
      <w:pPr>
        <w:jc w:val="both"/>
        <w:rPr>
          <w:rFonts w:ascii="Times New Roman" w:hAnsi="Times New Roman" w:cs="Times New Roman"/>
          <w:color w:val="auto"/>
        </w:rPr>
      </w:pPr>
      <w:r w:rsidRPr="00A013A4">
        <w:rPr>
          <w:rFonts w:ascii="Times New Roman" w:hAnsi="Times New Roman" w:cs="Times New Roman"/>
          <w:color w:val="auto"/>
        </w:rPr>
        <w:t>Количество групп - 6</w:t>
      </w:r>
      <w:r w:rsidR="00760012" w:rsidRPr="00A013A4">
        <w:rPr>
          <w:rFonts w:ascii="Times New Roman" w:hAnsi="Times New Roman" w:cs="Times New Roman"/>
          <w:color w:val="auto"/>
        </w:rPr>
        <w:t>. Из них:</w:t>
      </w:r>
    </w:p>
    <w:p w:rsidR="00760012" w:rsidRPr="00A013A4" w:rsidRDefault="00760012" w:rsidP="00760012">
      <w:pPr>
        <w:jc w:val="both"/>
        <w:rPr>
          <w:rFonts w:ascii="Times New Roman" w:hAnsi="Times New Roman" w:cs="Times New Roman"/>
          <w:color w:val="auto"/>
        </w:rPr>
      </w:pPr>
      <w:r w:rsidRPr="00A013A4">
        <w:rPr>
          <w:rFonts w:ascii="Times New Roman" w:hAnsi="Times New Roman" w:cs="Times New Roman"/>
          <w:color w:val="auto"/>
        </w:rPr>
        <w:t xml:space="preserve">- </w:t>
      </w:r>
      <w:r w:rsidR="000B117F" w:rsidRPr="00A013A4">
        <w:rPr>
          <w:rFonts w:ascii="Times New Roman" w:hAnsi="Times New Roman" w:cs="Times New Roman"/>
          <w:color w:val="auto"/>
        </w:rPr>
        <w:t>1группы - I младший возраст (с 1,5</w:t>
      </w:r>
      <w:r w:rsidRPr="00A013A4">
        <w:rPr>
          <w:rFonts w:ascii="Times New Roman" w:hAnsi="Times New Roman" w:cs="Times New Roman"/>
          <w:color w:val="auto"/>
        </w:rPr>
        <w:t xml:space="preserve"> до 3 лет);</w:t>
      </w:r>
    </w:p>
    <w:p w:rsidR="00760012" w:rsidRPr="00A013A4" w:rsidRDefault="00760012" w:rsidP="00760012">
      <w:pPr>
        <w:jc w:val="both"/>
        <w:rPr>
          <w:rFonts w:ascii="Times New Roman" w:hAnsi="Times New Roman" w:cs="Times New Roman"/>
          <w:color w:val="auto"/>
        </w:rPr>
      </w:pPr>
      <w:r w:rsidRPr="00A013A4">
        <w:rPr>
          <w:rFonts w:ascii="Times New Roman" w:hAnsi="Times New Roman" w:cs="Times New Roman"/>
          <w:color w:val="auto"/>
        </w:rPr>
        <w:t>- 2 группа - II младший возраст (с 3 до 4 лет);</w:t>
      </w:r>
    </w:p>
    <w:p w:rsidR="00760012" w:rsidRPr="00A013A4" w:rsidRDefault="000B117F" w:rsidP="00760012">
      <w:pPr>
        <w:jc w:val="both"/>
        <w:rPr>
          <w:rFonts w:ascii="Times New Roman" w:hAnsi="Times New Roman" w:cs="Times New Roman"/>
          <w:color w:val="auto"/>
        </w:rPr>
      </w:pPr>
      <w:r w:rsidRPr="00A013A4">
        <w:rPr>
          <w:rFonts w:ascii="Times New Roman" w:hAnsi="Times New Roman" w:cs="Times New Roman"/>
          <w:color w:val="auto"/>
        </w:rPr>
        <w:t>- 1</w:t>
      </w:r>
      <w:r w:rsidR="00760012" w:rsidRPr="00A013A4">
        <w:rPr>
          <w:rFonts w:ascii="Times New Roman" w:hAnsi="Times New Roman" w:cs="Times New Roman"/>
          <w:color w:val="auto"/>
        </w:rPr>
        <w:t xml:space="preserve"> группа среднего возраста (с 4 до 5 лет);</w:t>
      </w:r>
    </w:p>
    <w:p w:rsidR="00760012" w:rsidRPr="00A013A4" w:rsidRDefault="000B117F" w:rsidP="00760012">
      <w:pPr>
        <w:jc w:val="both"/>
        <w:rPr>
          <w:rFonts w:ascii="Times New Roman" w:hAnsi="Times New Roman" w:cs="Times New Roman"/>
          <w:color w:val="auto"/>
        </w:rPr>
      </w:pPr>
      <w:r w:rsidRPr="00A013A4">
        <w:rPr>
          <w:rFonts w:ascii="Times New Roman" w:hAnsi="Times New Roman" w:cs="Times New Roman"/>
          <w:color w:val="auto"/>
        </w:rPr>
        <w:t>- 1</w:t>
      </w:r>
      <w:r w:rsidR="00760012" w:rsidRPr="00A013A4">
        <w:rPr>
          <w:rFonts w:ascii="Times New Roman" w:hAnsi="Times New Roman" w:cs="Times New Roman"/>
          <w:color w:val="auto"/>
        </w:rPr>
        <w:t xml:space="preserve"> группы </w:t>
      </w:r>
      <w:proofErr w:type="gramStart"/>
      <w:r w:rsidR="00760012" w:rsidRPr="00A013A4">
        <w:rPr>
          <w:rFonts w:ascii="Times New Roman" w:hAnsi="Times New Roman" w:cs="Times New Roman"/>
          <w:color w:val="auto"/>
        </w:rPr>
        <w:t>старшего</w:t>
      </w:r>
      <w:proofErr w:type="gramEnd"/>
      <w:r w:rsidR="00760012" w:rsidRPr="00A013A4">
        <w:rPr>
          <w:rFonts w:ascii="Times New Roman" w:hAnsi="Times New Roman" w:cs="Times New Roman"/>
          <w:color w:val="auto"/>
        </w:rPr>
        <w:t xml:space="preserve"> (с 5 до 6 лет);</w:t>
      </w:r>
    </w:p>
    <w:p w:rsidR="0080123B" w:rsidRPr="00A013A4" w:rsidRDefault="00760012" w:rsidP="00760012">
      <w:pPr>
        <w:jc w:val="both"/>
        <w:rPr>
          <w:rFonts w:ascii="Times New Roman" w:hAnsi="Times New Roman" w:cs="Times New Roman"/>
          <w:color w:val="auto"/>
        </w:rPr>
      </w:pPr>
      <w:r w:rsidRPr="00A013A4">
        <w:rPr>
          <w:rFonts w:ascii="Times New Roman" w:hAnsi="Times New Roman" w:cs="Times New Roman"/>
          <w:color w:val="auto"/>
        </w:rPr>
        <w:t>- 1 группы - подготовительные к школе (6-7 лет)</w:t>
      </w:r>
    </w:p>
    <w:p w:rsidR="0080123B" w:rsidRPr="00A013A4" w:rsidRDefault="0080123B" w:rsidP="00A44345">
      <w:pPr>
        <w:shd w:val="clear" w:color="auto" w:fill="FFFFFF" w:themeFill="background1"/>
        <w:ind w:firstLine="360"/>
        <w:jc w:val="both"/>
        <w:rPr>
          <w:rFonts w:ascii="Times New Roman" w:hAnsi="Times New Roman" w:cs="Times New Roman"/>
          <w:color w:val="auto"/>
        </w:rPr>
      </w:pPr>
      <w:r w:rsidRPr="00A013A4">
        <w:rPr>
          <w:rFonts w:ascii="Times New Roman" w:hAnsi="Times New Roman" w:cs="Times New Roman"/>
          <w:color w:val="auto"/>
        </w:rPr>
        <w:t xml:space="preserve">В настоящее время (по состоянию на </w:t>
      </w:r>
      <w:r w:rsidR="0093036B">
        <w:rPr>
          <w:rFonts w:ascii="Times New Roman" w:hAnsi="Times New Roman" w:cs="Times New Roman"/>
          <w:color w:val="auto"/>
        </w:rPr>
        <w:t>01</w:t>
      </w:r>
      <w:r w:rsidR="00685746" w:rsidRPr="00A013A4">
        <w:rPr>
          <w:rFonts w:ascii="Times New Roman" w:hAnsi="Times New Roman" w:cs="Times New Roman"/>
          <w:color w:val="auto"/>
        </w:rPr>
        <w:t>.0</w:t>
      </w:r>
      <w:r w:rsidR="0093036B">
        <w:rPr>
          <w:rFonts w:ascii="Times New Roman" w:hAnsi="Times New Roman" w:cs="Times New Roman"/>
          <w:color w:val="auto"/>
        </w:rPr>
        <w:t>3.2023) ДО СП №4 посещает 182</w:t>
      </w:r>
      <w:r w:rsidRPr="00A013A4">
        <w:rPr>
          <w:rFonts w:ascii="Times New Roman" w:hAnsi="Times New Roman" w:cs="Times New Roman"/>
          <w:color w:val="auto"/>
        </w:rPr>
        <w:t xml:space="preserve"> воспитанника в возрасте от 2 до 7 лет.</w:t>
      </w:r>
    </w:p>
    <w:p w:rsidR="0080123B" w:rsidRPr="00A013A4" w:rsidRDefault="0080123B" w:rsidP="00A44345">
      <w:pPr>
        <w:shd w:val="clear" w:color="auto" w:fill="FFFFFF" w:themeFill="background1"/>
        <w:jc w:val="both"/>
        <w:rPr>
          <w:rFonts w:ascii="Times New Roman" w:hAnsi="Times New Roman" w:cs="Times New Roman"/>
          <w:color w:val="auto"/>
        </w:rPr>
      </w:pPr>
      <w:r w:rsidRPr="00A013A4">
        <w:rPr>
          <w:rFonts w:ascii="Times New Roman" w:hAnsi="Times New Roman" w:cs="Times New Roman"/>
          <w:color w:val="auto"/>
        </w:rPr>
        <w:t>Количество групп - 6. Из них:</w:t>
      </w:r>
    </w:p>
    <w:p w:rsidR="0080123B" w:rsidRPr="00A013A4" w:rsidRDefault="0080123B" w:rsidP="0080123B">
      <w:pPr>
        <w:jc w:val="both"/>
        <w:rPr>
          <w:rFonts w:ascii="Times New Roman" w:hAnsi="Times New Roman" w:cs="Times New Roman"/>
          <w:color w:val="auto"/>
        </w:rPr>
      </w:pPr>
      <w:r w:rsidRPr="00A013A4">
        <w:rPr>
          <w:rFonts w:ascii="Times New Roman" w:hAnsi="Times New Roman" w:cs="Times New Roman"/>
          <w:color w:val="auto"/>
        </w:rPr>
        <w:lastRenderedPageBreak/>
        <w:t>- 1группы - I младший возраст (с 1,5 до 3 лет);</w:t>
      </w:r>
    </w:p>
    <w:p w:rsidR="0080123B" w:rsidRPr="00A013A4" w:rsidRDefault="0093036B" w:rsidP="0080123B">
      <w:pPr>
        <w:jc w:val="both"/>
        <w:rPr>
          <w:rFonts w:ascii="Times New Roman" w:hAnsi="Times New Roman" w:cs="Times New Roman"/>
          <w:color w:val="auto"/>
        </w:rPr>
      </w:pPr>
      <w:r>
        <w:rPr>
          <w:rFonts w:ascii="Times New Roman" w:hAnsi="Times New Roman" w:cs="Times New Roman"/>
          <w:color w:val="auto"/>
        </w:rPr>
        <w:t>- 2 группа - I</w:t>
      </w:r>
      <w:r w:rsidR="0080123B" w:rsidRPr="00A013A4">
        <w:rPr>
          <w:rFonts w:ascii="Times New Roman" w:hAnsi="Times New Roman" w:cs="Times New Roman"/>
          <w:color w:val="auto"/>
        </w:rPr>
        <w:t xml:space="preserve"> младший возраст (с 3 до 4 лет);</w:t>
      </w:r>
    </w:p>
    <w:p w:rsidR="0080123B" w:rsidRPr="00A013A4" w:rsidRDefault="0080123B" w:rsidP="0080123B">
      <w:pPr>
        <w:jc w:val="both"/>
        <w:rPr>
          <w:rFonts w:ascii="Times New Roman" w:hAnsi="Times New Roman" w:cs="Times New Roman"/>
          <w:color w:val="auto"/>
        </w:rPr>
      </w:pPr>
      <w:r w:rsidRPr="00A013A4">
        <w:rPr>
          <w:rFonts w:ascii="Times New Roman" w:hAnsi="Times New Roman" w:cs="Times New Roman"/>
          <w:color w:val="auto"/>
        </w:rPr>
        <w:t>- 1 группа среднего возраста (с 4 до 5 лет);</w:t>
      </w:r>
    </w:p>
    <w:p w:rsidR="0080123B" w:rsidRPr="00A013A4" w:rsidRDefault="0093036B" w:rsidP="0080123B">
      <w:pPr>
        <w:jc w:val="both"/>
        <w:rPr>
          <w:rFonts w:ascii="Times New Roman" w:hAnsi="Times New Roman" w:cs="Times New Roman"/>
          <w:color w:val="auto"/>
        </w:rPr>
      </w:pPr>
      <w:r>
        <w:rPr>
          <w:rFonts w:ascii="Times New Roman" w:hAnsi="Times New Roman" w:cs="Times New Roman"/>
          <w:color w:val="auto"/>
        </w:rPr>
        <w:t>- 2</w:t>
      </w:r>
      <w:r w:rsidR="0080123B" w:rsidRPr="00A013A4">
        <w:rPr>
          <w:rFonts w:ascii="Times New Roman" w:hAnsi="Times New Roman" w:cs="Times New Roman"/>
          <w:color w:val="auto"/>
        </w:rPr>
        <w:t xml:space="preserve"> группы </w:t>
      </w:r>
      <w:proofErr w:type="gramStart"/>
      <w:r w:rsidR="0080123B" w:rsidRPr="00A013A4">
        <w:rPr>
          <w:rFonts w:ascii="Times New Roman" w:hAnsi="Times New Roman" w:cs="Times New Roman"/>
          <w:color w:val="auto"/>
        </w:rPr>
        <w:t>старшего</w:t>
      </w:r>
      <w:proofErr w:type="gramEnd"/>
      <w:r w:rsidR="0080123B" w:rsidRPr="00A013A4">
        <w:rPr>
          <w:rFonts w:ascii="Times New Roman" w:hAnsi="Times New Roman" w:cs="Times New Roman"/>
          <w:color w:val="auto"/>
        </w:rPr>
        <w:t xml:space="preserve"> (с 5 до 6 лет);</w:t>
      </w:r>
    </w:p>
    <w:p w:rsidR="0080123B" w:rsidRPr="00A013A4" w:rsidRDefault="0080123B" w:rsidP="0080123B">
      <w:pPr>
        <w:jc w:val="both"/>
        <w:rPr>
          <w:rFonts w:ascii="Times New Roman" w:hAnsi="Times New Roman" w:cs="Times New Roman"/>
          <w:color w:val="auto"/>
        </w:rPr>
      </w:pPr>
      <w:r w:rsidRPr="00A013A4">
        <w:rPr>
          <w:rFonts w:ascii="Times New Roman" w:hAnsi="Times New Roman" w:cs="Times New Roman"/>
          <w:color w:val="auto"/>
        </w:rPr>
        <w:t>- 1 группы - подготовительные к школе (6-7 лет)</w:t>
      </w:r>
    </w:p>
    <w:p w:rsidR="0080123B" w:rsidRPr="00470704" w:rsidRDefault="0080123B" w:rsidP="00760012">
      <w:pPr>
        <w:jc w:val="both"/>
        <w:rPr>
          <w:rFonts w:ascii="Times New Roman" w:hAnsi="Times New Roman" w:cs="Times New Roman"/>
          <w:color w:val="FF0000"/>
        </w:rPr>
      </w:pP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Режим работы </w:t>
      </w:r>
      <w:proofErr w:type="gramStart"/>
      <w:r w:rsidRPr="00924D7C">
        <w:rPr>
          <w:rFonts w:ascii="Times New Roman" w:hAnsi="Times New Roman" w:cs="Times New Roman"/>
        </w:rPr>
        <w:t>ДО</w:t>
      </w:r>
      <w:proofErr w:type="gramEnd"/>
      <w:r w:rsidRPr="00924D7C">
        <w:rPr>
          <w:rFonts w:ascii="Times New Roman" w:hAnsi="Times New Roman" w:cs="Times New Roman"/>
        </w:rPr>
        <w:t>:</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5-дневная рабочая неделя с 12 часовым пребыванием детей с 7.00 до 19.00 с выходными днями (суббота, воскресенье).</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Вывод: </w:t>
      </w:r>
    </w:p>
    <w:p w:rsidR="00760012" w:rsidRPr="00924D7C" w:rsidRDefault="00E37EDD" w:rsidP="00760012">
      <w:pPr>
        <w:jc w:val="both"/>
        <w:rPr>
          <w:rFonts w:ascii="Times New Roman" w:hAnsi="Times New Roman" w:cs="Times New Roman"/>
        </w:rPr>
      </w:pPr>
      <w:proofErr w:type="gramStart"/>
      <w:r>
        <w:rPr>
          <w:rFonts w:ascii="Times New Roman" w:hAnsi="Times New Roman" w:cs="Times New Roman"/>
        </w:rPr>
        <w:t>Д</w:t>
      </w:r>
      <w:r w:rsidR="00760012" w:rsidRPr="00924D7C">
        <w:rPr>
          <w:rFonts w:ascii="Times New Roman" w:hAnsi="Times New Roman" w:cs="Times New Roman"/>
        </w:rPr>
        <w:t>О</w:t>
      </w:r>
      <w:proofErr w:type="gramEnd"/>
      <w:r w:rsidR="00760012" w:rsidRPr="00924D7C">
        <w:rPr>
          <w:rFonts w:ascii="Times New Roman" w:hAnsi="Times New Roman" w:cs="Times New Roman"/>
        </w:rPr>
        <w:t xml:space="preserve"> функционирует </w:t>
      </w:r>
      <w:proofErr w:type="gramStart"/>
      <w:r w:rsidR="00760012" w:rsidRPr="00924D7C">
        <w:rPr>
          <w:rFonts w:ascii="Times New Roman" w:hAnsi="Times New Roman" w:cs="Times New Roman"/>
        </w:rPr>
        <w:t>в</w:t>
      </w:r>
      <w:proofErr w:type="gramEnd"/>
      <w:r w:rsidR="00760012" w:rsidRPr="00924D7C">
        <w:rPr>
          <w:rFonts w:ascii="Times New Roman" w:hAnsi="Times New Roman" w:cs="Times New Roman"/>
        </w:rPr>
        <w:t xml:space="preserve">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w:t>
      </w:r>
    </w:p>
    <w:p w:rsidR="009608C2" w:rsidRDefault="009608C2" w:rsidP="00685746">
      <w:pPr>
        <w:shd w:val="clear" w:color="auto" w:fill="FFFFFF" w:themeFill="background1"/>
        <w:rPr>
          <w:rFonts w:ascii="Times New Roman" w:hAnsi="Times New Roman" w:cs="Times New Roman"/>
        </w:rPr>
      </w:pPr>
      <w:r>
        <w:rPr>
          <w:rFonts w:ascii="Times New Roman" w:hAnsi="Times New Roman" w:cs="Times New Roman"/>
        </w:rPr>
        <w:br w:type="page"/>
      </w:r>
    </w:p>
    <w:p w:rsidR="00760012" w:rsidRPr="00924D7C" w:rsidRDefault="00760012" w:rsidP="00760012">
      <w:pPr>
        <w:jc w:val="both"/>
        <w:rPr>
          <w:rFonts w:ascii="Times New Roman" w:hAnsi="Times New Roman" w:cs="Times New Roman"/>
        </w:rPr>
      </w:pPr>
    </w:p>
    <w:p w:rsidR="00760012" w:rsidRPr="00924D7C" w:rsidRDefault="00760012" w:rsidP="00760012">
      <w:pPr>
        <w:jc w:val="center"/>
        <w:rPr>
          <w:rFonts w:ascii="Times New Roman" w:hAnsi="Times New Roman" w:cs="Times New Roman"/>
          <w:b/>
        </w:rPr>
      </w:pPr>
      <w:r w:rsidRPr="00924D7C">
        <w:rPr>
          <w:rFonts w:ascii="Times New Roman" w:hAnsi="Times New Roman" w:cs="Times New Roman"/>
          <w:b/>
        </w:rPr>
        <w:t>2. Структура управления образовательным учреждением</w:t>
      </w:r>
    </w:p>
    <w:p w:rsidR="00760012" w:rsidRPr="00924D7C" w:rsidRDefault="00760012" w:rsidP="00760012">
      <w:pPr>
        <w:jc w:val="both"/>
        <w:rPr>
          <w:rFonts w:ascii="Times New Roman" w:hAnsi="Times New Roman" w:cs="Times New Roman"/>
        </w:rPr>
      </w:pP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Формами самоуправления </w:t>
      </w:r>
      <w:proofErr w:type="gramStart"/>
      <w:r w:rsidRPr="00924D7C">
        <w:rPr>
          <w:rFonts w:ascii="Times New Roman" w:hAnsi="Times New Roman" w:cs="Times New Roman"/>
        </w:rPr>
        <w:t>ДО</w:t>
      </w:r>
      <w:proofErr w:type="gramEnd"/>
      <w:r w:rsidRPr="00924D7C">
        <w:rPr>
          <w:rFonts w:ascii="Times New Roman" w:hAnsi="Times New Roman" w:cs="Times New Roman"/>
        </w:rPr>
        <w:t xml:space="preserve">  являются:</w:t>
      </w:r>
    </w:p>
    <w:p w:rsidR="00760012" w:rsidRPr="00924D7C" w:rsidRDefault="00760012" w:rsidP="00760012">
      <w:pPr>
        <w:jc w:val="both"/>
        <w:rPr>
          <w:rFonts w:ascii="Times New Roman" w:hAnsi="Times New Roman" w:cs="Times New Roman"/>
        </w:rPr>
      </w:pP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Педагогический совет </w:t>
      </w:r>
      <w:proofErr w:type="gramStart"/>
      <w:r w:rsidRPr="00924D7C">
        <w:rPr>
          <w:rFonts w:ascii="Times New Roman" w:hAnsi="Times New Roman" w:cs="Times New Roman"/>
        </w:rPr>
        <w:t>ДО</w:t>
      </w:r>
      <w:proofErr w:type="gramEnd"/>
      <w:r w:rsidRPr="00924D7C">
        <w:rPr>
          <w:rFonts w:ascii="Times New Roman" w:hAnsi="Times New Roman" w:cs="Times New Roman"/>
        </w:rPr>
        <w:t xml:space="preserve">;                     </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Собрание трудового коллектива </w:t>
      </w:r>
      <w:proofErr w:type="gramStart"/>
      <w:r w:rsidRPr="00924D7C">
        <w:rPr>
          <w:rFonts w:ascii="Times New Roman" w:hAnsi="Times New Roman" w:cs="Times New Roman"/>
        </w:rPr>
        <w:t>ДО</w:t>
      </w:r>
      <w:proofErr w:type="gramEnd"/>
      <w:r w:rsidRPr="00924D7C">
        <w:rPr>
          <w:rFonts w:ascii="Times New Roman" w:hAnsi="Times New Roman" w:cs="Times New Roman"/>
        </w:rPr>
        <w:t>;</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Родительский комитет </w:t>
      </w:r>
      <w:proofErr w:type="gramStart"/>
      <w:r w:rsidRPr="00924D7C">
        <w:rPr>
          <w:rFonts w:ascii="Times New Roman" w:hAnsi="Times New Roman" w:cs="Times New Roman"/>
        </w:rPr>
        <w:t>ДО</w:t>
      </w:r>
      <w:proofErr w:type="gramEnd"/>
      <w:r w:rsidRPr="00924D7C">
        <w:rPr>
          <w:rFonts w:ascii="Times New Roman" w:hAnsi="Times New Roman" w:cs="Times New Roman"/>
        </w:rPr>
        <w:t>.</w:t>
      </w:r>
    </w:p>
    <w:p w:rsidR="00760012" w:rsidRPr="00924D7C" w:rsidRDefault="00760012" w:rsidP="00760012">
      <w:pPr>
        <w:jc w:val="both"/>
        <w:rPr>
          <w:rFonts w:ascii="Times New Roman" w:hAnsi="Times New Roman" w:cs="Times New Roman"/>
        </w:rPr>
      </w:pPr>
    </w:p>
    <w:p w:rsidR="00760012" w:rsidRPr="00924D7C" w:rsidRDefault="00760012" w:rsidP="00760012">
      <w:pPr>
        <w:jc w:val="both"/>
        <w:rPr>
          <w:rFonts w:ascii="Times New Roman" w:hAnsi="Times New Roman" w:cs="Times New Roman"/>
        </w:rPr>
      </w:pPr>
      <w:proofErr w:type="gramStart"/>
      <w:r w:rsidRPr="00924D7C">
        <w:rPr>
          <w:rFonts w:ascii="Times New Roman" w:hAnsi="Times New Roman" w:cs="Times New Roman"/>
        </w:rPr>
        <w:t xml:space="preserve">Педагогический совет ДО осуществляет управление педагогической  деятельностью,  определяет направления образовательной  деятельности ДО,  отбирает и утверждает общеобразовательные и коррекционные программы для использования  в ДО, рассматривает  проект годового плана работы  ДО, заслушивает отчеты зам. </w:t>
      </w:r>
      <w:proofErr w:type="spellStart"/>
      <w:r w:rsidRPr="00924D7C">
        <w:rPr>
          <w:rFonts w:ascii="Times New Roman" w:hAnsi="Times New Roman" w:cs="Times New Roman"/>
        </w:rPr>
        <w:t>дир</w:t>
      </w:r>
      <w:proofErr w:type="spellEnd"/>
      <w:r w:rsidRPr="00924D7C">
        <w:rPr>
          <w:rFonts w:ascii="Times New Roman" w:hAnsi="Times New Roman" w:cs="Times New Roman"/>
        </w:rPr>
        <w:t>. о создании  условий для реализаци</w:t>
      </w:r>
      <w:r w:rsidR="00E37EDD">
        <w:rPr>
          <w:rFonts w:ascii="Times New Roman" w:hAnsi="Times New Roman" w:cs="Times New Roman"/>
        </w:rPr>
        <w:t>и образовательных программ в ДО</w:t>
      </w:r>
      <w:r w:rsidRPr="00924D7C">
        <w:rPr>
          <w:rFonts w:ascii="Times New Roman" w:hAnsi="Times New Roman" w:cs="Times New Roman"/>
        </w:rPr>
        <w:t>,  обсуждает вопросы содержания, форм и методов образоват</w:t>
      </w:r>
      <w:r w:rsidR="00E37EDD">
        <w:rPr>
          <w:rFonts w:ascii="Times New Roman" w:hAnsi="Times New Roman" w:cs="Times New Roman"/>
        </w:rPr>
        <w:t>ельного процесса</w:t>
      </w:r>
      <w:r w:rsidRPr="00924D7C">
        <w:rPr>
          <w:rFonts w:ascii="Times New Roman" w:hAnsi="Times New Roman" w:cs="Times New Roman"/>
        </w:rPr>
        <w:t>, планирован</w:t>
      </w:r>
      <w:r w:rsidR="00F26210">
        <w:rPr>
          <w:rFonts w:ascii="Times New Roman" w:hAnsi="Times New Roman" w:cs="Times New Roman"/>
        </w:rPr>
        <w:t>ия образовательной деятельности</w:t>
      </w:r>
      <w:r w:rsidRPr="00924D7C">
        <w:rPr>
          <w:rFonts w:ascii="Times New Roman" w:hAnsi="Times New Roman" w:cs="Times New Roman"/>
        </w:rPr>
        <w:t>, рассматривает вопросы повышения  квалификации и переподготовки кадров</w:t>
      </w:r>
      <w:proofErr w:type="gramEnd"/>
      <w:r w:rsidRPr="00924D7C">
        <w:rPr>
          <w:rFonts w:ascii="Times New Roman" w:hAnsi="Times New Roman" w:cs="Times New Roman"/>
        </w:rPr>
        <w:t>, организует  выявле</w:t>
      </w:r>
      <w:r w:rsidR="00F26210">
        <w:rPr>
          <w:rFonts w:ascii="Times New Roman" w:hAnsi="Times New Roman" w:cs="Times New Roman"/>
        </w:rPr>
        <w:t>ние, обобщение, распространение</w:t>
      </w:r>
      <w:r w:rsidRPr="00924D7C">
        <w:rPr>
          <w:rFonts w:ascii="Times New Roman" w:hAnsi="Times New Roman" w:cs="Times New Roman"/>
        </w:rPr>
        <w:t xml:space="preserve">, внедрение педагогического опыта среди педагогических работников </w:t>
      </w:r>
      <w:proofErr w:type="gramStart"/>
      <w:r w:rsidRPr="00924D7C">
        <w:rPr>
          <w:rFonts w:ascii="Times New Roman" w:hAnsi="Times New Roman" w:cs="Times New Roman"/>
        </w:rPr>
        <w:t>ДО</w:t>
      </w:r>
      <w:proofErr w:type="gramEnd"/>
      <w:r w:rsidRPr="00924D7C">
        <w:rPr>
          <w:rFonts w:ascii="Times New Roman" w:hAnsi="Times New Roman" w:cs="Times New Roman"/>
        </w:rPr>
        <w:t>.</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Общее собрание трудового коллектива ДО осуществляет полномочия трудового коллектива,  обсуждает проект коллективного договора,  рассматривает и обсуждает программу развития ДО,  рассматривает и обсуждает проект годового плана работы ДО, обсуждает вопросы состояния трудовой дисциплины в ДО и мероприятия по ее укреплению,  рассматривает вопросы охраны и безопас</w:t>
      </w:r>
      <w:r w:rsidR="00F26210">
        <w:rPr>
          <w:rFonts w:ascii="Times New Roman" w:hAnsi="Times New Roman" w:cs="Times New Roman"/>
        </w:rPr>
        <w:t>ности условий труда  работников</w:t>
      </w:r>
      <w:r w:rsidRPr="00924D7C">
        <w:rPr>
          <w:rFonts w:ascii="Times New Roman" w:hAnsi="Times New Roman" w:cs="Times New Roman"/>
        </w:rPr>
        <w:t>, охраны труда воспитанников в ДО, рассматривает и принимает Устав</w:t>
      </w:r>
      <w:proofErr w:type="gramStart"/>
      <w:r w:rsidRPr="00924D7C">
        <w:rPr>
          <w:rFonts w:ascii="Times New Roman" w:hAnsi="Times New Roman" w:cs="Times New Roman"/>
        </w:rPr>
        <w:t xml:space="preserve"> ,</w:t>
      </w:r>
      <w:proofErr w:type="gramEnd"/>
      <w:r w:rsidRPr="00924D7C">
        <w:rPr>
          <w:rFonts w:ascii="Times New Roman" w:hAnsi="Times New Roman" w:cs="Times New Roman"/>
        </w:rPr>
        <w:t xml:space="preserve"> локальные акты, обсуждает дополнения</w:t>
      </w:r>
      <w:r w:rsidR="00F26210">
        <w:rPr>
          <w:rFonts w:ascii="Times New Roman" w:hAnsi="Times New Roman" w:cs="Times New Roman"/>
        </w:rPr>
        <w:t>, и изменения, вносимые в Устав.</w:t>
      </w:r>
    </w:p>
    <w:p w:rsidR="00760012" w:rsidRPr="00924D7C" w:rsidRDefault="00760012" w:rsidP="00760012">
      <w:pPr>
        <w:jc w:val="both"/>
        <w:rPr>
          <w:rFonts w:ascii="Times New Roman" w:hAnsi="Times New Roman" w:cs="Times New Roman"/>
        </w:rPr>
      </w:pPr>
      <w:proofErr w:type="gramStart"/>
      <w:r w:rsidRPr="00924D7C">
        <w:rPr>
          <w:rFonts w:ascii="Times New Roman" w:hAnsi="Times New Roman" w:cs="Times New Roman"/>
        </w:rPr>
        <w:t>Родительский  комитет  ДО выполняют следующие функции:</w:t>
      </w:r>
      <w:proofErr w:type="gramEnd"/>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Содействует организации совместных мероприятий в ДО,  оказывает посильную помощь  в укреплении материально-технической базы</w:t>
      </w:r>
      <w:proofErr w:type="gramStart"/>
      <w:r w:rsidRPr="00924D7C">
        <w:rPr>
          <w:rFonts w:ascii="Times New Roman" w:hAnsi="Times New Roman" w:cs="Times New Roman"/>
        </w:rPr>
        <w:t xml:space="preserve"> ,</w:t>
      </w:r>
      <w:proofErr w:type="gramEnd"/>
      <w:r w:rsidRPr="00924D7C">
        <w:rPr>
          <w:rFonts w:ascii="Times New Roman" w:hAnsi="Times New Roman" w:cs="Times New Roman"/>
        </w:rPr>
        <w:t xml:space="preserve"> благоустройстве его помещений , детских площадок и территории</w:t>
      </w:r>
    </w:p>
    <w:p w:rsidR="00760012" w:rsidRPr="00924D7C" w:rsidRDefault="00E37EDD" w:rsidP="00760012">
      <w:pPr>
        <w:jc w:val="both"/>
        <w:rPr>
          <w:rFonts w:ascii="Times New Roman" w:hAnsi="Times New Roman" w:cs="Times New Roman"/>
        </w:rPr>
      </w:pPr>
      <w:r>
        <w:rPr>
          <w:rFonts w:ascii="Times New Roman" w:hAnsi="Times New Roman" w:cs="Times New Roman"/>
        </w:rPr>
        <w:t>Таким образом</w:t>
      </w:r>
      <w:r w:rsidR="00760012" w:rsidRPr="00924D7C">
        <w:rPr>
          <w:rFonts w:ascii="Times New Roman" w:hAnsi="Times New Roman" w:cs="Times New Roman"/>
        </w:rPr>
        <w:t xml:space="preserve">, </w:t>
      </w:r>
      <w:proofErr w:type="gramStart"/>
      <w:r w:rsidR="00760012" w:rsidRPr="00924D7C">
        <w:rPr>
          <w:rFonts w:ascii="Times New Roman" w:hAnsi="Times New Roman" w:cs="Times New Roman"/>
        </w:rPr>
        <w:t>в</w:t>
      </w:r>
      <w:proofErr w:type="gramEnd"/>
      <w:r w:rsidR="00760012" w:rsidRPr="00924D7C">
        <w:rPr>
          <w:rFonts w:ascii="Times New Roman" w:hAnsi="Times New Roman" w:cs="Times New Roman"/>
        </w:rPr>
        <w:t xml:space="preserve"> </w:t>
      </w:r>
      <w:proofErr w:type="gramStart"/>
      <w:r w:rsidR="00760012" w:rsidRPr="00924D7C">
        <w:rPr>
          <w:rFonts w:ascii="Times New Roman" w:hAnsi="Times New Roman" w:cs="Times New Roman"/>
        </w:rPr>
        <w:t>ДО</w:t>
      </w:r>
      <w:proofErr w:type="gramEnd"/>
      <w:r w:rsidR="00760012" w:rsidRPr="00924D7C">
        <w:rPr>
          <w:rFonts w:ascii="Times New Roman" w:hAnsi="Times New Roman" w:cs="Times New Roman"/>
        </w:rPr>
        <w:t xml:space="preserve"> реализовывается возможность   участия  в  управлении   ДО  всех  участников  образовательного процесса.  </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Вывод: </w:t>
      </w:r>
      <w:proofErr w:type="gramStart"/>
      <w:r w:rsidRPr="00924D7C">
        <w:rPr>
          <w:rFonts w:ascii="Times New Roman" w:hAnsi="Times New Roman" w:cs="Times New Roman"/>
        </w:rPr>
        <w:t>В ДО создана  структура  управления  в соответствии с целями и содержанием  работы учреждения.</w:t>
      </w:r>
      <w:proofErr w:type="gramEnd"/>
    </w:p>
    <w:p w:rsidR="00760012" w:rsidRPr="00A013A4" w:rsidRDefault="00760012" w:rsidP="00760012">
      <w:pPr>
        <w:jc w:val="center"/>
        <w:rPr>
          <w:rFonts w:ascii="Times New Roman" w:hAnsi="Times New Roman" w:cs="Times New Roman"/>
          <w:b/>
          <w:color w:val="auto"/>
        </w:rPr>
      </w:pPr>
      <w:r w:rsidRPr="00A013A4">
        <w:rPr>
          <w:rFonts w:ascii="Times New Roman" w:hAnsi="Times New Roman" w:cs="Times New Roman"/>
          <w:b/>
          <w:color w:val="auto"/>
        </w:rPr>
        <w:t>3.</w:t>
      </w:r>
      <w:r w:rsidRPr="00A013A4">
        <w:rPr>
          <w:rFonts w:ascii="Times New Roman" w:hAnsi="Times New Roman" w:cs="Times New Roman"/>
          <w:b/>
          <w:color w:val="auto"/>
        </w:rPr>
        <w:tab/>
        <w:t>Осуществление образовательного процесса</w:t>
      </w:r>
    </w:p>
    <w:p w:rsidR="00760012" w:rsidRPr="00A013A4" w:rsidRDefault="00760012" w:rsidP="00760012">
      <w:pPr>
        <w:jc w:val="center"/>
        <w:rPr>
          <w:rFonts w:ascii="Times New Roman" w:hAnsi="Times New Roman" w:cs="Times New Roman"/>
          <w:color w:val="auto"/>
        </w:rPr>
      </w:pPr>
      <w:r w:rsidRPr="00A013A4">
        <w:rPr>
          <w:rFonts w:ascii="Times New Roman" w:hAnsi="Times New Roman" w:cs="Times New Roman"/>
          <w:color w:val="auto"/>
        </w:rPr>
        <w:t>3.1.</w:t>
      </w:r>
      <w:r w:rsidRPr="00A013A4">
        <w:rPr>
          <w:rFonts w:ascii="Times New Roman" w:hAnsi="Times New Roman" w:cs="Times New Roman"/>
          <w:color w:val="auto"/>
        </w:rPr>
        <w:tab/>
        <w:t xml:space="preserve">Кадровый состав </w:t>
      </w:r>
      <w:proofErr w:type="gramStart"/>
      <w:r w:rsidRPr="00A013A4">
        <w:rPr>
          <w:rFonts w:ascii="Times New Roman" w:hAnsi="Times New Roman" w:cs="Times New Roman"/>
          <w:color w:val="auto"/>
        </w:rPr>
        <w:t>ДО</w:t>
      </w:r>
      <w:proofErr w:type="gramEnd"/>
    </w:p>
    <w:p w:rsidR="00760012" w:rsidRPr="00181752" w:rsidRDefault="00760012" w:rsidP="00760012">
      <w:pPr>
        <w:jc w:val="both"/>
        <w:rPr>
          <w:rFonts w:ascii="Times New Roman" w:hAnsi="Times New Roman" w:cs="Times New Roman"/>
          <w:color w:val="auto"/>
        </w:rPr>
      </w:pPr>
      <w:r w:rsidRPr="00181752">
        <w:rPr>
          <w:rFonts w:ascii="Times New Roman" w:hAnsi="Times New Roman" w:cs="Times New Roman"/>
          <w:color w:val="auto"/>
        </w:rPr>
        <w:t xml:space="preserve">         Фактическое количество сотрудников -  </w:t>
      </w:r>
      <w:r w:rsidR="000034E1" w:rsidRPr="00181752">
        <w:rPr>
          <w:rFonts w:ascii="Times New Roman" w:hAnsi="Times New Roman" w:cs="Times New Roman"/>
          <w:color w:val="auto"/>
        </w:rPr>
        <w:t>59</w:t>
      </w:r>
      <w:r w:rsidR="000B117F" w:rsidRPr="00181752">
        <w:rPr>
          <w:rFonts w:ascii="Times New Roman" w:hAnsi="Times New Roman" w:cs="Times New Roman"/>
          <w:color w:val="auto"/>
        </w:rPr>
        <w:t xml:space="preserve"> человек</w:t>
      </w:r>
      <w:r w:rsidRPr="00181752">
        <w:rPr>
          <w:rFonts w:ascii="Times New Roman" w:hAnsi="Times New Roman" w:cs="Times New Roman"/>
          <w:color w:val="auto"/>
        </w:rPr>
        <w:t xml:space="preserve">, из них </w:t>
      </w:r>
      <w:r w:rsidR="00F26210" w:rsidRPr="00181752">
        <w:rPr>
          <w:rFonts w:ascii="Times New Roman" w:hAnsi="Times New Roman" w:cs="Times New Roman"/>
          <w:color w:val="auto"/>
        </w:rPr>
        <w:t xml:space="preserve">воспитателей и специалистов - </w:t>
      </w:r>
      <w:r w:rsidR="000034E1" w:rsidRPr="00181752">
        <w:rPr>
          <w:rFonts w:ascii="Times New Roman" w:hAnsi="Times New Roman" w:cs="Times New Roman"/>
          <w:color w:val="auto"/>
        </w:rPr>
        <w:t>28.  Обслуживающий персонал  12</w:t>
      </w:r>
    </w:p>
    <w:p w:rsidR="00760012" w:rsidRPr="00181752" w:rsidRDefault="00760012" w:rsidP="00760012">
      <w:pPr>
        <w:jc w:val="both"/>
        <w:rPr>
          <w:rFonts w:ascii="Times New Roman" w:hAnsi="Times New Roman" w:cs="Times New Roman"/>
          <w:color w:val="auto"/>
        </w:rPr>
      </w:pPr>
    </w:p>
    <w:p w:rsidR="00760012" w:rsidRPr="00181752" w:rsidRDefault="00760012" w:rsidP="00760012">
      <w:pPr>
        <w:pStyle w:val="msonospacing0"/>
        <w:spacing w:before="0" w:beforeAutospacing="0" w:after="0" w:afterAutospacing="0"/>
        <w:jc w:val="both"/>
        <w:textAlignment w:val="baseline"/>
        <w:rPr>
          <w:rStyle w:val="af6"/>
          <w:rFonts w:eastAsia="Arial Unicode MS"/>
          <w:b w:val="0"/>
          <w:bCs w:val="0"/>
        </w:rPr>
      </w:pPr>
      <w:r w:rsidRPr="00181752">
        <w:rPr>
          <w:rStyle w:val="af7"/>
          <w:bCs/>
          <w:bdr w:val="none" w:sz="0" w:space="0" w:color="auto" w:frame="1"/>
        </w:rPr>
        <w:t> </w:t>
      </w:r>
      <w:r w:rsidRPr="00181752">
        <w:rPr>
          <w:rStyle w:val="af6"/>
          <w:rFonts w:eastAsia="Arial Unicode MS"/>
          <w:b w:val="0"/>
        </w:rPr>
        <w:t xml:space="preserve">Дошкольный блок полностью укомплектован педагогическим и техническим персоналом.                                            </w:t>
      </w:r>
      <w:r w:rsidR="00685746" w:rsidRPr="00181752">
        <w:rPr>
          <w:rStyle w:val="af6"/>
          <w:rFonts w:eastAsia="Arial Unicode MS"/>
          <w:b w:val="0"/>
        </w:rPr>
        <w:t xml:space="preserve">             </w:t>
      </w:r>
      <w:r w:rsidRPr="00181752">
        <w:rPr>
          <w:rStyle w:val="af6"/>
          <w:b w:val="0"/>
        </w:rPr>
        <w:t xml:space="preserve">Педагоги имеют специальное образование.  </w:t>
      </w:r>
    </w:p>
    <w:p w:rsidR="00760012" w:rsidRPr="00181752" w:rsidRDefault="00760012" w:rsidP="00760012">
      <w:pPr>
        <w:pStyle w:val="310"/>
        <w:spacing w:before="269" w:after="0" w:line="240" w:lineRule="auto"/>
        <w:ind w:right="120"/>
        <w:jc w:val="both"/>
        <w:rPr>
          <w:rStyle w:val="af6"/>
          <w:sz w:val="24"/>
          <w:szCs w:val="24"/>
        </w:rPr>
      </w:pPr>
      <w:r w:rsidRPr="00181752">
        <w:rPr>
          <w:rStyle w:val="af6"/>
          <w:sz w:val="24"/>
          <w:szCs w:val="24"/>
        </w:rPr>
        <w:t>Из них:</w:t>
      </w:r>
    </w:p>
    <w:p w:rsidR="00FD39BE" w:rsidRPr="00181752" w:rsidRDefault="00FD39BE" w:rsidP="00FD39BE">
      <w:pPr>
        <w:pStyle w:val="af2"/>
        <w:ind w:left="40"/>
        <w:jc w:val="both"/>
        <w:rPr>
          <w:rStyle w:val="af6"/>
          <w:b w:val="0"/>
        </w:rPr>
      </w:pPr>
      <w:r w:rsidRPr="00181752">
        <w:rPr>
          <w:rStyle w:val="af6"/>
          <w:b w:val="0"/>
        </w:rPr>
        <w:t>с</w:t>
      </w:r>
      <w:r w:rsidR="00181752" w:rsidRPr="00181752">
        <w:rPr>
          <w:rStyle w:val="af6"/>
          <w:b w:val="0"/>
        </w:rPr>
        <w:t xml:space="preserve"> высшим образованием-12</w:t>
      </w:r>
    </w:p>
    <w:p w:rsidR="00760012" w:rsidRPr="00181752" w:rsidRDefault="00760012" w:rsidP="00760012">
      <w:pPr>
        <w:pStyle w:val="af2"/>
        <w:jc w:val="both"/>
        <w:rPr>
          <w:rStyle w:val="af6"/>
          <w:b w:val="0"/>
        </w:rPr>
      </w:pPr>
      <w:r w:rsidRPr="00181752">
        <w:rPr>
          <w:rStyle w:val="af6"/>
          <w:b w:val="0"/>
        </w:rPr>
        <w:t xml:space="preserve"> сре</w:t>
      </w:r>
      <w:r w:rsidR="00181752">
        <w:rPr>
          <w:rStyle w:val="af6"/>
          <w:b w:val="0"/>
        </w:rPr>
        <w:t>дним специальным образованием-42</w:t>
      </w:r>
    </w:p>
    <w:p w:rsidR="00760012" w:rsidRPr="00181752" w:rsidRDefault="00760012" w:rsidP="00760012">
      <w:pPr>
        <w:jc w:val="both"/>
        <w:rPr>
          <w:rFonts w:ascii="Times New Roman" w:hAnsi="Times New Roman" w:cs="Times New Roman"/>
          <w:color w:val="auto"/>
          <w:bdr w:val="none" w:sz="0" w:space="0" w:color="auto" w:frame="1"/>
        </w:rPr>
      </w:pPr>
      <w:r w:rsidRPr="00181752">
        <w:rPr>
          <w:rFonts w:ascii="Times New Roman" w:hAnsi="Times New Roman" w:cs="Times New Roman"/>
          <w:color w:val="auto"/>
        </w:rPr>
        <w:t>План повышения квалификации реализован на 100%.</w:t>
      </w:r>
    </w:p>
    <w:p w:rsidR="00760012" w:rsidRPr="00181752" w:rsidRDefault="00760012" w:rsidP="00760012">
      <w:pPr>
        <w:jc w:val="both"/>
        <w:rPr>
          <w:rFonts w:ascii="Times New Roman" w:hAnsi="Times New Roman" w:cs="Times New Roman"/>
          <w:color w:val="auto"/>
        </w:rPr>
      </w:pPr>
    </w:p>
    <w:p w:rsidR="00FD39BE" w:rsidRPr="00181752" w:rsidRDefault="00FD39BE">
      <w:pPr>
        <w:rPr>
          <w:rFonts w:ascii="Times New Roman" w:hAnsi="Times New Roman" w:cs="Times New Roman"/>
          <w:color w:val="auto"/>
        </w:rPr>
      </w:pPr>
      <w:r w:rsidRPr="00181752">
        <w:rPr>
          <w:rFonts w:ascii="Times New Roman" w:hAnsi="Times New Roman" w:cs="Times New Roman"/>
          <w:color w:val="auto"/>
        </w:rPr>
        <w:br w:type="page"/>
      </w:r>
    </w:p>
    <w:p w:rsidR="00FD39BE" w:rsidRPr="00924D7C" w:rsidRDefault="00FD39BE" w:rsidP="00760012">
      <w:pPr>
        <w:jc w:val="both"/>
        <w:rPr>
          <w:rFonts w:ascii="Times New Roman" w:hAnsi="Times New Roman" w:cs="Times New Roman"/>
        </w:rPr>
      </w:pPr>
    </w:p>
    <w:p w:rsidR="00760012" w:rsidRPr="00924D7C" w:rsidRDefault="00223FC2" w:rsidP="00760012">
      <w:pPr>
        <w:jc w:val="both"/>
        <w:rPr>
          <w:rFonts w:ascii="Times New Roman" w:hAnsi="Times New Roman" w:cs="Times New Roman"/>
        </w:rPr>
      </w:pPr>
      <w:r>
        <w:rPr>
          <w:rFonts w:ascii="Times New Roman" w:hAnsi="Times New Roman" w:cs="Times New Roman"/>
        </w:rPr>
        <w:t>Работа с кадрами в  2024</w:t>
      </w:r>
      <w:r w:rsidR="00760012" w:rsidRPr="00924D7C">
        <w:rPr>
          <w:rFonts w:ascii="Times New Roman" w:hAnsi="Times New Roman" w:cs="Times New Roman"/>
        </w:rPr>
        <w:t xml:space="preserve"> учебном году 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Вывод: </w:t>
      </w:r>
      <w:proofErr w:type="gramStart"/>
      <w:r w:rsidRPr="00924D7C">
        <w:rPr>
          <w:rFonts w:ascii="Times New Roman" w:hAnsi="Times New Roman" w:cs="Times New Roman"/>
        </w:rPr>
        <w:t>ДО</w:t>
      </w:r>
      <w:proofErr w:type="gramEnd"/>
      <w:r w:rsidRPr="00924D7C">
        <w:rPr>
          <w:rFonts w:ascii="Times New Roman" w:hAnsi="Times New Roman" w:cs="Times New Roman"/>
        </w:rPr>
        <w:t xml:space="preserve"> укомплектовано кадрами  полностью. Педагоги  регулярно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760012" w:rsidRPr="00924D7C" w:rsidRDefault="00760012" w:rsidP="00760012">
      <w:pPr>
        <w:jc w:val="both"/>
        <w:rPr>
          <w:rFonts w:ascii="Times New Roman" w:hAnsi="Times New Roman" w:cs="Times New Roman"/>
        </w:rPr>
      </w:pPr>
    </w:p>
    <w:p w:rsidR="00760012" w:rsidRPr="00924D7C" w:rsidRDefault="00760012" w:rsidP="00760012">
      <w:pPr>
        <w:pStyle w:val="msonospacing0"/>
        <w:shd w:val="clear" w:color="auto" w:fill="FFFFFF"/>
        <w:spacing w:before="0" w:beforeAutospacing="0" w:after="0" w:afterAutospacing="0"/>
        <w:jc w:val="both"/>
        <w:textAlignment w:val="baseline"/>
        <w:rPr>
          <w:color w:val="000000"/>
          <w:bdr w:val="none" w:sz="0" w:space="0" w:color="auto" w:frame="1"/>
        </w:rPr>
      </w:pPr>
      <w:r w:rsidRPr="00924D7C">
        <w:rPr>
          <w:color w:val="000000"/>
          <w:bdr w:val="none" w:sz="0" w:space="0" w:color="auto" w:frame="1"/>
        </w:rPr>
        <w:t xml:space="preserve">Особенности образовательного процесса </w:t>
      </w:r>
      <w:proofErr w:type="gramStart"/>
      <w:r w:rsidRPr="00924D7C">
        <w:rPr>
          <w:color w:val="000000"/>
          <w:bdr w:val="none" w:sz="0" w:space="0" w:color="auto" w:frame="1"/>
        </w:rPr>
        <w:t>ДО</w:t>
      </w:r>
      <w:proofErr w:type="gramEnd"/>
      <w:r w:rsidRPr="00924D7C">
        <w:rPr>
          <w:color w:val="000000"/>
          <w:bdr w:val="none" w:sz="0" w:space="0" w:color="auto" w:frame="1"/>
        </w:rPr>
        <w:t xml:space="preserve">: Содержание образовательного процесса определено основной образовательной программой ДО «От рождения до школы» под редакцией Н.Е. </w:t>
      </w:r>
      <w:proofErr w:type="spellStart"/>
      <w:r w:rsidRPr="00924D7C">
        <w:rPr>
          <w:color w:val="000000"/>
          <w:bdr w:val="none" w:sz="0" w:space="0" w:color="auto" w:frame="1"/>
        </w:rPr>
        <w:t>Вераксы</w:t>
      </w:r>
      <w:proofErr w:type="spellEnd"/>
      <w:r w:rsidRPr="00924D7C">
        <w:rPr>
          <w:color w:val="000000"/>
          <w:bdr w:val="none" w:sz="0" w:space="0" w:color="auto" w:frame="1"/>
        </w:rPr>
        <w:t xml:space="preserve">, Т.С. Комаровой, М. </w:t>
      </w:r>
      <w:proofErr w:type="spellStart"/>
      <w:r w:rsidRPr="00924D7C">
        <w:rPr>
          <w:color w:val="000000"/>
          <w:bdr w:val="none" w:sz="0" w:space="0" w:color="auto" w:frame="1"/>
        </w:rPr>
        <w:t>А.Васильевой</w:t>
      </w:r>
      <w:proofErr w:type="spellEnd"/>
      <w:proofErr w:type="gramStart"/>
      <w:r w:rsidRPr="00924D7C">
        <w:rPr>
          <w:color w:val="000000"/>
          <w:bdr w:val="none" w:sz="0" w:space="0" w:color="auto" w:frame="1"/>
        </w:rPr>
        <w:t>.</w:t>
      </w:r>
      <w:proofErr w:type="gramEnd"/>
      <w:r w:rsidRPr="00924D7C">
        <w:rPr>
          <w:color w:val="000000"/>
          <w:bdr w:val="none" w:sz="0" w:space="0" w:color="auto" w:frame="1"/>
        </w:rPr>
        <w:t xml:space="preserve"> </w:t>
      </w:r>
      <w:proofErr w:type="gramStart"/>
      <w:r w:rsidRPr="00924D7C">
        <w:rPr>
          <w:color w:val="000000"/>
          <w:bdr w:val="none" w:sz="0" w:space="0" w:color="auto" w:frame="1"/>
        </w:rPr>
        <w:t>в</w:t>
      </w:r>
      <w:proofErr w:type="gramEnd"/>
      <w:r w:rsidRPr="00924D7C">
        <w:rPr>
          <w:color w:val="000000"/>
          <w:bdr w:val="none" w:sz="0" w:space="0" w:color="auto" w:frame="1"/>
        </w:rPr>
        <w:t xml:space="preserve"> соответствии с ФГОС.</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r w:rsidRPr="00924D7C">
        <w:rPr>
          <w:color w:val="000000"/>
          <w:bdr w:val="none" w:sz="0" w:space="0" w:color="auto" w:frame="1"/>
        </w:rPr>
        <w:t>В части программы, формируемой участниками образовательных отношений ДО, реализовывались задачи формирования краеведческих знаний и знаний экологической культуры в год  экологии.</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r w:rsidRPr="00924D7C">
        <w:rPr>
          <w:color w:val="000000"/>
          <w:bdr w:val="none" w:sz="0" w:space="0" w:color="auto" w:frame="1"/>
        </w:rPr>
        <w:t xml:space="preserve"> Содержание образования и психолого-педагогическая работа были представлены по образовательным областям: физическое развитие, речевое развитие, познавательное развитие, художественно-эстетическое развитие, социально-коммуникативное развитие. Образовательный процесс осуществлялся через адекватные форм</w:t>
      </w:r>
      <w:r w:rsidR="00F26210">
        <w:rPr>
          <w:color w:val="000000"/>
          <w:bdr w:val="none" w:sz="0" w:space="0" w:color="auto" w:frame="1"/>
        </w:rPr>
        <w:t xml:space="preserve">ы детской деятельности: </w:t>
      </w:r>
      <w:proofErr w:type="gramStart"/>
      <w:r w:rsidR="00F26210">
        <w:rPr>
          <w:color w:val="000000"/>
          <w:bdr w:val="none" w:sz="0" w:space="0" w:color="auto" w:frame="1"/>
        </w:rPr>
        <w:t>игровую</w:t>
      </w:r>
      <w:proofErr w:type="gramEnd"/>
      <w:r w:rsidRPr="00924D7C">
        <w:rPr>
          <w:color w:val="000000"/>
          <w:bdr w:val="none" w:sz="0" w:space="0" w:color="auto" w:frame="1"/>
        </w:rPr>
        <w:t>, включая сюжетно-</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r w:rsidRPr="00924D7C">
        <w:rPr>
          <w:color w:val="000000"/>
          <w:bdr w:val="none" w:sz="0" w:space="0" w:color="auto" w:frame="1"/>
        </w:rPr>
        <w:t xml:space="preserve">ролевую игру, игру с правилами и другие виды игры, коммуникативную (общение и взаимодействие </w:t>
      </w:r>
      <w:proofErr w:type="gramStart"/>
      <w:r w:rsidRPr="00924D7C">
        <w:rPr>
          <w:color w:val="000000"/>
          <w:bdr w:val="none" w:sz="0" w:space="0" w:color="auto" w:frame="1"/>
        </w:rPr>
        <w:t>со</w:t>
      </w:r>
      <w:proofErr w:type="gramEnd"/>
      <w:r w:rsidRPr="00924D7C">
        <w:rPr>
          <w:color w:val="000000"/>
          <w:bdr w:val="none" w:sz="0" w:space="0" w:color="auto" w:frame="1"/>
        </w:rPr>
        <w:t xml:space="preserve"> взрослыми и сверстниками), познавательно-исследовательскую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музыкальную (восприятие и понимание смысла музыкальных произведений, пение, музыкально-ритмические движения, игры на детских музыкальных инструментах) и </w:t>
      </w:r>
      <w:proofErr w:type="gramStart"/>
      <w:r w:rsidRPr="00924D7C">
        <w:rPr>
          <w:color w:val="000000"/>
          <w:bdr w:val="none" w:sz="0" w:space="0" w:color="auto" w:frame="1"/>
        </w:rPr>
        <w:t>двигательную</w:t>
      </w:r>
      <w:proofErr w:type="gramEnd"/>
      <w:r w:rsidRPr="00924D7C">
        <w:rPr>
          <w:color w:val="000000"/>
          <w:bdr w:val="none" w:sz="0" w:space="0" w:color="auto" w:frame="1"/>
        </w:rPr>
        <w:t xml:space="preserve"> (овладение основными движениями)</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r w:rsidRPr="00924D7C">
        <w:rPr>
          <w:color w:val="000000"/>
          <w:bdr w:val="none" w:sz="0" w:space="0" w:color="auto" w:frame="1"/>
        </w:rPr>
        <w:t>формы активности ребенка.</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r w:rsidRPr="00924D7C">
        <w:rPr>
          <w:color w:val="000000"/>
          <w:bdr w:val="none" w:sz="0" w:space="0" w:color="auto" w:frame="1"/>
        </w:rPr>
        <w:t xml:space="preserve">Образовательный процесс </w:t>
      </w:r>
      <w:proofErr w:type="gramStart"/>
      <w:r w:rsidRPr="00924D7C">
        <w:rPr>
          <w:color w:val="000000"/>
          <w:bdr w:val="none" w:sz="0" w:space="0" w:color="auto" w:frame="1"/>
        </w:rPr>
        <w:t>в</w:t>
      </w:r>
      <w:proofErr w:type="gramEnd"/>
      <w:r w:rsidRPr="00924D7C">
        <w:rPr>
          <w:color w:val="000000"/>
          <w:bdr w:val="none" w:sz="0" w:space="0" w:color="auto" w:frame="1"/>
        </w:rPr>
        <w:t xml:space="preserve"> </w:t>
      </w:r>
      <w:proofErr w:type="gramStart"/>
      <w:r w:rsidRPr="00924D7C">
        <w:rPr>
          <w:color w:val="000000"/>
          <w:bdr w:val="none" w:sz="0" w:space="0" w:color="auto" w:frame="1"/>
        </w:rPr>
        <w:t>ДО</w:t>
      </w:r>
      <w:proofErr w:type="gramEnd"/>
      <w:r w:rsidRPr="00924D7C">
        <w:rPr>
          <w:color w:val="000000"/>
          <w:bdr w:val="none" w:sz="0" w:space="0" w:color="auto" w:frame="1"/>
        </w:rPr>
        <w:t xml:space="preserve"> строился с учетом принципов интеграции  образовательных областей. Решение программных задач осуществлялось в разных формах совместной деятельности детей и взрослых и самостоятельной деятельности детей.</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r w:rsidRPr="00924D7C">
        <w:rPr>
          <w:color w:val="000000"/>
          <w:bdr w:val="none" w:sz="0" w:space="0" w:color="auto" w:frame="1"/>
        </w:rPr>
        <w:t>Организация учебного процесса: </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proofErr w:type="gramStart"/>
      <w:r w:rsidRPr="00924D7C">
        <w:rPr>
          <w:color w:val="000000"/>
          <w:bdr w:val="none" w:sz="0" w:space="0" w:color="auto" w:frame="1"/>
        </w:rPr>
        <w:t>В ДО разработаны и утвержден</w:t>
      </w:r>
      <w:r w:rsidR="00685746">
        <w:rPr>
          <w:color w:val="000000"/>
          <w:bdr w:val="none" w:sz="0" w:space="0" w:color="auto" w:frame="1"/>
        </w:rPr>
        <w:t>ы: учебный план, сетка  занятий</w:t>
      </w:r>
      <w:r w:rsidRPr="00924D7C">
        <w:rPr>
          <w:color w:val="000000"/>
          <w:bdr w:val="none" w:sz="0" w:space="0" w:color="auto" w:frame="1"/>
        </w:rPr>
        <w:t>, календарный учебный график, раб</w:t>
      </w:r>
      <w:r w:rsidR="00470704">
        <w:rPr>
          <w:color w:val="000000"/>
          <w:bdr w:val="none" w:sz="0" w:space="0" w:color="auto" w:frame="1"/>
        </w:rPr>
        <w:t>очие программы  педагогов.</w:t>
      </w:r>
      <w:proofErr w:type="gramEnd"/>
      <w:r w:rsidR="00470704">
        <w:rPr>
          <w:color w:val="000000"/>
          <w:bdr w:val="none" w:sz="0" w:space="0" w:color="auto" w:frame="1"/>
        </w:rPr>
        <w:t xml:space="preserve"> </w:t>
      </w:r>
      <w:proofErr w:type="gramStart"/>
      <w:r w:rsidR="00470704">
        <w:rPr>
          <w:color w:val="000000"/>
          <w:bdr w:val="none" w:sz="0" w:space="0" w:color="auto" w:frame="1"/>
        </w:rPr>
        <w:t>В  Д</w:t>
      </w:r>
      <w:r w:rsidRPr="00924D7C">
        <w:rPr>
          <w:color w:val="000000"/>
          <w:bdr w:val="none" w:sz="0" w:space="0" w:color="auto" w:frame="1"/>
        </w:rPr>
        <w:t>О  строго  соблюдался  максимально  допустимый  объём образовательной недельной  нагрузки  в  соответствии  с СанПиН.</w:t>
      </w:r>
      <w:proofErr w:type="gramEnd"/>
      <w:r w:rsidRPr="00924D7C">
        <w:rPr>
          <w:color w:val="000000"/>
          <w:bdr w:val="none" w:sz="0" w:space="0" w:color="auto" w:frame="1"/>
        </w:rPr>
        <w:t xml:space="preserve"> Рабочие  программы  педагогов</w:t>
      </w:r>
      <w:r w:rsidRPr="00924D7C">
        <w:rPr>
          <w:color w:val="000000"/>
        </w:rPr>
        <w:t xml:space="preserve"> </w:t>
      </w:r>
      <w:r w:rsidRPr="00924D7C">
        <w:rPr>
          <w:color w:val="000000"/>
          <w:bdr w:val="none" w:sz="0" w:space="0" w:color="auto" w:frame="1"/>
        </w:rPr>
        <w:t xml:space="preserve">соответствовали требованиям ФГОС </w:t>
      </w:r>
      <w:proofErr w:type="gramStart"/>
      <w:r w:rsidRPr="00924D7C">
        <w:rPr>
          <w:color w:val="000000"/>
          <w:bdr w:val="none" w:sz="0" w:space="0" w:color="auto" w:frame="1"/>
        </w:rPr>
        <w:t>ДО</w:t>
      </w:r>
      <w:proofErr w:type="gramEnd"/>
      <w:r w:rsidRPr="00924D7C">
        <w:rPr>
          <w:color w:val="000000"/>
          <w:bdr w:val="none" w:sz="0" w:space="0" w:color="auto" w:frame="1"/>
        </w:rPr>
        <w:t>.</w:t>
      </w:r>
    </w:p>
    <w:p w:rsidR="00760012" w:rsidRPr="00924D7C" w:rsidRDefault="00760012" w:rsidP="00760012">
      <w:pPr>
        <w:pStyle w:val="msonospacing0"/>
        <w:shd w:val="clear" w:color="auto" w:fill="FFFFFF"/>
        <w:spacing w:before="0" w:beforeAutospacing="0" w:after="0" w:afterAutospacing="0"/>
        <w:jc w:val="both"/>
        <w:textAlignment w:val="baseline"/>
        <w:rPr>
          <w:color w:val="000000"/>
        </w:rPr>
      </w:pPr>
      <w:r w:rsidRPr="00924D7C">
        <w:rPr>
          <w:color w:val="000000"/>
          <w:bdr w:val="none" w:sz="0" w:space="0" w:color="auto" w:frame="1"/>
        </w:rPr>
        <w:t>В условиях внедрения ФГОС дошкольного образования педагогический коллектив направлял усилия на использование в образовательном процессе технологий дошкольного образования, направленных на развитие творческих способностей, формирование у дошкольников интереса и потребностей к</w:t>
      </w:r>
      <w:r w:rsidRPr="00924D7C">
        <w:rPr>
          <w:color w:val="000000"/>
        </w:rPr>
        <w:t xml:space="preserve"> </w:t>
      </w:r>
      <w:r w:rsidRPr="00924D7C">
        <w:rPr>
          <w:color w:val="000000"/>
          <w:bdr w:val="none" w:sz="0" w:space="0" w:color="auto" w:frame="1"/>
        </w:rPr>
        <w:t>активной созидательной деятельности (развивающее игровое обучение, проектное  обучение, технология проблемного обучения, интегративный подход в  реализации образовательных областей).</w:t>
      </w:r>
    </w:p>
    <w:p w:rsidR="00760012" w:rsidRPr="00924D7C" w:rsidRDefault="00470704" w:rsidP="00470704">
      <w:pPr>
        <w:pStyle w:val="msonospacing0"/>
        <w:spacing w:before="0" w:beforeAutospacing="0" w:after="0" w:afterAutospacing="0"/>
        <w:textAlignment w:val="baseline"/>
        <w:rPr>
          <w:color w:val="000000"/>
        </w:rPr>
      </w:pPr>
      <w:r>
        <w:rPr>
          <w:color w:val="000000"/>
          <w:bdr w:val="none" w:sz="0" w:space="0" w:color="auto" w:frame="1"/>
        </w:rPr>
        <w:t> </w:t>
      </w:r>
      <w:proofErr w:type="gramStart"/>
      <w:r>
        <w:rPr>
          <w:color w:val="000000"/>
          <w:bdr w:val="none" w:sz="0" w:space="0" w:color="auto" w:frame="1"/>
        </w:rPr>
        <w:t>В</w:t>
      </w:r>
      <w:proofErr w:type="gramEnd"/>
      <w:r>
        <w:rPr>
          <w:color w:val="000000"/>
          <w:bdr w:val="none" w:sz="0" w:space="0" w:color="auto" w:frame="1"/>
        </w:rPr>
        <w:t xml:space="preserve">  </w:t>
      </w:r>
      <w:proofErr w:type="gramStart"/>
      <w:r>
        <w:rPr>
          <w:color w:val="000000"/>
          <w:bdr w:val="none" w:sz="0" w:space="0" w:color="auto" w:frame="1"/>
        </w:rPr>
        <w:t>Д</w:t>
      </w:r>
      <w:r w:rsidR="00760012" w:rsidRPr="00924D7C">
        <w:rPr>
          <w:color w:val="000000"/>
          <w:bdr w:val="none" w:sz="0" w:space="0" w:color="auto" w:frame="1"/>
        </w:rPr>
        <w:t>О</w:t>
      </w:r>
      <w:proofErr w:type="gramEnd"/>
      <w:r w:rsidR="00760012" w:rsidRPr="00924D7C">
        <w:rPr>
          <w:color w:val="000000"/>
          <w:bdr w:val="none" w:sz="0" w:space="0" w:color="auto" w:frame="1"/>
        </w:rPr>
        <w:t xml:space="preserve"> достаточное методическое обе</w:t>
      </w:r>
      <w:r>
        <w:rPr>
          <w:color w:val="000000"/>
          <w:bdr w:val="none" w:sz="0" w:space="0" w:color="auto" w:frame="1"/>
        </w:rPr>
        <w:t xml:space="preserve">спечение по каждому направлению </w:t>
      </w:r>
      <w:r w:rsidR="00760012" w:rsidRPr="00924D7C">
        <w:rPr>
          <w:color w:val="000000"/>
          <w:bdr w:val="none" w:sz="0" w:space="0" w:color="auto" w:frame="1"/>
        </w:rPr>
        <w:t xml:space="preserve">и  образовательным областям, что обеспечивает литературу, хрестоматии для чтения воспитанникам, картотеки. </w:t>
      </w:r>
      <w:proofErr w:type="gramStart"/>
      <w:r w:rsidR="00760012" w:rsidRPr="00924D7C">
        <w:rPr>
          <w:color w:val="000000"/>
          <w:bdr w:val="none" w:sz="0" w:space="0" w:color="auto" w:frame="1"/>
        </w:rPr>
        <w:t>ДО</w:t>
      </w:r>
      <w:proofErr w:type="gramEnd"/>
      <w:r w:rsidR="00760012" w:rsidRPr="00924D7C">
        <w:rPr>
          <w:color w:val="000000"/>
          <w:bdr w:val="none" w:sz="0" w:space="0" w:color="auto" w:frame="1"/>
        </w:rPr>
        <w:t xml:space="preserve"> имеет локальную сеть, подключено к сети Интернет, имеет официальный сайт и электронную почту.  </w:t>
      </w:r>
      <w:proofErr w:type="gramStart"/>
      <w:r w:rsidR="00760012" w:rsidRPr="00924D7C">
        <w:rPr>
          <w:color w:val="000000"/>
          <w:bdr w:val="none" w:sz="0" w:space="0" w:color="auto" w:frame="1"/>
        </w:rPr>
        <w:t>ДО</w:t>
      </w:r>
      <w:proofErr w:type="gramEnd"/>
      <w:r w:rsidR="00760012" w:rsidRPr="00924D7C">
        <w:rPr>
          <w:color w:val="000000"/>
          <w:bdr w:val="none" w:sz="0" w:space="0" w:color="auto" w:frame="1"/>
        </w:rPr>
        <w:t xml:space="preserve"> периодически информирует  о своей деятельности через СМИ. На официальном сайте </w:t>
      </w:r>
      <w:proofErr w:type="gramStart"/>
      <w:r w:rsidR="00760012" w:rsidRPr="00924D7C">
        <w:rPr>
          <w:color w:val="000000"/>
          <w:bdr w:val="none" w:sz="0" w:space="0" w:color="auto" w:frame="1"/>
        </w:rPr>
        <w:t>ДО</w:t>
      </w:r>
      <w:proofErr w:type="gramEnd"/>
      <w:r w:rsidR="00760012" w:rsidRPr="00924D7C">
        <w:rPr>
          <w:color w:val="000000"/>
          <w:bdr w:val="none" w:sz="0" w:space="0" w:color="auto" w:frame="1"/>
        </w:rPr>
        <w:t xml:space="preserve"> регулярно  размещается информация о его деятельности.  Имеются информационные  стенды для родителей (законных представителей) в  здании </w:t>
      </w:r>
      <w:proofErr w:type="gramStart"/>
      <w:r w:rsidR="00760012" w:rsidRPr="00924D7C">
        <w:rPr>
          <w:color w:val="000000"/>
          <w:bdr w:val="none" w:sz="0" w:space="0" w:color="auto" w:frame="1"/>
        </w:rPr>
        <w:t>ДО</w:t>
      </w:r>
      <w:proofErr w:type="gramEnd"/>
      <w:r w:rsidR="00760012" w:rsidRPr="00924D7C">
        <w:rPr>
          <w:color w:val="000000"/>
          <w:bdr w:val="none" w:sz="0" w:space="0" w:color="auto" w:frame="1"/>
        </w:rPr>
        <w:t xml:space="preserve"> и </w:t>
      </w:r>
      <w:proofErr w:type="gramStart"/>
      <w:r w:rsidR="00760012" w:rsidRPr="00924D7C">
        <w:rPr>
          <w:color w:val="000000"/>
          <w:bdr w:val="none" w:sz="0" w:space="0" w:color="auto" w:frame="1"/>
        </w:rPr>
        <w:t>в</w:t>
      </w:r>
      <w:proofErr w:type="gramEnd"/>
      <w:r w:rsidR="00760012" w:rsidRPr="00924D7C">
        <w:rPr>
          <w:color w:val="000000"/>
          <w:bdr w:val="none" w:sz="0" w:space="0" w:color="auto" w:frame="1"/>
        </w:rPr>
        <w:t xml:space="preserve"> приемном  помещении группы</w:t>
      </w:r>
      <w:r w:rsidR="00F26210">
        <w:rPr>
          <w:color w:val="000000"/>
          <w:bdr w:val="none" w:sz="0" w:space="0" w:color="auto" w:frame="1"/>
        </w:rPr>
        <w:t>,</w:t>
      </w:r>
      <w:r w:rsidR="00760012" w:rsidRPr="00924D7C">
        <w:rPr>
          <w:color w:val="000000"/>
          <w:bdr w:val="none" w:sz="0" w:space="0" w:color="auto" w:frame="1"/>
        </w:rPr>
        <w:t xml:space="preserve"> содержательное планирование всех  видов деятельности.</w:t>
      </w:r>
    </w:p>
    <w:p w:rsidR="00760012" w:rsidRPr="00924D7C" w:rsidRDefault="00760012" w:rsidP="00760012">
      <w:pPr>
        <w:pStyle w:val="msonospacing0"/>
        <w:spacing w:before="0" w:beforeAutospacing="0" w:after="0" w:afterAutospacing="0"/>
        <w:jc w:val="both"/>
        <w:textAlignment w:val="baseline"/>
        <w:rPr>
          <w:color w:val="000000"/>
        </w:rPr>
      </w:pPr>
      <w:r w:rsidRPr="00924D7C">
        <w:rPr>
          <w:color w:val="000000"/>
          <w:bdr w:val="none" w:sz="0" w:space="0" w:color="auto" w:frame="1"/>
        </w:rPr>
        <w:t xml:space="preserve"> В  группах имеются мини-библиотеки, сочетающие в себе набор демонстрационных и раздаточных материалов, комплект методической  литературы для работы с детьми в группах.  </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lastRenderedPageBreak/>
        <w:t>Работа коллектива ДО строилась и проводилась на основе требований нормативн</w:t>
      </w:r>
      <w:proofErr w:type="gramStart"/>
      <w:r w:rsidRPr="00924D7C">
        <w:rPr>
          <w:rFonts w:ascii="Times New Roman" w:hAnsi="Times New Roman" w:cs="Times New Roman"/>
        </w:rPr>
        <w:t>о-</w:t>
      </w:r>
      <w:proofErr w:type="gramEnd"/>
      <w:r w:rsidRPr="00924D7C">
        <w:rPr>
          <w:rFonts w:ascii="Times New Roman" w:hAnsi="Times New Roman" w:cs="Times New Roman"/>
        </w:rPr>
        <w:t xml:space="preserve"> правовых актов, Устава  в свете законов об образовании, а также согласно теме, на</w:t>
      </w:r>
      <w:r w:rsidR="00F26210">
        <w:rPr>
          <w:rFonts w:ascii="Times New Roman" w:hAnsi="Times New Roman" w:cs="Times New Roman"/>
        </w:rPr>
        <w:t xml:space="preserve">д которой работает ДО . </w:t>
      </w:r>
      <w:r w:rsidRPr="00924D7C">
        <w:rPr>
          <w:rFonts w:ascii="Times New Roman" w:hAnsi="Times New Roman" w:cs="Times New Roman"/>
        </w:rPr>
        <w:t xml:space="preserve">Были созданы оптимальные условия для успешной деятельности ДО: пополняется материально-техническая  база , соблюдаются все санитарно-технические условия , проведены проверки по линии СЭС , пожарной службы.                               </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Содержание образовательной деятельности определяется основной общеобразовательной программой ДО, разработанной на основе ФГОС к структуре основной общеобразовательной программы дошкольного образования, в которой отражены, как приоритетные направления, так и программно-методическое обеспечение </w:t>
      </w:r>
      <w:proofErr w:type="spellStart"/>
      <w:r w:rsidRPr="00924D7C">
        <w:rPr>
          <w:rFonts w:ascii="Times New Roman" w:hAnsi="Times New Roman" w:cs="Times New Roman"/>
        </w:rPr>
        <w:t>воспитательно</w:t>
      </w:r>
      <w:proofErr w:type="spellEnd"/>
      <w:r w:rsidRPr="00924D7C">
        <w:rPr>
          <w:rFonts w:ascii="Times New Roman" w:hAnsi="Times New Roman" w:cs="Times New Roman"/>
        </w:rPr>
        <w:t xml:space="preserve">-образовательного процесса. Коллектив работает по годовому плану. </w:t>
      </w:r>
    </w:p>
    <w:p w:rsidR="00F26210" w:rsidRDefault="00F26210" w:rsidP="00F26210">
      <w:pPr>
        <w:shd w:val="clear" w:color="auto" w:fill="FFFFFF" w:themeFill="background1"/>
        <w:tabs>
          <w:tab w:val="left" w:pos="1260"/>
        </w:tabs>
        <w:jc w:val="both"/>
        <w:rPr>
          <w:rFonts w:ascii="Times New Roman" w:hAnsi="Times New Roman" w:cs="Times New Roman"/>
        </w:rPr>
      </w:pPr>
      <w:r>
        <w:rPr>
          <w:rFonts w:ascii="Times New Roman" w:hAnsi="Times New Roman" w:cs="Times New Roman"/>
        </w:rPr>
        <w:tab/>
      </w:r>
    </w:p>
    <w:p w:rsidR="00F26210" w:rsidRDefault="00F26210">
      <w:pPr>
        <w:rPr>
          <w:rFonts w:ascii="Times New Roman" w:hAnsi="Times New Roman" w:cs="Times New Roman"/>
        </w:rPr>
      </w:pPr>
      <w:r>
        <w:rPr>
          <w:rFonts w:ascii="Times New Roman" w:hAnsi="Times New Roman" w:cs="Times New Roman"/>
        </w:rPr>
        <w:br w:type="page"/>
      </w:r>
    </w:p>
    <w:p w:rsidR="00760012" w:rsidRPr="00924D7C" w:rsidRDefault="00760012" w:rsidP="00F26210">
      <w:pPr>
        <w:shd w:val="clear" w:color="auto" w:fill="FFFFFF" w:themeFill="background1"/>
        <w:tabs>
          <w:tab w:val="left" w:pos="1260"/>
        </w:tabs>
        <w:jc w:val="both"/>
        <w:rPr>
          <w:rFonts w:ascii="Times New Roman" w:hAnsi="Times New Roman" w:cs="Times New Roman"/>
        </w:rPr>
      </w:pPr>
    </w:p>
    <w:p w:rsidR="00760012" w:rsidRPr="00760012" w:rsidRDefault="00760012" w:rsidP="00F26210">
      <w:pPr>
        <w:shd w:val="clear" w:color="auto" w:fill="FFFFFF" w:themeFill="background1"/>
        <w:jc w:val="both"/>
        <w:rPr>
          <w:rStyle w:val="af6"/>
          <w:rFonts w:ascii="Times New Roman" w:hAnsi="Times New Roman" w:cs="Times New Roman"/>
          <w:b w:val="0"/>
          <w:bCs w:val="0"/>
          <w:bdr w:val="none" w:sz="0" w:space="0" w:color="auto" w:frame="1"/>
        </w:rPr>
      </w:pPr>
      <w:r w:rsidRPr="00760012">
        <w:rPr>
          <w:rStyle w:val="af6"/>
          <w:rFonts w:ascii="Times New Roman" w:hAnsi="Times New Roman" w:cs="Times New Roman"/>
          <w:b w:val="0"/>
        </w:rPr>
        <w:t xml:space="preserve">Аналитическая часть.                                                                                           </w:t>
      </w:r>
    </w:p>
    <w:p w:rsidR="00760012" w:rsidRPr="00760012" w:rsidRDefault="00760012" w:rsidP="00F26210">
      <w:pPr>
        <w:pStyle w:val="310"/>
        <w:shd w:val="clear" w:color="auto" w:fill="FFFFFF" w:themeFill="background1"/>
        <w:spacing w:line="240" w:lineRule="auto"/>
        <w:jc w:val="both"/>
        <w:rPr>
          <w:rStyle w:val="af6"/>
          <w:sz w:val="24"/>
          <w:szCs w:val="24"/>
        </w:rPr>
      </w:pPr>
      <w:r w:rsidRPr="00760012">
        <w:rPr>
          <w:rStyle w:val="af6"/>
          <w:sz w:val="24"/>
          <w:szCs w:val="24"/>
        </w:rPr>
        <w:t xml:space="preserve">В истекшем учебном году педагогический коллектив в дошкольном блоке работал над проблемами: </w:t>
      </w:r>
    </w:p>
    <w:p w:rsidR="00685746" w:rsidRDefault="00760012" w:rsidP="00F26210">
      <w:pPr>
        <w:shd w:val="clear" w:color="auto" w:fill="FFFFFF" w:themeFill="background1"/>
        <w:jc w:val="both"/>
        <w:rPr>
          <w:rFonts w:ascii="Times New Roman" w:hAnsi="Times New Roman" w:cs="Times New Roman"/>
        </w:rPr>
      </w:pPr>
      <w:r w:rsidRPr="00924D7C">
        <w:rPr>
          <w:rFonts w:ascii="Times New Roman" w:hAnsi="Times New Roman" w:cs="Times New Roman"/>
        </w:rPr>
        <w:sym w:font="Symbol" w:char="00B7"/>
      </w:r>
      <w:r w:rsidRPr="00924D7C">
        <w:rPr>
          <w:rFonts w:ascii="Times New Roman" w:hAnsi="Times New Roman" w:cs="Times New Roman"/>
        </w:rPr>
        <w:t xml:space="preserve"> продолжать совершенствовать работу по укреплению здоровья детей</w:t>
      </w:r>
      <w:proofErr w:type="gramStart"/>
      <w:r w:rsidRPr="00924D7C">
        <w:rPr>
          <w:rFonts w:ascii="Times New Roman" w:hAnsi="Times New Roman" w:cs="Times New Roman"/>
        </w:rPr>
        <w:t xml:space="preserve"> ,</w:t>
      </w:r>
      <w:proofErr w:type="gramEnd"/>
      <w:r w:rsidRPr="00924D7C">
        <w:rPr>
          <w:rFonts w:ascii="Times New Roman" w:hAnsi="Times New Roman" w:cs="Times New Roman"/>
        </w:rPr>
        <w:t xml:space="preserve"> внедряя в практику новые диагностические и профилактические технологии , соответствующие физическим возможностям каждого ребенка ;                                                                                                                                       </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w:t>
      </w:r>
      <w:r w:rsidRPr="00924D7C">
        <w:rPr>
          <w:rFonts w:ascii="Times New Roman" w:hAnsi="Times New Roman" w:cs="Times New Roman"/>
        </w:rPr>
        <w:sym w:font="Symbol" w:char="00B7"/>
      </w:r>
      <w:r w:rsidRPr="00924D7C">
        <w:rPr>
          <w:rFonts w:ascii="Times New Roman" w:hAnsi="Times New Roman" w:cs="Times New Roman"/>
        </w:rPr>
        <w:t xml:space="preserve"> способствовать формированию основ нравственного развития личности дошкольника  путем приобщения к национальным традициям и уваже</w:t>
      </w:r>
      <w:r w:rsidR="00F26210">
        <w:rPr>
          <w:rFonts w:ascii="Times New Roman" w:hAnsi="Times New Roman" w:cs="Times New Roman"/>
        </w:rPr>
        <w:t>ния к языковой культуре народов</w:t>
      </w:r>
      <w:r w:rsidRPr="00924D7C">
        <w:rPr>
          <w:rFonts w:ascii="Times New Roman" w:hAnsi="Times New Roman" w:cs="Times New Roman"/>
        </w:rPr>
        <w:t xml:space="preserve">;                                                                                            </w:t>
      </w:r>
      <w:r w:rsidRPr="00924D7C">
        <w:rPr>
          <w:rFonts w:ascii="Times New Roman" w:hAnsi="Times New Roman" w:cs="Times New Roman"/>
        </w:rPr>
        <w:sym w:font="Symbol" w:char="00B7"/>
      </w:r>
      <w:r w:rsidRPr="00924D7C">
        <w:rPr>
          <w:rFonts w:ascii="Times New Roman" w:hAnsi="Times New Roman" w:cs="Times New Roman"/>
        </w:rPr>
        <w:t xml:space="preserve"> совершенствовать работу по использованию игры как основной формы организации детской жизни, формирование в ребенке его собственной активности и его стремление полнее реализовать себя;                                                                                 </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w:t>
      </w:r>
      <w:r w:rsidRPr="00924D7C">
        <w:rPr>
          <w:rFonts w:ascii="Times New Roman" w:hAnsi="Times New Roman" w:cs="Times New Roman"/>
        </w:rPr>
        <w:sym w:font="Symbol" w:char="00B7"/>
      </w:r>
      <w:r w:rsidRPr="00924D7C">
        <w:rPr>
          <w:rFonts w:ascii="Times New Roman" w:hAnsi="Times New Roman" w:cs="Times New Roman"/>
        </w:rPr>
        <w:t xml:space="preserve"> систематизировать работу по</w:t>
      </w:r>
      <w:r w:rsidR="00685746">
        <w:rPr>
          <w:rFonts w:ascii="Times New Roman" w:hAnsi="Times New Roman" w:cs="Times New Roman"/>
        </w:rPr>
        <w:t xml:space="preserve"> гармоничному развитию ребенка</w:t>
      </w:r>
      <w:r w:rsidRPr="00924D7C">
        <w:rPr>
          <w:rFonts w:ascii="Times New Roman" w:hAnsi="Times New Roman" w:cs="Times New Roman"/>
        </w:rPr>
        <w:t>, способствовать                                                                     реализации его творческого</w:t>
      </w:r>
      <w:r w:rsidR="00F26210">
        <w:rPr>
          <w:rFonts w:ascii="Times New Roman" w:hAnsi="Times New Roman" w:cs="Times New Roman"/>
        </w:rPr>
        <w:t xml:space="preserve"> и интеллектуального потенциала</w:t>
      </w:r>
      <w:r w:rsidRPr="00924D7C">
        <w:rPr>
          <w:rFonts w:ascii="Times New Roman" w:hAnsi="Times New Roman" w:cs="Times New Roman"/>
        </w:rPr>
        <w:t xml:space="preserve">, эффективной подготовки к обучению в школе;                                                                                             </w:t>
      </w:r>
    </w:p>
    <w:p w:rsidR="00685746" w:rsidRDefault="00760012" w:rsidP="00760012">
      <w:pPr>
        <w:jc w:val="both"/>
        <w:rPr>
          <w:rFonts w:ascii="Times New Roman" w:hAnsi="Times New Roman" w:cs="Times New Roman"/>
        </w:rPr>
      </w:pPr>
      <w:r w:rsidRPr="00924D7C">
        <w:rPr>
          <w:rFonts w:ascii="Times New Roman" w:hAnsi="Times New Roman" w:cs="Times New Roman"/>
        </w:rPr>
        <w:t xml:space="preserve">    </w:t>
      </w:r>
      <w:r w:rsidRPr="00924D7C">
        <w:rPr>
          <w:rFonts w:ascii="Times New Roman" w:hAnsi="Times New Roman" w:cs="Times New Roman"/>
        </w:rPr>
        <w:sym w:font="Symbol" w:char="00B7"/>
      </w:r>
      <w:r w:rsidRPr="00924D7C">
        <w:rPr>
          <w:rFonts w:ascii="Times New Roman" w:hAnsi="Times New Roman" w:cs="Times New Roman"/>
        </w:rPr>
        <w:t xml:space="preserve"> обеспечить преемственность инновационных программ и технологий в вопросах                                                                                                   непрерывности образовательного процесса и педагогической деятельности;                     </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w:t>
      </w:r>
      <w:r w:rsidRPr="00924D7C">
        <w:rPr>
          <w:rFonts w:ascii="Times New Roman" w:hAnsi="Times New Roman" w:cs="Times New Roman"/>
        </w:rPr>
        <w:sym w:font="Symbol" w:char="00B7"/>
      </w:r>
      <w:r w:rsidRPr="00924D7C">
        <w:rPr>
          <w:rFonts w:ascii="Times New Roman" w:hAnsi="Times New Roman" w:cs="Times New Roman"/>
        </w:rPr>
        <w:t>продолжать работу по укреплению материально-технической базы</w:t>
      </w:r>
      <w:proofErr w:type="gramStart"/>
      <w:r w:rsidRPr="00924D7C">
        <w:rPr>
          <w:rFonts w:ascii="Times New Roman" w:hAnsi="Times New Roman" w:cs="Times New Roman"/>
        </w:rPr>
        <w:t xml:space="preserve"> ,</w:t>
      </w:r>
      <w:proofErr w:type="gramEnd"/>
      <w:r w:rsidRPr="00924D7C">
        <w:rPr>
          <w:rFonts w:ascii="Times New Roman" w:hAnsi="Times New Roman" w:cs="Times New Roman"/>
        </w:rPr>
        <w:t xml:space="preserve"> обогащения   предметно-развивающей среды и внедрению развивающих программ во всех направлениях деятельности.</w:t>
      </w:r>
    </w:p>
    <w:p w:rsidR="00760012" w:rsidRPr="00924D7C" w:rsidRDefault="00760012" w:rsidP="00760012">
      <w:pPr>
        <w:jc w:val="both"/>
        <w:rPr>
          <w:rFonts w:ascii="Times New Roman" w:hAnsi="Times New Roman" w:cs="Times New Roman"/>
        </w:rPr>
      </w:pPr>
    </w:p>
    <w:p w:rsidR="00760012" w:rsidRPr="00924D7C" w:rsidRDefault="00760012" w:rsidP="00760012">
      <w:pPr>
        <w:jc w:val="both"/>
        <w:rPr>
          <w:rFonts w:ascii="Times New Roman" w:hAnsi="Times New Roman" w:cs="Times New Roman"/>
          <w:iCs/>
        </w:rPr>
      </w:pPr>
      <w:r w:rsidRPr="00924D7C">
        <w:rPr>
          <w:rFonts w:ascii="Times New Roman" w:hAnsi="Times New Roman" w:cs="Times New Roman"/>
          <w:iCs/>
        </w:rPr>
        <w:t xml:space="preserve">Одной из основных задач годового плана </w:t>
      </w:r>
      <w:proofErr w:type="gramStart"/>
      <w:r w:rsidRPr="00924D7C">
        <w:rPr>
          <w:rFonts w:ascii="Times New Roman" w:hAnsi="Times New Roman" w:cs="Times New Roman"/>
          <w:iCs/>
        </w:rPr>
        <w:t>-с</w:t>
      </w:r>
      <w:proofErr w:type="gramEnd"/>
      <w:r w:rsidRPr="00924D7C">
        <w:rPr>
          <w:rFonts w:ascii="Times New Roman" w:hAnsi="Times New Roman" w:cs="Times New Roman"/>
          <w:iCs/>
        </w:rPr>
        <w:t>охранение и укрепление здоровья детей, формирование у них элементарных представлений о здоровом образе жизни, воспитание полезных привычек, потребности в двигательной активности.</w:t>
      </w:r>
    </w:p>
    <w:p w:rsidR="00760012" w:rsidRPr="00924D7C" w:rsidRDefault="00760012" w:rsidP="00760012">
      <w:pPr>
        <w:jc w:val="both"/>
        <w:rPr>
          <w:rFonts w:ascii="Times New Roman" w:hAnsi="Times New Roman" w:cs="Times New Roman"/>
          <w:iCs/>
        </w:rPr>
      </w:pPr>
      <w:r w:rsidRPr="00924D7C">
        <w:rPr>
          <w:rFonts w:ascii="Times New Roman" w:hAnsi="Times New Roman" w:cs="Times New Roman"/>
          <w:iCs/>
        </w:rPr>
        <w:t xml:space="preserve">  Учитывая, что в дошкольном возрасте закладываются основы крепкого здоровья, правильного физического развития, начального формирования физических качес</w:t>
      </w:r>
      <w:r w:rsidR="001A4EB0">
        <w:rPr>
          <w:rFonts w:ascii="Times New Roman" w:hAnsi="Times New Roman" w:cs="Times New Roman"/>
          <w:iCs/>
        </w:rPr>
        <w:t>тв, одной из основных задач в 2022-2023</w:t>
      </w:r>
      <w:r w:rsidRPr="00924D7C">
        <w:rPr>
          <w:rFonts w:ascii="Times New Roman" w:hAnsi="Times New Roman" w:cs="Times New Roman"/>
          <w:iCs/>
        </w:rPr>
        <w:t xml:space="preserve"> учебном году было сохранение и укрепление здоровья наших воспитанников. Сегодня это приоритетная задача дошколь</w:t>
      </w:r>
      <w:r w:rsidR="00685746">
        <w:rPr>
          <w:rFonts w:ascii="Times New Roman" w:hAnsi="Times New Roman" w:cs="Times New Roman"/>
          <w:iCs/>
        </w:rPr>
        <w:t>ного образования</w:t>
      </w:r>
      <w:r w:rsidRPr="00924D7C">
        <w:rPr>
          <w:rFonts w:ascii="Times New Roman" w:hAnsi="Times New Roman" w:cs="Times New Roman"/>
          <w:iCs/>
        </w:rPr>
        <w:t>.</w:t>
      </w:r>
    </w:p>
    <w:p w:rsidR="00760012" w:rsidRPr="00924D7C" w:rsidRDefault="00760012" w:rsidP="00760012">
      <w:pPr>
        <w:jc w:val="both"/>
        <w:rPr>
          <w:rFonts w:ascii="Times New Roman" w:hAnsi="Times New Roman" w:cs="Times New Roman"/>
        </w:rPr>
      </w:pPr>
      <w:r w:rsidRPr="00924D7C">
        <w:rPr>
          <w:rFonts w:ascii="Times New Roman" w:hAnsi="Times New Roman" w:cs="Times New Roman"/>
        </w:rPr>
        <w:t xml:space="preserve"> Оздоровительная работа осуществлялась по следующим направлениям: соблюдение режима дня, учет гигиенических требований, утренняя гимнастика (на свежем воздухе в теплое время года), физкультурные занятия (на улице), гимнастика пробуждения, соблюдение двигательного режима в группах и на прогулке, а также закаливающие мероприятия. Все выше перечисленные мероприятия были направлены на повышение защитных сил организма детей</w:t>
      </w:r>
    </w:p>
    <w:p w:rsidR="00760012" w:rsidRPr="00924D7C" w:rsidRDefault="00760012" w:rsidP="00760012">
      <w:pPr>
        <w:ind w:left="360"/>
        <w:jc w:val="both"/>
        <w:rPr>
          <w:rFonts w:ascii="Times New Roman" w:hAnsi="Times New Roman" w:cs="Times New Roman"/>
          <w:iCs/>
        </w:rPr>
      </w:pPr>
      <w:r w:rsidRPr="00924D7C">
        <w:rPr>
          <w:rFonts w:ascii="Times New Roman" w:hAnsi="Times New Roman" w:cs="Times New Roman"/>
          <w:iCs/>
        </w:rPr>
        <w:t xml:space="preserve">     Федеральный государственный образовательный стандарт выделяет ряд принципов, которым должна соответствовать программа дошкольного образовательного учреждения. Одним из важнейших является принцип интеграции образовательных областей в соответствии с их спецификой и возможностями.</w:t>
      </w:r>
    </w:p>
    <w:p w:rsidR="00760012" w:rsidRPr="00924D7C" w:rsidRDefault="00760012" w:rsidP="00760012">
      <w:pPr>
        <w:ind w:left="360"/>
        <w:jc w:val="both"/>
        <w:rPr>
          <w:rFonts w:ascii="Times New Roman" w:hAnsi="Times New Roman" w:cs="Times New Roman"/>
          <w:iCs/>
        </w:rPr>
      </w:pPr>
      <w:r w:rsidRPr="00924D7C">
        <w:rPr>
          <w:rFonts w:ascii="Times New Roman" w:hAnsi="Times New Roman" w:cs="Times New Roman"/>
          <w:iCs/>
        </w:rPr>
        <w:t xml:space="preserve">   Согласно принципу интеграции, физкультурно-оздоровительная работа с детьми у нас осуществляется не только в процессе специфических физкультурных и спортивных игр, упражнений,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w:t>
      </w:r>
    </w:p>
    <w:p w:rsidR="00760012" w:rsidRPr="00924D7C" w:rsidRDefault="00760012" w:rsidP="00760012">
      <w:pPr>
        <w:ind w:left="360"/>
        <w:jc w:val="both"/>
        <w:rPr>
          <w:rFonts w:ascii="Times New Roman" w:hAnsi="Times New Roman" w:cs="Times New Roman"/>
          <w:iCs/>
        </w:rPr>
      </w:pPr>
      <w:r w:rsidRPr="00924D7C">
        <w:rPr>
          <w:rFonts w:ascii="Times New Roman" w:hAnsi="Times New Roman" w:cs="Times New Roman"/>
          <w:iCs/>
        </w:rPr>
        <w:t xml:space="preserve">    В </w:t>
      </w:r>
      <w:proofErr w:type="spellStart"/>
      <w:r w:rsidRPr="00924D7C">
        <w:rPr>
          <w:rFonts w:ascii="Times New Roman" w:hAnsi="Times New Roman" w:cs="Times New Roman"/>
          <w:iCs/>
        </w:rPr>
        <w:t>воспитательно</w:t>
      </w:r>
      <w:proofErr w:type="spellEnd"/>
      <w:r w:rsidRPr="00924D7C">
        <w:rPr>
          <w:rFonts w:ascii="Times New Roman" w:hAnsi="Times New Roman" w:cs="Times New Roman"/>
          <w:iCs/>
        </w:rPr>
        <w:t>-образовательном процессе проводится физкультурно-оздоровительная и лечебно-профилактическая работа, направленная на физическое развитие и укрепление здоровья детей: развитие физических качеств, двигательной активности, становление физической культуры дошкольников; профилактические мероприятия, нетрадиционные формы оздоровления, закаливающие процедуры</w:t>
      </w:r>
    </w:p>
    <w:p w:rsidR="00760012" w:rsidRDefault="00760012" w:rsidP="00F26210">
      <w:pPr>
        <w:shd w:val="clear" w:color="auto" w:fill="FFFFFF" w:themeFill="background1"/>
        <w:ind w:left="360"/>
        <w:jc w:val="both"/>
        <w:rPr>
          <w:rFonts w:ascii="Times New Roman" w:hAnsi="Times New Roman" w:cs="Times New Roman"/>
        </w:rPr>
      </w:pPr>
      <w:r w:rsidRPr="00924D7C">
        <w:rPr>
          <w:rFonts w:ascii="Times New Roman" w:hAnsi="Times New Roman" w:cs="Times New Roman"/>
        </w:rPr>
        <w:t>В ДО ведётся активная работа с семьями воспитанников: оформлены стенды, папки – передвижки, где представлены рекомендации по оздоровитель</w:t>
      </w:r>
      <w:r w:rsidR="00AC68AE">
        <w:rPr>
          <w:rFonts w:ascii="Times New Roman" w:hAnsi="Times New Roman" w:cs="Times New Roman"/>
        </w:rPr>
        <w:t>ным и закаливающим мероприятиям, режимом дня</w:t>
      </w:r>
      <w:r w:rsidRPr="00924D7C">
        <w:rPr>
          <w:rFonts w:ascii="Times New Roman" w:hAnsi="Times New Roman" w:cs="Times New Roman"/>
        </w:rPr>
        <w:t>, возрастным особенностям детей</w:t>
      </w:r>
      <w:proofErr w:type="gramStart"/>
      <w:r w:rsidRPr="00924D7C">
        <w:rPr>
          <w:rFonts w:ascii="Times New Roman" w:hAnsi="Times New Roman" w:cs="Times New Roman"/>
        </w:rPr>
        <w:t xml:space="preserve"> ;</w:t>
      </w:r>
      <w:proofErr w:type="gramEnd"/>
      <w:r w:rsidRPr="00924D7C">
        <w:rPr>
          <w:rFonts w:ascii="Times New Roman" w:hAnsi="Times New Roman" w:cs="Times New Roman"/>
        </w:rPr>
        <w:t xml:space="preserve"> п</w:t>
      </w:r>
      <w:r w:rsidR="00F26210">
        <w:rPr>
          <w:rFonts w:ascii="Times New Roman" w:hAnsi="Times New Roman" w:cs="Times New Roman"/>
        </w:rPr>
        <w:t>роводятся родительские собрания, консультации</w:t>
      </w:r>
      <w:r w:rsidRPr="00924D7C">
        <w:rPr>
          <w:rFonts w:ascii="Times New Roman" w:hAnsi="Times New Roman" w:cs="Times New Roman"/>
        </w:rPr>
        <w:t xml:space="preserve">, семинары по вопросам формирования здорового образа </w:t>
      </w:r>
      <w:r w:rsidR="00F26210">
        <w:rPr>
          <w:rFonts w:ascii="Times New Roman" w:hAnsi="Times New Roman" w:cs="Times New Roman"/>
        </w:rPr>
        <w:t>жизни, профилактики заболеваний</w:t>
      </w:r>
      <w:r w:rsidRPr="00924D7C">
        <w:rPr>
          <w:rFonts w:ascii="Times New Roman" w:hAnsi="Times New Roman" w:cs="Times New Roman"/>
        </w:rPr>
        <w:t>, коррекции отклонений в развитии; родители принимают активное участие в физкультурных праздниках и досугах.</w:t>
      </w:r>
    </w:p>
    <w:p w:rsidR="00AC68AE" w:rsidRDefault="00AC68AE" w:rsidP="00F26210">
      <w:pPr>
        <w:shd w:val="clear" w:color="auto" w:fill="FFFFFF" w:themeFill="background1"/>
        <w:rPr>
          <w:rFonts w:ascii="Times New Roman" w:hAnsi="Times New Roman" w:cs="Times New Roman"/>
        </w:rPr>
      </w:pPr>
      <w:r>
        <w:rPr>
          <w:rFonts w:ascii="Times New Roman" w:hAnsi="Times New Roman" w:cs="Times New Roman"/>
        </w:rPr>
        <w:br w:type="page"/>
      </w:r>
    </w:p>
    <w:p w:rsidR="00760012" w:rsidRPr="00924D7C" w:rsidRDefault="00760012" w:rsidP="00347685">
      <w:pPr>
        <w:jc w:val="both"/>
        <w:rPr>
          <w:rFonts w:ascii="Times New Roman" w:hAnsi="Times New Roman" w:cs="Times New Roman"/>
        </w:rPr>
      </w:pPr>
    </w:p>
    <w:p w:rsidR="00760012" w:rsidRDefault="00470704" w:rsidP="00760012">
      <w:pPr>
        <w:jc w:val="both"/>
        <w:rPr>
          <w:rFonts w:ascii="Times New Roman" w:hAnsi="Times New Roman" w:cs="Times New Roman"/>
          <w:color w:val="auto"/>
        </w:rPr>
      </w:pPr>
      <w:r w:rsidRPr="00A013A4">
        <w:rPr>
          <w:rFonts w:ascii="Times New Roman" w:hAnsi="Times New Roman" w:cs="Times New Roman"/>
          <w:color w:val="auto"/>
        </w:rPr>
        <w:t>На 202</w:t>
      </w:r>
      <w:r w:rsidR="00223FC2">
        <w:rPr>
          <w:rFonts w:ascii="Times New Roman" w:hAnsi="Times New Roman" w:cs="Times New Roman"/>
          <w:color w:val="auto"/>
        </w:rPr>
        <w:t>4</w:t>
      </w:r>
      <w:r w:rsidR="00A013A4">
        <w:rPr>
          <w:rFonts w:ascii="Times New Roman" w:hAnsi="Times New Roman" w:cs="Times New Roman"/>
          <w:color w:val="auto"/>
        </w:rPr>
        <w:t xml:space="preserve"> год</w:t>
      </w:r>
      <w:r w:rsidR="00760012" w:rsidRPr="00A013A4">
        <w:rPr>
          <w:rFonts w:ascii="Times New Roman" w:hAnsi="Times New Roman" w:cs="Times New Roman"/>
          <w:color w:val="auto"/>
        </w:rPr>
        <w:t xml:space="preserve"> состояние здоровья детей выглядит так:</w:t>
      </w:r>
    </w:p>
    <w:p w:rsidR="00A013A4" w:rsidRPr="00A013A4" w:rsidRDefault="00A013A4" w:rsidP="00760012">
      <w:pPr>
        <w:jc w:val="both"/>
        <w:rPr>
          <w:rFonts w:ascii="Times New Roman" w:hAnsi="Times New Roman" w:cs="Times New Roman"/>
          <w:color w:val="auto"/>
        </w:rPr>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A013A4" w:rsidRPr="00A013A4" w:rsidTr="00760012">
        <w:tc>
          <w:tcPr>
            <w:tcW w:w="4785" w:type="dxa"/>
            <w:tcBorders>
              <w:top w:val="single" w:sz="4" w:space="0" w:color="auto"/>
              <w:left w:val="single" w:sz="4" w:space="0" w:color="auto"/>
              <w:bottom w:val="single" w:sz="4" w:space="0" w:color="auto"/>
              <w:right w:val="single" w:sz="4" w:space="0" w:color="auto"/>
            </w:tcBorders>
          </w:tcPr>
          <w:p w:rsidR="00760012" w:rsidRPr="00E02987" w:rsidRDefault="00760012" w:rsidP="00760012">
            <w:pPr>
              <w:jc w:val="both"/>
              <w:rPr>
                <w:rFonts w:ascii="Times New Roman" w:hAnsi="Times New Roman" w:cs="Times New Roman"/>
                <w:b/>
                <w:color w:val="auto"/>
              </w:rPr>
            </w:pPr>
            <w:r w:rsidRPr="00E02987">
              <w:rPr>
                <w:rFonts w:ascii="Times New Roman" w:hAnsi="Times New Roman" w:cs="Times New Roman"/>
                <w:b/>
                <w:color w:val="auto"/>
              </w:rPr>
              <w:t>Заболевания детей</w:t>
            </w:r>
          </w:p>
        </w:tc>
        <w:tc>
          <w:tcPr>
            <w:tcW w:w="4786" w:type="dxa"/>
            <w:tcBorders>
              <w:top w:val="single" w:sz="4" w:space="0" w:color="auto"/>
              <w:left w:val="single" w:sz="4" w:space="0" w:color="auto"/>
              <w:bottom w:val="single" w:sz="4" w:space="0" w:color="auto"/>
              <w:right w:val="single" w:sz="4" w:space="0" w:color="auto"/>
            </w:tcBorders>
          </w:tcPr>
          <w:p w:rsidR="00760012" w:rsidRPr="00E02987" w:rsidRDefault="00760012" w:rsidP="00760012">
            <w:pPr>
              <w:jc w:val="both"/>
              <w:rPr>
                <w:rFonts w:ascii="Times New Roman" w:hAnsi="Times New Roman" w:cs="Times New Roman"/>
                <w:b/>
                <w:color w:val="auto"/>
              </w:rPr>
            </w:pPr>
            <w:r w:rsidRPr="00E02987">
              <w:rPr>
                <w:rFonts w:ascii="Times New Roman" w:hAnsi="Times New Roman" w:cs="Times New Roman"/>
                <w:b/>
                <w:color w:val="auto"/>
              </w:rPr>
              <w:t>Количество детей</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Часто болеющие</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10%</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Нарушения физического развития</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реакция Манту</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1</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Заболевания почек</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3</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Заболевания легких</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1</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ЛО</w:t>
            </w:r>
            <w:proofErr w:type="gramStart"/>
            <w:r w:rsidRPr="00E02987">
              <w:rPr>
                <w:rFonts w:ascii="Times New Roman" w:hAnsi="Times New Roman" w:cs="Times New Roman"/>
                <w:color w:val="auto"/>
              </w:rPr>
              <w:t>Р-</w:t>
            </w:r>
            <w:proofErr w:type="gramEnd"/>
            <w:r w:rsidRPr="00E02987">
              <w:rPr>
                <w:rFonts w:ascii="Times New Roman" w:hAnsi="Times New Roman" w:cs="Times New Roman"/>
                <w:color w:val="auto"/>
              </w:rPr>
              <w:t xml:space="preserve"> заболевания</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Кожные заболевания</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Глазные болезни</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2</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Нервные болезни</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7</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Плоскостопие</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1</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Нарушение осанки</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Хирургические заболевания</w:t>
            </w:r>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1</w:t>
            </w:r>
          </w:p>
        </w:tc>
      </w:tr>
      <w:tr w:rsidR="0026556D" w:rsidRPr="00A013A4" w:rsidTr="00760012">
        <w:tc>
          <w:tcPr>
            <w:tcW w:w="4785" w:type="dxa"/>
            <w:tcBorders>
              <w:top w:val="single" w:sz="4" w:space="0" w:color="auto"/>
              <w:left w:val="single" w:sz="4" w:space="0" w:color="auto"/>
              <w:bottom w:val="single" w:sz="4" w:space="0" w:color="auto"/>
              <w:right w:val="single" w:sz="4" w:space="0" w:color="auto"/>
            </w:tcBorders>
          </w:tcPr>
          <w:p w:rsidR="0026556D" w:rsidRPr="00E02987" w:rsidRDefault="0026556D" w:rsidP="00760012">
            <w:pPr>
              <w:jc w:val="both"/>
              <w:rPr>
                <w:rFonts w:ascii="Times New Roman" w:hAnsi="Times New Roman" w:cs="Times New Roman"/>
                <w:color w:val="auto"/>
              </w:rPr>
            </w:pPr>
            <w:r w:rsidRPr="00E02987">
              <w:rPr>
                <w:rFonts w:ascii="Times New Roman" w:hAnsi="Times New Roman" w:cs="Times New Roman"/>
                <w:color w:val="auto"/>
              </w:rPr>
              <w:t xml:space="preserve">Заболевания сердечно - сосудистой системы: ПМК, ДХЛЖ, ФШС, </w:t>
            </w:r>
            <w:proofErr w:type="spellStart"/>
            <w:r w:rsidRPr="00E02987">
              <w:rPr>
                <w:rFonts w:ascii="Times New Roman" w:hAnsi="Times New Roman" w:cs="Times New Roman"/>
                <w:color w:val="auto"/>
              </w:rPr>
              <w:t>кардиопатия</w:t>
            </w:r>
            <w:proofErr w:type="spellEnd"/>
          </w:p>
        </w:tc>
        <w:tc>
          <w:tcPr>
            <w:tcW w:w="4786" w:type="dxa"/>
            <w:tcBorders>
              <w:top w:val="single" w:sz="4" w:space="0" w:color="auto"/>
              <w:left w:val="single" w:sz="4" w:space="0" w:color="auto"/>
              <w:bottom w:val="single" w:sz="4" w:space="0" w:color="auto"/>
              <w:right w:val="single" w:sz="4" w:space="0" w:color="auto"/>
            </w:tcBorders>
          </w:tcPr>
          <w:p w:rsidR="0026556D" w:rsidRPr="00676CA6" w:rsidRDefault="0026556D" w:rsidP="0026556D">
            <w:pPr>
              <w:rPr>
                <w:rFonts w:ascii="Times New Roman" w:hAnsi="Times New Roman"/>
                <w:sz w:val="28"/>
                <w:szCs w:val="28"/>
              </w:rPr>
            </w:pPr>
            <w:r>
              <w:rPr>
                <w:rFonts w:ascii="Times New Roman" w:hAnsi="Times New Roman"/>
                <w:sz w:val="28"/>
                <w:szCs w:val="28"/>
              </w:rPr>
              <w:t>1</w:t>
            </w:r>
          </w:p>
        </w:tc>
      </w:tr>
    </w:tbl>
    <w:p w:rsidR="00760012" w:rsidRPr="00470704" w:rsidRDefault="00760012" w:rsidP="00760012">
      <w:pPr>
        <w:jc w:val="both"/>
        <w:rPr>
          <w:rFonts w:ascii="Times New Roman" w:hAnsi="Times New Roman" w:cs="Times New Roman"/>
          <w:color w:val="FF0000"/>
        </w:rPr>
      </w:pP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w:t>
      </w:r>
      <w:r w:rsidR="00C52F23">
        <w:rPr>
          <w:rFonts w:ascii="Times New Roman" w:hAnsi="Times New Roman" w:cs="Times New Roman"/>
        </w:rPr>
        <w:t xml:space="preserve">     Заболеваемость детей в 202</w:t>
      </w:r>
      <w:r w:rsidR="00223FC2">
        <w:rPr>
          <w:rFonts w:ascii="Times New Roman" w:hAnsi="Times New Roman" w:cs="Times New Roman"/>
        </w:rPr>
        <w:t>4</w:t>
      </w:r>
      <w:r w:rsidR="00FD39BE">
        <w:rPr>
          <w:rFonts w:ascii="Times New Roman" w:hAnsi="Times New Roman" w:cs="Times New Roman"/>
        </w:rPr>
        <w:t xml:space="preserve"> </w:t>
      </w:r>
      <w:r w:rsidRPr="00760012">
        <w:rPr>
          <w:rFonts w:ascii="Times New Roman" w:hAnsi="Times New Roman" w:cs="Times New Roman"/>
        </w:rPr>
        <w:t>году снизилась по сравн</w:t>
      </w:r>
      <w:r w:rsidR="00FD39BE">
        <w:rPr>
          <w:rFonts w:ascii="Times New Roman" w:hAnsi="Times New Roman" w:cs="Times New Roman"/>
        </w:rPr>
        <w:t>ению</w:t>
      </w:r>
      <w:r w:rsidR="001A4EB0">
        <w:rPr>
          <w:rFonts w:ascii="Times New Roman" w:hAnsi="Times New Roman" w:cs="Times New Roman"/>
        </w:rPr>
        <w:t xml:space="preserve"> с аналогичным периодом 202</w:t>
      </w:r>
      <w:r w:rsidR="00223FC2">
        <w:rPr>
          <w:rFonts w:ascii="Times New Roman" w:hAnsi="Times New Roman" w:cs="Times New Roman"/>
        </w:rPr>
        <w:t>3</w:t>
      </w:r>
      <w:r w:rsidR="00470704">
        <w:rPr>
          <w:rFonts w:ascii="Times New Roman" w:hAnsi="Times New Roman" w:cs="Times New Roman"/>
        </w:rPr>
        <w:t xml:space="preserve"> </w:t>
      </w:r>
      <w:r w:rsidRPr="00760012">
        <w:rPr>
          <w:rFonts w:ascii="Times New Roman" w:hAnsi="Times New Roman" w:cs="Times New Roman"/>
        </w:rPr>
        <w:t xml:space="preserve">года. </w:t>
      </w:r>
    </w:p>
    <w:p w:rsidR="00760012" w:rsidRPr="00760012" w:rsidRDefault="00760012" w:rsidP="00760012">
      <w:pPr>
        <w:jc w:val="both"/>
        <w:rPr>
          <w:rFonts w:ascii="Times New Roman" w:hAnsi="Times New Roman" w:cs="Times New Roman"/>
          <w:bCs/>
        </w:rPr>
      </w:pPr>
      <w:r w:rsidRPr="00760012">
        <w:rPr>
          <w:rFonts w:ascii="Times New Roman" w:hAnsi="Times New Roman" w:cs="Times New Roman"/>
          <w:bCs/>
        </w:rPr>
        <w:t xml:space="preserve">Итоги работы по </w:t>
      </w:r>
      <w:proofErr w:type="spellStart"/>
      <w:r w:rsidRPr="00760012">
        <w:rPr>
          <w:rFonts w:ascii="Times New Roman" w:hAnsi="Times New Roman" w:cs="Times New Roman"/>
          <w:bCs/>
        </w:rPr>
        <w:t>здоровьесбережению</w:t>
      </w:r>
      <w:proofErr w:type="spellEnd"/>
    </w:p>
    <w:p w:rsidR="00760012" w:rsidRPr="00760012" w:rsidRDefault="00760012" w:rsidP="00760012">
      <w:pPr>
        <w:spacing w:after="120"/>
        <w:ind w:firstLine="720"/>
        <w:jc w:val="both"/>
        <w:rPr>
          <w:rFonts w:ascii="Times New Roman" w:hAnsi="Times New Roman" w:cs="Times New Roman"/>
          <w:bCs/>
        </w:rPr>
      </w:pPr>
      <w:r w:rsidRPr="00760012">
        <w:rPr>
          <w:rFonts w:ascii="Times New Roman" w:hAnsi="Times New Roman" w:cs="Times New Roman"/>
        </w:rPr>
        <w:t xml:space="preserve">На сегодняшний день   в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каждому ребёнку предоставлена реальная возможность получать полноценное развитие, адекватное его способностям, возможностям, потребностям и интересам. </w:t>
      </w:r>
      <w:r w:rsidRPr="00760012">
        <w:rPr>
          <w:rFonts w:ascii="Times New Roman" w:hAnsi="Times New Roman" w:cs="Times New Roman"/>
          <w:bCs/>
        </w:rPr>
        <w:t xml:space="preserve"> Благодаря слаженной работе педагогического коллектива и родителей наблюдается:</w:t>
      </w:r>
    </w:p>
    <w:p w:rsidR="00760012" w:rsidRPr="00760012" w:rsidRDefault="00760012" w:rsidP="002073F6">
      <w:pPr>
        <w:widowControl/>
        <w:numPr>
          <w:ilvl w:val="0"/>
          <w:numId w:val="33"/>
        </w:numPr>
        <w:jc w:val="both"/>
        <w:rPr>
          <w:rFonts w:ascii="Times New Roman" w:hAnsi="Times New Roman" w:cs="Times New Roman"/>
        </w:rPr>
      </w:pPr>
      <w:r w:rsidRPr="00760012">
        <w:rPr>
          <w:rFonts w:ascii="Times New Roman" w:hAnsi="Times New Roman" w:cs="Times New Roman"/>
          <w:bCs/>
        </w:rPr>
        <w:t>снижение заболеваемости;</w:t>
      </w:r>
    </w:p>
    <w:p w:rsidR="00760012" w:rsidRPr="00760012" w:rsidRDefault="00760012" w:rsidP="002073F6">
      <w:pPr>
        <w:widowControl/>
        <w:numPr>
          <w:ilvl w:val="0"/>
          <w:numId w:val="33"/>
        </w:numPr>
        <w:jc w:val="both"/>
        <w:rPr>
          <w:rFonts w:ascii="Times New Roman" w:hAnsi="Times New Roman" w:cs="Times New Roman"/>
        </w:rPr>
      </w:pPr>
      <w:r w:rsidRPr="00760012">
        <w:rPr>
          <w:rFonts w:ascii="Times New Roman" w:hAnsi="Times New Roman" w:cs="Times New Roman"/>
        </w:rPr>
        <w:t>уменьшение числа часто болеющих детей;</w:t>
      </w:r>
    </w:p>
    <w:p w:rsidR="00760012" w:rsidRPr="00760012" w:rsidRDefault="00760012" w:rsidP="002073F6">
      <w:pPr>
        <w:widowControl/>
        <w:numPr>
          <w:ilvl w:val="0"/>
          <w:numId w:val="33"/>
        </w:numPr>
        <w:jc w:val="both"/>
        <w:rPr>
          <w:rFonts w:ascii="Times New Roman" w:hAnsi="Times New Roman" w:cs="Times New Roman"/>
        </w:rPr>
      </w:pPr>
      <w:r w:rsidRPr="00760012">
        <w:rPr>
          <w:rFonts w:ascii="Times New Roman" w:hAnsi="Times New Roman" w:cs="Times New Roman"/>
        </w:rPr>
        <w:t>случаи травматизма отсутствуют.</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Оздоровительная методика обеспечила каждому ребёнку:</w:t>
      </w:r>
    </w:p>
    <w:p w:rsidR="00760012" w:rsidRPr="00760012" w:rsidRDefault="00760012" w:rsidP="002073F6">
      <w:pPr>
        <w:widowControl/>
        <w:numPr>
          <w:ilvl w:val="0"/>
          <w:numId w:val="34"/>
        </w:numPr>
        <w:jc w:val="both"/>
        <w:rPr>
          <w:rFonts w:ascii="Times New Roman" w:hAnsi="Times New Roman" w:cs="Times New Roman"/>
        </w:rPr>
      </w:pPr>
      <w:r w:rsidRPr="00760012">
        <w:rPr>
          <w:rFonts w:ascii="Times New Roman" w:hAnsi="Times New Roman" w:cs="Times New Roman"/>
        </w:rPr>
        <w:t>Удовлетворение естественной биологической потребности в движении;</w:t>
      </w:r>
    </w:p>
    <w:p w:rsidR="00760012" w:rsidRPr="00760012" w:rsidRDefault="00760012" w:rsidP="002073F6">
      <w:pPr>
        <w:widowControl/>
        <w:numPr>
          <w:ilvl w:val="0"/>
          <w:numId w:val="34"/>
        </w:numPr>
        <w:jc w:val="both"/>
        <w:rPr>
          <w:rFonts w:ascii="Times New Roman" w:hAnsi="Times New Roman" w:cs="Times New Roman"/>
        </w:rPr>
      </w:pPr>
      <w:r w:rsidRPr="00760012">
        <w:rPr>
          <w:rFonts w:ascii="Times New Roman" w:hAnsi="Times New Roman" w:cs="Times New Roman"/>
          <w:noProof/>
        </w:rPr>
        <mc:AlternateContent>
          <mc:Choice Requires="wps">
            <w:drawing>
              <wp:anchor distT="4294967295" distB="4294967295" distL="114300" distR="114300" simplePos="0" relativeHeight="251697152" behindDoc="0" locked="0" layoutInCell="1" allowOverlap="1" wp14:anchorId="67B3A9DF" wp14:editId="7288C3C6">
                <wp:simplePos x="0" y="0"/>
                <wp:positionH relativeFrom="column">
                  <wp:posOffset>0</wp:posOffset>
                </wp:positionH>
                <wp:positionV relativeFrom="paragraph">
                  <wp:posOffset>-4087495</wp:posOffset>
                </wp:positionV>
                <wp:extent cx="114935" cy="0"/>
                <wp:effectExtent l="13335" t="10160" r="508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1.85pt" to="9.05pt,-3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q1TQIAAFc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"/>
            </w:pict>
          </mc:Fallback>
        </mc:AlternateContent>
      </w:r>
      <w:r w:rsidRPr="00760012">
        <w:rPr>
          <w:rFonts w:ascii="Times New Roman" w:hAnsi="Times New Roman" w:cs="Times New Roman"/>
        </w:rPr>
        <w:t xml:space="preserve"> Развитие и тренировку всех систем и функций организма;</w:t>
      </w:r>
    </w:p>
    <w:p w:rsidR="00760012" w:rsidRPr="00760012" w:rsidRDefault="00760012" w:rsidP="002073F6">
      <w:pPr>
        <w:widowControl/>
        <w:numPr>
          <w:ilvl w:val="0"/>
          <w:numId w:val="34"/>
        </w:numPr>
        <w:jc w:val="both"/>
        <w:rPr>
          <w:rFonts w:ascii="Times New Roman" w:hAnsi="Times New Roman" w:cs="Times New Roman"/>
        </w:rPr>
      </w:pPr>
      <w:r w:rsidRPr="00760012">
        <w:rPr>
          <w:rFonts w:ascii="Times New Roman" w:hAnsi="Times New Roman" w:cs="Times New Roman"/>
        </w:rPr>
        <w:t>Развитие двигательных качеств и способностей;</w:t>
      </w:r>
    </w:p>
    <w:p w:rsidR="00760012" w:rsidRPr="00760012" w:rsidRDefault="00760012" w:rsidP="002073F6">
      <w:pPr>
        <w:widowControl/>
        <w:numPr>
          <w:ilvl w:val="0"/>
          <w:numId w:val="34"/>
        </w:numPr>
        <w:jc w:val="both"/>
        <w:rPr>
          <w:rFonts w:ascii="Times New Roman" w:hAnsi="Times New Roman" w:cs="Times New Roman"/>
        </w:rPr>
      </w:pPr>
      <w:r w:rsidRPr="00760012">
        <w:rPr>
          <w:rFonts w:ascii="Times New Roman" w:hAnsi="Times New Roman" w:cs="Times New Roman"/>
        </w:rPr>
        <w:t>Оказание общеукрепляющего воздействия на организм;</w:t>
      </w:r>
    </w:p>
    <w:p w:rsidR="00760012" w:rsidRPr="00760012" w:rsidRDefault="00760012" w:rsidP="002073F6">
      <w:pPr>
        <w:widowControl/>
        <w:numPr>
          <w:ilvl w:val="0"/>
          <w:numId w:val="34"/>
        </w:numPr>
        <w:jc w:val="both"/>
        <w:rPr>
          <w:rFonts w:ascii="Times New Roman" w:hAnsi="Times New Roman" w:cs="Times New Roman"/>
        </w:rPr>
      </w:pPr>
      <w:r w:rsidRPr="00760012">
        <w:rPr>
          <w:rFonts w:ascii="Times New Roman" w:hAnsi="Times New Roman" w:cs="Times New Roman"/>
        </w:rPr>
        <w:t>Создание оптимальных условий для разностороннего развития каждого ребёнка:</w:t>
      </w:r>
    </w:p>
    <w:p w:rsidR="00760012" w:rsidRPr="00760012" w:rsidRDefault="00760012" w:rsidP="002073F6">
      <w:pPr>
        <w:widowControl/>
        <w:numPr>
          <w:ilvl w:val="0"/>
          <w:numId w:val="35"/>
        </w:numPr>
        <w:jc w:val="both"/>
        <w:rPr>
          <w:rFonts w:ascii="Times New Roman" w:hAnsi="Times New Roman" w:cs="Times New Roman"/>
        </w:rPr>
      </w:pPr>
      <w:r w:rsidRPr="00760012">
        <w:rPr>
          <w:rFonts w:ascii="Times New Roman" w:hAnsi="Times New Roman" w:cs="Times New Roman"/>
        </w:rPr>
        <w:t>активизацию мыслительной деятельности;</w:t>
      </w:r>
    </w:p>
    <w:p w:rsidR="00760012" w:rsidRPr="00760012" w:rsidRDefault="00760012" w:rsidP="002073F6">
      <w:pPr>
        <w:widowControl/>
        <w:numPr>
          <w:ilvl w:val="0"/>
          <w:numId w:val="35"/>
        </w:numPr>
        <w:jc w:val="both"/>
        <w:rPr>
          <w:rFonts w:ascii="Times New Roman" w:hAnsi="Times New Roman" w:cs="Times New Roman"/>
        </w:rPr>
      </w:pPr>
      <w:r w:rsidRPr="00760012">
        <w:rPr>
          <w:rFonts w:ascii="Times New Roman" w:hAnsi="Times New Roman" w:cs="Times New Roman"/>
        </w:rPr>
        <w:t>поиск адекватных форм поведения;</w:t>
      </w:r>
    </w:p>
    <w:p w:rsidR="00760012" w:rsidRPr="00760012" w:rsidRDefault="00760012" w:rsidP="002073F6">
      <w:pPr>
        <w:widowControl/>
        <w:numPr>
          <w:ilvl w:val="0"/>
          <w:numId w:val="35"/>
        </w:numPr>
        <w:jc w:val="both"/>
        <w:rPr>
          <w:rFonts w:ascii="Times New Roman" w:hAnsi="Times New Roman" w:cs="Times New Roman"/>
        </w:rPr>
      </w:pPr>
      <w:r w:rsidRPr="00760012">
        <w:rPr>
          <w:rFonts w:ascii="Times New Roman" w:hAnsi="Times New Roman" w:cs="Times New Roman"/>
        </w:rPr>
        <w:t>формирование положительных и нравственных проявлений детей (активности, самооценки, самостоятельности);</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и предоставила возможность занятий и активного отдыха, восстановления и укрепления здоровья, сохранения и повышения работоспособности.</w:t>
      </w:r>
    </w:p>
    <w:p w:rsidR="00760012" w:rsidRPr="00760012" w:rsidRDefault="00760012" w:rsidP="00760012">
      <w:pPr>
        <w:jc w:val="both"/>
        <w:rPr>
          <w:rFonts w:ascii="Times New Roman" w:hAnsi="Times New Roman" w:cs="Times New Roman"/>
        </w:rPr>
      </w:pPr>
    </w:p>
    <w:p w:rsidR="00760012" w:rsidRPr="00760012" w:rsidRDefault="00AC68AE" w:rsidP="00760012">
      <w:pPr>
        <w:jc w:val="both"/>
        <w:rPr>
          <w:rFonts w:ascii="Times New Roman" w:hAnsi="Times New Roman" w:cs="Times New Roman"/>
        </w:rPr>
      </w:pPr>
      <w:r>
        <w:rPr>
          <w:rFonts w:ascii="Times New Roman" w:hAnsi="Times New Roman" w:cs="Times New Roman"/>
        </w:rPr>
        <w:t>Работа с родителями</w:t>
      </w:r>
      <w:r w:rsidR="00760012" w:rsidRPr="00760012">
        <w:rPr>
          <w:rFonts w:ascii="Times New Roman" w:hAnsi="Times New Roman" w:cs="Times New Roman"/>
        </w:rPr>
        <w:t>.</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В основу совместной деятельности семьи и дошкольного учреждения заложены следующие принципы: - открытость дошкольного учреждения для родителей; - систематичность и постоянство взаимодействия; - взаимное доверие и уважение во взаимоотношениях педагогов и родителей; - дифференцированный подход к каждой семье.                                                           </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Задачи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w:t>
      </w:r>
      <w:proofErr w:type="gramStart"/>
      <w:r w:rsidRPr="00760012">
        <w:rPr>
          <w:rFonts w:ascii="Times New Roman" w:hAnsi="Times New Roman" w:cs="Times New Roman"/>
        </w:rPr>
        <w:t>по</w:t>
      </w:r>
      <w:proofErr w:type="gramEnd"/>
      <w:r w:rsidRPr="00760012">
        <w:rPr>
          <w:rFonts w:ascii="Times New Roman" w:hAnsi="Times New Roman" w:cs="Times New Roman"/>
        </w:rPr>
        <w:t xml:space="preserve"> работе с семьями воспитанников:              </w:t>
      </w:r>
    </w:p>
    <w:p w:rsidR="00760012" w:rsidRPr="00760012" w:rsidRDefault="00760012" w:rsidP="00F26210">
      <w:pPr>
        <w:shd w:val="clear" w:color="auto" w:fill="FFFFFF" w:themeFill="background1"/>
        <w:tabs>
          <w:tab w:val="left" w:pos="284"/>
        </w:tabs>
        <w:ind w:left="284"/>
        <w:rPr>
          <w:rFonts w:ascii="Times New Roman" w:hAnsi="Times New Roman" w:cs="Times New Roman"/>
        </w:rPr>
      </w:pPr>
      <w:r w:rsidRPr="00760012">
        <w:rPr>
          <w:rFonts w:ascii="Times New Roman" w:hAnsi="Times New Roman" w:cs="Times New Roman"/>
        </w:rPr>
        <w:t xml:space="preserve">1. Формирование  психолого - педагогических знаний родителей.                                                                                    2. Изучение запросов, потребностей и уровня </w:t>
      </w:r>
      <w:r w:rsidR="0080123B" w:rsidRPr="00760012">
        <w:rPr>
          <w:rFonts w:ascii="Times New Roman" w:hAnsi="Times New Roman" w:cs="Times New Roman"/>
        </w:rPr>
        <w:t>удовлетворённости</w:t>
      </w:r>
      <w:r w:rsidRPr="00760012">
        <w:rPr>
          <w:rFonts w:ascii="Times New Roman" w:hAnsi="Times New Roman" w:cs="Times New Roman"/>
        </w:rPr>
        <w:t xml:space="preserve">  родителей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w:t>
      </w:r>
      <w:proofErr w:type="gramStart"/>
      <w:r w:rsidRPr="00760012">
        <w:rPr>
          <w:rFonts w:ascii="Times New Roman" w:hAnsi="Times New Roman" w:cs="Times New Roman"/>
        </w:rPr>
        <w:t>в</w:t>
      </w:r>
      <w:proofErr w:type="gramEnd"/>
      <w:r w:rsidRPr="00760012">
        <w:rPr>
          <w:rFonts w:ascii="Times New Roman" w:hAnsi="Times New Roman" w:cs="Times New Roman"/>
        </w:rPr>
        <w:t xml:space="preserve"> области предоставляемых образовательных услуг.                             </w:t>
      </w:r>
    </w:p>
    <w:p w:rsidR="00760012" w:rsidRPr="00760012" w:rsidRDefault="00760012" w:rsidP="00F26210">
      <w:pPr>
        <w:shd w:val="clear" w:color="auto" w:fill="FFFFFF" w:themeFill="background1"/>
        <w:tabs>
          <w:tab w:val="left" w:pos="284"/>
        </w:tabs>
        <w:ind w:left="284"/>
        <w:rPr>
          <w:rFonts w:ascii="Times New Roman" w:hAnsi="Times New Roman" w:cs="Times New Roman"/>
        </w:rPr>
      </w:pPr>
      <w:r w:rsidRPr="00760012">
        <w:rPr>
          <w:rFonts w:ascii="Times New Roman" w:hAnsi="Times New Roman" w:cs="Times New Roman"/>
        </w:rPr>
        <w:t xml:space="preserve">3. Приобщение родителей к участию в жизни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w:t>
      </w:r>
    </w:p>
    <w:p w:rsidR="00760012" w:rsidRPr="00760012" w:rsidRDefault="00760012" w:rsidP="00F26210">
      <w:pPr>
        <w:shd w:val="clear" w:color="auto" w:fill="FFFFFF" w:themeFill="background1"/>
        <w:tabs>
          <w:tab w:val="left" w:pos="284"/>
        </w:tabs>
        <w:ind w:left="284"/>
        <w:rPr>
          <w:rFonts w:ascii="Times New Roman" w:hAnsi="Times New Roman" w:cs="Times New Roman"/>
        </w:rPr>
      </w:pPr>
      <w:r w:rsidRPr="00760012">
        <w:rPr>
          <w:rFonts w:ascii="Times New Roman" w:hAnsi="Times New Roman" w:cs="Times New Roman"/>
        </w:rPr>
        <w:t xml:space="preserve">4. Оказание помощи семьям воспитанников в развитии, воспитании и обучении детей.                                        </w:t>
      </w:r>
      <w:r w:rsidRPr="00760012">
        <w:rPr>
          <w:rFonts w:ascii="Times New Roman" w:hAnsi="Times New Roman" w:cs="Times New Roman"/>
        </w:rPr>
        <w:lastRenderedPageBreak/>
        <w:t>5. Изучение и пропаганда лучшего семейного опыта.</w:t>
      </w:r>
    </w:p>
    <w:p w:rsidR="00760012" w:rsidRPr="00760012" w:rsidRDefault="00760012" w:rsidP="00F26210">
      <w:pPr>
        <w:shd w:val="clear" w:color="auto" w:fill="FFFFFF" w:themeFill="background1"/>
        <w:tabs>
          <w:tab w:val="left" w:pos="284"/>
        </w:tabs>
        <w:ind w:left="284"/>
        <w:rPr>
          <w:rFonts w:ascii="Times New Roman" w:hAnsi="Times New Roman" w:cs="Times New Roman"/>
        </w:rPr>
      </w:pPr>
      <w:r w:rsidRPr="00760012">
        <w:rPr>
          <w:rFonts w:ascii="Times New Roman" w:hAnsi="Times New Roman" w:cs="Times New Roman"/>
        </w:rPr>
        <w:t xml:space="preserve">6. Развитие творческого потенциала семей воспитанников.                                                                             Формы взаимодействия с семьями воспитанников </w:t>
      </w:r>
      <w:proofErr w:type="gramStart"/>
      <w:r w:rsidRPr="00760012">
        <w:rPr>
          <w:rFonts w:ascii="Times New Roman" w:hAnsi="Times New Roman" w:cs="Times New Roman"/>
        </w:rPr>
        <w:t>ДО</w:t>
      </w:r>
      <w:proofErr w:type="gramEnd"/>
      <w:r w:rsidRPr="00760012">
        <w:rPr>
          <w:rFonts w:ascii="Times New Roman" w:hAnsi="Times New Roman" w:cs="Times New Roman"/>
        </w:rPr>
        <w:t>: - Родительские собрания групп (вводно-о</w:t>
      </w:r>
      <w:r w:rsidR="005617A4">
        <w:rPr>
          <w:rFonts w:ascii="Times New Roman" w:hAnsi="Times New Roman" w:cs="Times New Roman"/>
        </w:rPr>
        <w:t>рганизационные,</w:t>
      </w:r>
      <w:proofErr w:type="gramStart"/>
      <w:r w:rsidR="005617A4">
        <w:rPr>
          <w:rFonts w:ascii="Times New Roman" w:hAnsi="Times New Roman" w:cs="Times New Roman"/>
        </w:rPr>
        <w:t xml:space="preserve"> </w:t>
      </w:r>
      <w:r w:rsidR="00185127">
        <w:rPr>
          <w:rFonts w:ascii="Times New Roman" w:hAnsi="Times New Roman" w:cs="Times New Roman"/>
        </w:rPr>
        <w:t xml:space="preserve"> </w:t>
      </w:r>
      <w:r w:rsidRPr="00760012">
        <w:rPr>
          <w:rFonts w:ascii="Times New Roman" w:hAnsi="Times New Roman" w:cs="Times New Roman"/>
        </w:rPr>
        <w:t>,</w:t>
      </w:r>
      <w:proofErr w:type="gramEnd"/>
      <w:r w:rsidRPr="00760012">
        <w:rPr>
          <w:rFonts w:ascii="Times New Roman" w:hAnsi="Times New Roman" w:cs="Times New Roman"/>
        </w:rPr>
        <w:t xml:space="preserve"> тематические, итоговые и т.п.</w:t>
      </w:r>
      <w:r w:rsidR="00185127">
        <w:rPr>
          <w:rFonts w:ascii="Times New Roman" w:hAnsi="Times New Roman" w:cs="Times New Roman"/>
        </w:rPr>
        <w:t>)</w:t>
      </w:r>
      <w:r w:rsidRPr="00760012">
        <w:rPr>
          <w:rFonts w:ascii="Times New Roman" w:hAnsi="Times New Roman" w:cs="Times New Roman"/>
        </w:rPr>
        <w:t xml:space="preserve">                                                                                         - Общие родительские собрания.                                            </w:t>
      </w:r>
    </w:p>
    <w:p w:rsidR="00760012" w:rsidRPr="00760012" w:rsidRDefault="00760012" w:rsidP="009608C2">
      <w:pPr>
        <w:ind w:left="567"/>
        <w:rPr>
          <w:rFonts w:ascii="Times New Roman" w:hAnsi="Times New Roman" w:cs="Times New Roman"/>
        </w:rPr>
      </w:pP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Условия осуществления образовательного процесса: Характеристика территории </w:t>
      </w:r>
      <w:proofErr w:type="gramStart"/>
      <w:r w:rsidRPr="00760012">
        <w:rPr>
          <w:rFonts w:ascii="Times New Roman" w:hAnsi="Times New Roman" w:cs="Times New Roman"/>
        </w:rPr>
        <w:t>ДО</w:t>
      </w:r>
      <w:proofErr w:type="gramEnd"/>
      <w:r w:rsidRPr="00760012">
        <w:rPr>
          <w:rFonts w:ascii="Times New Roman" w:hAnsi="Times New Roman" w:cs="Times New Roman"/>
        </w:rPr>
        <w:t>. Организация предметной образовательной среды. Анализ развивающей среды ДО (анализ характеристики внешней среды, анализ характеристики внутренней среды) Учитывая требования к развивающей предметно -  пространственной среде ФГОС ДО и обеспечение максимальной реализации образовательного пространства и материалов</w:t>
      </w:r>
      <w:proofErr w:type="gramStart"/>
      <w:r w:rsidRPr="00760012">
        <w:rPr>
          <w:rFonts w:ascii="Times New Roman" w:hAnsi="Times New Roman" w:cs="Times New Roman"/>
        </w:rPr>
        <w:t xml:space="preserve"> ,</w:t>
      </w:r>
      <w:proofErr w:type="gramEnd"/>
      <w:r w:rsidRPr="00760012">
        <w:rPr>
          <w:rFonts w:ascii="Times New Roman" w:hAnsi="Times New Roman" w:cs="Times New Roman"/>
        </w:rPr>
        <w:t xml:space="preserve"> оборудования и инвентаря для развития детей дошкольного возраста.                                  </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В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оформлены уголки:    «Уголок здоровья»;    «Информация для родителей»;                                                                                            «Охрана труда»;      «Пожарная безопасность»,    а также проводятся постоянные тематические выставки художественного творчества наших детей и родителей. В соответствии с ФГОС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развивающая предметно – пространственная среда должна быть насыщенной, трансформируемой, полифункциональной, вариативной, доступной и безопасной. Насыщенность среды групп соответствуе</w:t>
      </w:r>
      <w:r w:rsidR="00185127">
        <w:rPr>
          <w:rFonts w:ascii="Times New Roman" w:hAnsi="Times New Roman" w:cs="Times New Roman"/>
        </w:rPr>
        <w:t>т возрастным особенностям детей</w:t>
      </w:r>
      <w:r w:rsidRPr="00760012">
        <w:rPr>
          <w:rFonts w:ascii="Times New Roman" w:hAnsi="Times New Roman" w:cs="Times New Roman"/>
        </w:rPr>
        <w:t>, и</w:t>
      </w:r>
      <w:r w:rsidR="00185127">
        <w:rPr>
          <w:rFonts w:ascii="Times New Roman" w:hAnsi="Times New Roman" w:cs="Times New Roman"/>
        </w:rPr>
        <w:t>меется разнообразие материалов</w:t>
      </w:r>
      <w:r w:rsidRPr="00760012">
        <w:rPr>
          <w:rFonts w:ascii="Times New Roman" w:hAnsi="Times New Roman" w:cs="Times New Roman"/>
        </w:rPr>
        <w:t>, оборудования</w:t>
      </w:r>
      <w:proofErr w:type="gramStart"/>
      <w:r w:rsidRPr="00760012">
        <w:rPr>
          <w:rFonts w:ascii="Times New Roman" w:hAnsi="Times New Roman" w:cs="Times New Roman"/>
        </w:rPr>
        <w:t xml:space="preserve"> ,</w:t>
      </w:r>
      <w:proofErr w:type="gramEnd"/>
      <w:r w:rsidRPr="00760012">
        <w:rPr>
          <w:rFonts w:ascii="Times New Roman" w:hAnsi="Times New Roman" w:cs="Times New Roman"/>
        </w:rPr>
        <w:t xml:space="preserve"> инвентаря и обеспечивает детям игровую, познавательную, творческую , двигательную активность, в том числе развитие крупной и мелкой моторики.                                                                             </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Анализируя развивающую среду в группах </w:t>
      </w:r>
      <w:proofErr w:type="gramStart"/>
      <w:r w:rsidRPr="00760012">
        <w:rPr>
          <w:rFonts w:ascii="Times New Roman" w:hAnsi="Times New Roman" w:cs="Times New Roman"/>
        </w:rPr>
        <w:t>ДО</w:t>
      </w:r>
      <w:proofErr w:type="gramEnd"/>
      <w:r w:rsidRPr="00760012">
        <w:rPr>
          <w:rFonts w:ascii="Times New Roman" w:hAnsi="Times New Roman" w:cs="Times New Roman"/>
        </w:rPr>
        <w:t>, мы убедились, что она соответствует требованиям ФГОС ДО.    Она обеспечивает возможность общения и совместной деятельности детей и взрослых, двигательной активности детей, а также возможност</w:t>
      </w:r>
      <w:r w:rsidR="0080123B">
        <w:rPr>
          <w:rFonts w:ascii="Times New Roman" w:hAnsi="Times New Roman" w:cs="Times New Roman"/>
        </w:rPr>
        <w:t xml:space="preserve">и для уединения. </w:t>
      </w:r>
      <w:proofErr w:type="gramStart"/>
      <w:r w:rsidR="0080123B">
        <w:rPr>
          <w:rFonts w:ascii="Times New Roman" w:hAnsi="Times New Roman" w:cs="Times New Roman"/>
        </w:rPr>
        <w:t>Несмотря на то</w:t>
      </w:r>
      <w:r w:rsidRPr="00760012">
        <w:rPr>
          <w:rFonts w:ascii="Times New Roman" w:hAnsi="Times New Roman" w:cs="Times New Roman"/>
        </w:rPr>
        <w:t>, что развивающая предметно – пространственная среда нашего учреждения во многом соответ</w:t>
      </w:r>
      <w:r w:rsidR="00AC68AE">
        <w:rPr>
          <w:rFonts w:ascii="Times New Roman" w:hAnsi="Times New Roman" w:cs="Times New Roman"/>
        </w:rPr>
        <w:t>ствует требованиям ФГОС ДО</w:t>
      </w:r>
      <w:r w:rsidRPr="00760012">
        <w:rPr>
          <w:rFonts w:ascii="Times New Roman" w:hAnsi="Times New Roman" w:cs="Times New Roman"/>
        </w:rPr>
        <w:t xml:space="preserve">, в перспективе мы бы хотели видеть ее еще более совершенной: планируем пополнить среду ДО приобретением современного игрового оборудования.                                                                        </w:t>
      </w:r>
      <w:proofErr w:type="gramEnd"/>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Для познавательно</w:t>
      </w:r>
      <w:r w:rsidR="0080123B">
        <w:rPr>
          <w:rFonts w:ascii="Times New Roman" w:hAnsi="Times New Roman" w:cs="Times New Roman"/>
        </w:rPr>
        <w:t xml:space="preserve"> </w:t>
      </w:r>
      <w:r w:rsidRPr="00760012">
        <w:rPr>
          <w:rFonts w:ascii="Times New Roman" w:hAnsi="Times New Roman" w:cs="Times New Roman"/>
        </w:rPr>
        <w:t>- речевого развития : наборами счетного материала, комплектами иг</w:t>
      </w:r>
      <w:proofErr w:type="gramStart"/>
      <w:r w:rsidRPr="00760012">
        <w:rPr>
          <w:rFonts w:ascii="Times New Roman" w:hAnsi="Times New Roman" w:cs="Times New Roman"/>
        </w:rPr>
        <w:t>р-</w:t>
      </w:r>
      <w:proofErr w:type="gramEnd"/>
      <w:r w:rsidRPr="00760012">
        <w:rPr>
          <w:rFonts w:ascii="Times New Roman" w:hAnsi="Times New Roman" w:cs="Times New Roman"/>
        </w:rPr>
        <w:t xml:space="preserve"> головоломок, весами, измерительным материалом, комплектами тематических карточек, наборами для экспериментирования и исследования ( воронки, пипетки, пробирки. микроскоп), крупно- габаритными конструкторами, развивающими наборами (конструктора по теме ), игровыми модулями. Для социально-коммуникативного развития: комплектами дидактического материала по патриотическому воспитанию, комплектами демонстрационного материала по темам </w:t>
      </w:r>
      <w:proofErr w:type="gramStart"/>
      <w:r w:rsidRPr="00760012">
        <w:rPr>
          <w:rFonts w:ascii="Times New Roman" w:hAnsi="Times New Roman" w:cs="Times New Roman"/>
        </w:rPr>
        <w:t xml:space="preserve">( </w:t>
      </w:r>
      <w:proofErr w:type="gramEnd"/>
      <w:r w:rsidRPr="00760012">
        <w:rPr>
          <w:rFonts w:ascii="Times New Roman" w:hAnsi="Times New Roman" w:cs="Times New Roman"/>
        </w:rPr>
        <w:t>дети, труд взрослых, мир</w:t>
      </w:r>
      <w:r w:rsidR="00AC68AE">
        <w:rPr>
          <w:rFonts w:ascii="Times New Roman" w:hAnsi="Times New Roman" w:cs="Times New Roman"/>
        </w:rPr>
        <w:t xml:space="preserve"> вокруг нас, дорожное движение)</w:t>
      </w:r>
      <w:r w:rsidRPr="00760012">
        <w:rPr>
          <w:rFonts w:ascii="Times New Roman" w:hAnsi="Times New Roman" w:cs="Times New Roman"/>
        </w:rPr>
        <w:t>. Для художественно - эстетического развития : наборы кукольного театра, комплект демонстрационного материала по изо деятельности, учебно-методические комплекты на темы «времена года», «жанры живописи</w:t>
      </w:r>
      <w:r w:rsidR="00AC68AE">
        <w:rPr>
          <w:rFonts w:ascii="Times New Roman" w:hAnsi="Times New Roman" w:cs="Times New Roman"/>
        </w:rPr>
        <w:t>»</w:t>
      </w:r>
      <w:r w:rsidRPr="00760012">
        <w:rPr>
          <w:rFonts w:ascii="Times New Roman" w:hAnsi="Times New Roman" w:cs="Times New Roman"/>
        </w:rPr>
        <w:t>, комплекты изделий народных промыслов., музыкальные инструмент</w:t>
      </w:r>
      <w:proofErr w:type="gramStart"/>
      <w:r w:rsidRPr="00760012">
        <w:rPr>
          <w:rFonts w:ascii="Times New Roman" w:hAnsi="Times New Roman" w:cs="Times New Roman"/>
        </w:rPr>
        <w:t>ы(</w:t>
      </w:r>
      <w:proofErr w:type="gramEnd"/>
      <w:r w:rsidRPr="00760012">
        <w:rPr>
          <w:rFonts w:ascii="Times New Roman" w:hAnsi="Times New Roman" w:cs="Times New Roman"/>
        </w:rPr>
        <w:t xml:space="preserve"> бубен ,игровые ложки , треугольники, музыкальные колокольчики). Таким образом</w:t>
      </w:r>
      <w:proofErr w:type="gramStart"/>
      <w:r w:rsidRPr="00760012">
        <w:rPr>
          <w:rFonts w:ascii="Times New Roman" w:hAnsi="Times New Roman" w:cs="Times New Roman"/>
        </w:rPr>
        <w:t xml:space="preserve"> ,</w:t>
      </w:r>
      <w:proofErr w:type="gramEnd"/>
      <w:r w:rsidRPr="00760012">
        <w:rPr>
          <w:rFonts w:ascii="Times New Roman" w:hAnsi="Times New Roman" w:cs="Times New Roman"/>
        </w:rPr>
        <w:t xml:space="preserve"> подводя итоги</w:t>
      </w:r>
      <w:r w:rsidR="0080123B">
        <w:rPr>
          <w:rFonts w:ascii="Times New Roman" w:hAnsi="Times New Roman" w:cs="Times New Roman"/>
        </w:rPr>
        <w:t xml:space="preserve"> вышесказанному, можно сказать</w:t>
      </w:r>
      <w:r w:rsidRPr="00760012">
        <w:rPr>
          <w:rFonts w:ascii="Times New Roman" w:hAnsi="Times New Roman" w:cs="Times New Roman"/>
        </w:rPr>
        <w:t>, что развивающая предметно- пространственная образовательная среда нашего ДО направлена на создание социальной ситуации развития для участников образовательных отношений, включая создание образовательной среды и гарантирует охрану и укрепление физического и психического здоровья детей; обеспечивает их эмоциональное благополучие; способствует профессиональному развитию педагогических работников; создает условия для развивающего вариативного дошкольного образования; обеспечивает открытость дошкольного образования; создает условия для участия родителей в образовательной деятельности. И создавая благоприятную среду развития для наших детей, мы хотим видеть их еще и такими: овладевшими основными культурными способами деятельности, обладающих установкой положительного отношения к миру, развитым воображением, умеющих выражать свои мысли, любознательных, выносливых и физически развитых, а главное счастливыми!</w:t>
      </w:r>
    </w:p>
    <w:p w:rsidR="00760012" w:rsidRPr="00760012" w:rsidRDefault="00760012" w:rsidP="00760012">
      <w:pPr>
        <w:ind w:firstLine="708"/>
        <w:jc w:val="both"/>
        <w:rPr>
          <w:rStyle w:val="af6"/>
          <w:rFonts w:ascii="Times New Roman" w:eastAsia="Arial Unicode MS" w:hAnsi="Times New Roman" w:cs="Times New Roman"/>
          <w:b w:val="0"/>
        </w:rPr>
      </w:pPr>
      <w:proofErr w:type="gramStart"/>
      <w:r w:rsidRPr="00760012">
        <w:rPr>
          <w:rStyle w:val="af6"/>
          <w:rFonts w:ascii="Times New Roman" w:eastAsia="Arial Unicode MS" w:hAnsi="Times New Roman" w:cs="Times New Roman"/>
          <w:b w:val="0"/>
        </w:rPr>
        <w:t>В ДО созданы условия для музыкального воспитания и развития детей.</w:t>
      </w:r>
      <w:proofErr w:type="gramEnd"/>
      <w:r w:rsidRPr="00760012">
        <w:rPr>
          <w:rStyle w:val="af6"/>
          <w:rFonts w:ascii="Times New Roman" w:eastAsia="Arial Unicode MS" w:hAnsi="Times New Roman" w:cs="Times New Roman"/>
          <w:b w:val="0"/>
        </w:rPr>
        <w:t xml:space="preserve"> В этом учебном году музыкальные занятия проводились  согласно сетке организованной  образовательной деятельности во всех возрастных группах. </w:t>
      </w:r>
    </w:p>
    <w:p w:rsidR="00760012" w:rsidRPr="00760012" w:rsidRDefault="00760012" w:rsidP="00760012">
      <w:pPr>
        <w:jc w:val="both"/>
        <w:rPr>
          <w:rStyle w:val="af6"/>
          <w:rFonts w:ascii="Times New Roman" w:eastAsia="Arial Unicode MS" w:hAnsi="Times New Roman" w:cs="Times New Roman"/>
          <w:b w:val="0"/>
        </w:rPr>
      </w:pPr>
      <w:r w:rsidRPr="00760012">
        <w:rPr>
          <w:rFonts w:ascii="Times New Roman" w:hAnsi="Times New Roman" w:cs="Times New Roman"/>
        </w:rPr>
        <w:t xml:space="preserve">Музыкально-художественная деятельность организуется с детьми ежедневно, в определенное время и направлена на развитие у детей музыкальности, способности эмоционально воспринимать </w:t>
      </w:r>
      <w:r w:rsidRPr="00760012">
        <w:rPr>
          <w:rFonts w:ascii="Times New Roman" w:hAnsi="Times New Roman" w:cs="Times New Roman"/>
        </w:rPr>
        <w:lastRenderedPageBreak/>
        <w:t xml:space="preserve">музыку. </w:t>
      </w:r>
    </w:p>
    <w:p w:rsidR="00760012" w:rsidRPr="00760012" w:rsidRDefault="00760012" w:rsidP="00760012">
      <w:pPr>
        <w:ind w:firstLine="708"/>
        <w:jc w:val="both"/>
        <w:rPr>
          <w:rStyle w:val="af6"/>
          <w:rFonts w:ascii="Times New Roman" w:eastAsia="Arial Unicode MS" w:hAnsi="Times New Roman" w:cs="Times New Roman"/>
          <w:b w:val="0"/>
        </w:rPr>
      </w:pPr>
      <w:r w:rsidRPr="00760012">
        <w:rPr>
          <w:rStyle w:val="af6"/>
          <w:rFonts w:ascii="Times New Roman" w:eastAsia="Arial Unicode MS" w:hAnsi="Times New Roman" w:cs="Times New Roman"/>
          <w:b w:val="0"/>
        </w:rPr>
        <w:t>С начала учебного года музыкальный руководители</w:t>
      </w:r>
      <w:r w:rsidR="0080123B">
        <w:rPr>
          <w:rStyle w:val="af6"/>
          <w:rFonts w:ascii="Times New Roman" w:eastAsia="Arial Unicode MS" w:hAnsi="Times New Roman" w:cs="Times New Roman"/>
          <w:b w:val="0"/>
        </w:rPr>
        <w:t xml:space="preserve"> </w:t>
      </w:r>
      <w:proofErr w:type="spellStart"/>
      <w:r w:rsidR="0080123B">
        <w:rPr>
          <w:rStyle w:val="af6"/>
          <w:rFonts w:ascii="Times New Roman" w:eastAsia="Arial Unicode MS" w:hAnsi="Times New Roman" w:cs="Times New Roman"/>
          <w:b w:val="0"/>
        </w:rPr>
        <w:t>Бифова</w:t>
      </w:r>
      <w:proofErr w:type="spellEnd"/>
      <w:r w:rsidR="0080123B">
        <w:rPr>
          <w:rStyle w:val="af6"/>
          <w:rFonts w:ascii="Times New Roman" w:eastAsia="Arial Unicode MS" w:hAnsi="Times New Roman" w:cs="Times New Roman"/>
          <w:b w:val="0"/>
        </w:rPr>
        <w:t xml:space="preserve"> Р.С., </w:t>
      </w:r>
      <w:proofErr w:type="spellStart"/>
      <w:r w:rsidR="0080123B">
        <w:rPr>
          <w:rStyle w:val="af6"/>
          <w:rFonts w:ascii="Times New Roman" w:eastAsia="Arial Unicode MS" w:hAnsi="Times New Roman" w:cs="Times New Roman"/>
          <w:b w:val="0"/>
        </w:rPr>
        <w:t>Шидова</w:t>
      </w:r>
      <w:proofErr w:type="spellEnd"/>
      <w:r w:rsidR="0080123B">
        <w:rPr>
          <w:rStyle w:val="af6"/>
          <w:rFonts w:ascii="Times New Roman" w:eastAsia="Arial Unicode MS" w:hAnsi="Times New Roman" w:cs="Times New Roman"/>
          <w:b w:val="0"/>
        </w:rPr>
        <w:t xml:space="preserve"> Ф.М.</w:t>
      </w:r>
      <w:r w:rsidRPr="00760012">
        <w:rPr>
          <w:rStyle w:val="af6"/>
          <w:rFonts w:ascii="Times New Roman" w:eastAsia="Arial Unicode MS" w:hAnsi="Times New Roman" w:cs="Times New Roman"/>
          <w:b w:val="0"/>
        </w:rPr>
        <w:t xml:space="preserve"> развивали  у детей музыкальные способности: навыки пения, движения под музыку, формировали художественно-образные представления, воспитывала эстетический </w:t>
      </w:r>
      <w:r w:rsidR="0080123B">
        <w:rPr>
          <w:rStyle w:val="af6"/>
          <w:rFonts w:ascii="Times New Roman" w:eastAsia="Arial Unicode MS" w:hAnsi="Times New Roman" w:cs="Times New Roman"/>
          <w:b w:val="0"/>
        </w:rPr>
        <w:t>вкус, эмоциональную отзывчивость</w:t>
      </w:r>
      <w:r w:rsidRPr="00760012">
        <w:rPr>
          <w:rStyle w:val="af6"/>
          <w:rFonts w:ascii="Times New Roman" w:eastAsia="Arial Unicode MS" w:hAnsi="Times New Roman" w:cs="Times New Roman"/>
          <w:b w:val="0"/>
        </w:rPr>
        <w:t>, развивал</w:t>
      </w:r>
      <w:r w:rsidR="0080123B">
        <w:rPr>
          <w:rStyle w:val="af6"/>
          <w:rFonts w:ascii="Times New Roman" w:eastAsia="Arial Unicode MS" w:hAnsi="Times New Roman" w:cs="Times New Roman"/>
          <w:b w:val="0"/>
        </w:rPr>
        <w:t>и</w:t>
      </w:r>
      <w:r w:rsidRPr="00760012">
        <w:rPr>
          <w:rStyle w:val="af6"/>
          <w:rFonts w:ascii="Times New Roman" w:eastAsia="Arial Unicode MS" w:hAnsi="Times New Roman" w:cs="Times New Roman"/>
          <w:b w:val="0"/>
        </w:rPr>
        <w:t xml:space="preserve"> творческие способности. Праздники и развлечения проведены   в соответствии с годовым планом работы ДОУ.</w:t>
      </w:r>
    </w:p>
    <w:p w:rsidR="005B3BBE" w:rsidRDefault="005B3BBE" w:rsidP="005B3BBE">
      <w:pPr>
        <w:ind w:firstLine="708"/>
        <w:jc w:val="both"/>
        <w:rPr>
          <w:rStyle w:val="af6"/>
          <w:rFonts w:ascii="Times New Roman" w:eastAsia="Arial Unicode MS" w:hAnsi="Times New Roman" w:cs="Times New Roman"/>
          <w:b w:val="0"/>
        </w:rPr>
      </w:pPr>
      <w:r>
        <w:rPr>
          <w:rStyle w:val="af6"/>
          <w:rFonts w:ascii="Times New Roman" w:eastAsia="Arial Unicode MS" w:hAnsi="Times New Roman" w:cs="Times New Roman"/>
          <w:b w:val="0"/>
        </w:rPr>
        <w:t>Хочется отметить победителей и призеров  в городских  конкурсах:</w:t>
      </w:r>
    </w:p>
    <w:p w:rsidR="005B3BBE" w:rsidRPr="0026556D" w:rsidRDefault="00760012" w:rsidP="005B3BBE">
      <w:pPr>
        <w:ind w:firstLine="708"/>
        <w:jc w:val="both"/>
        <w:rPr>
          <w:rStyle w:val="af6"/>
          <w:rFonts w:ascii="Times New Roman" w:eastAsia="Arial Unicode MS" w:hAnsi="Times New Roman" w:cs="Times New Roman"/>
          <w:b w:val="0"/>
          <w:color w:val="auto"/>
        </w:rPr>
      </w:pPr>
      <w:r w:rsidRPr="0026556D">
        <w:rPr>
          <w:rStyle w:val="af6"/>
          <w:rFonts w:ascii="Times New Roman" w:eastAsia="Arial Unicode MS" w:hAnsi="Times New Roman" w:cs="Times New Roman"/>
          <w:b w:val="0"/>
          <w:color w:val="auto"/>
        </w:rPr>
        <w:t xml:space="preserve"> </w:t>
      </w:r>
      <w:r w:rsidR="005B3BBE" w:rsidRPr="0026556D">
        <w:rPr>
          <w:rStyle w:val="af6"/>
          <w:rFonts w:ascii="Times New Roman" w:eastAsia="Arial Unicode MS" w:hAnsi="Times New Roman" w:cs="Times New Roman"/>
          <w:b w:val="0"/>
          <w:color w:val="auto"/>
        </w:rPr>
        <w:t>«</w:t>
      </w:r>
      <w:r w:rsidR="003F0DA2" w:rsidRPr="0026556D">
        <w:rPr>
          <w:rStyle w:val="af6"/>
          <w:rFonts w:ascii="Times New Roman" w:eastAsia="Arial Unicode MS" w:hAnsi="Times New Roman" w:cs="Times New Roman"/>
          <w:b w:val="0"/>
          <w:color w:val="auto"/>
        </w:rPr>
        <w:t>Мой любимый детский сад»</w:t>
      </w:r>
      <w:r w:rsidR="005B3BBE" w:rsidRPr="0026556D">
        <w:rPr>
          <w:rStyle w:val="af6"/>
          <w:rFonts w:ascii="Times New Roman" w:eastAsia="Arial Unicode MS" w:hAnsi="Times New Roman" w:cs="Times New Roman"/>
          <w:b w:val="0"/>
          <w:color w:val="auto"/>
        </w:rPr>
        <w:t xml:space="preserve"> </w:t>
      </w:r>
      <w:proofErr w:type="spellStart"/>
      <w:r w:rsidR="005B3BBE" w:rsidRPr="0026556D">
        <w:rPr>
          <w:rStyle w:val="af6"/>
          <w:rFonts w:ascii="Times New Roman" w:eastAsia="Arial Unicode MS" w:hAnsi="Times New Roman" w:cs="Times New Roman"/>
          <w:b w:val="0"/>
          <w:color w:val="auto"/>
        </w:rPr>
        <w:t>Жамурзова</w:t>
      </w:r>
      <w:proofErr w:type="spellEnd"/>
      <w:r w:rsidR="005B3BBE" w:rsidRPr="0026556D">
        <w:rPr>
          <w:rStyle w:val="af6"/>
          <w:rFonts w:ascii="Times New Roman" w:eastAsia="Arial Unicode MS" w:hAnsi="Times New Roman" w:cs="Times New Roman"/>
          <w:b w:val="0"/>
          <w:color w:val="auto"/>
        </w:rPr>
        <w:t xml:space="preserve"> </w:t>
      </w:r>
      <w:proofErr w:type="spellStart"/>
      <w:r w:rsidR="005B3BBE" w:rsidRPr="0026556D">
        <w:rPr>
          <w:rStyle w:val="af6"/>
          <w:rFonts w:ascii="Times New Roman" w:eastAsia="Arial Unicode MS" w:hAnsi="Times New Roman" w:cs="Times New Roman"/>
          <w:b w:val="0"/>
          <w:color w:val="auto"/>
        </w:rPr>
        <w:t>А.Х.заняла</w:t>
      </w:r>
      <w:proofErr w:type="spellEnd"/>
      <w:r w:rsidR="005B3BBE" w:rsidRPr="0026556D">
        <w:rPr>
          <w:rStyle w:val="af6"/>
          <w:rFonts w:ascii="Times New Roman" w:eastAsia="Arial Unicode MS" w:hAnsi="Times New Roman" w:cs="Times New Roman"/>
          <w:b w:val="0"/>
          <w:color w:val="auto"/>
        </w:rPr>
        <w:t xml:space="preserve"> 1 место; </w:t>
      </w:r>
    </w:p>
    <w:p w:rsidR="005B3BBE" w:rsidRPr="0026556D" w:rsidRDefault="005B3BBE" w:rsidP="005B3BBE">
      <w:pPr>
        <w:ind w:firstLine="708"/>
        <w:jc w:val="both"/>
        <w:rPr>
          <w:rStyle w:val="af6"/>
          <w:rFonts w:ascii="Times New Roman" w:eastAsia="Arial Unicode MS" w:hAnsi="Times New Roman" w:cs="Times New Roman"/>
          <w:b w:val="0"/>
          <w:color w:val="auto"/>
        </w:rPr>
      </w:pPr>
      <w:r w:rsidRPr="0026556D">
        <w:rPr>
          <w:rStyle w:val="af6"/>
          <w:rFonts w:ascii="Times New Roman" w:eastAsia="Arial Unicode MS" w:hAnsi="Times New Roman" w:cs="Times New Roman"/>
          <w:b w:val="0"/>
          <w:color w:val="auto"/>
        </w:rPr>
        <w:t xml:space="preserve"> «В здоровом тел</w:t>
      </w:r>
      <w:proofErr w:type="gramStart"/>
      <w:r w:rsidRPr="0026556D">
        <w:rPr>
          <w:rStyle w:val="af6"/>
          <w:rFonts w:ascii="Times New Roman" w:eastAsia="Arial Unicode MS" w:hAnsi="Times New Roman" w:cs="Times New Roman"/>
          <w:b w:val="0"/>
          <w:color w:val="auto"/>
        </w:rPr>
        <w:t>е-</w:t>
      </w:r>
      <w:proofErr w:type="gramEnd"/>
      <w:r w:rsidRPr="0026556D">
        <w:rPr>
          <w:rStyle w:val="af6"/>
          <w:rFonts w:ascii="Times New Roman" w:eastAsia="Arial Unicode MS" w:hAnsi="Times New Roman" w:cs="Times New Roman"/>
          <w:b w:val="0"/>
          <w:color w:val="auto"/>
        </w:rPr>
        <w:t xml:space="preserve"> здоровый дух»- </w:t>
      </w:r>
      <w:proofErr w:type="spellStart"/>
      <w:r w:rsidRPr="0026556D">
        <w:rPr>
          <w:rStyle w:val="af6"/>
          <w:rFonts w:ascii="Times New Roman" w:eastAsia="Arial Unicode MS" w:hAnsi="Times New Roman" w:cs="Times New Roman"/>
          <w:b w:val="0"/>
          <w:color w:val="auto"/>
        </w:rPr>
        <w:t>Жамурзова</w:t>
      </w:r>
      <w:proofErr w:type="spellEnd"/>
      <w:r w:rsidRPr="0026556D">
        <w:rPr>
          <w:rStyle w:val="af6"/>
          <w:rFonts w:ascii="Times New Roman" w:eastAsia="Arial Unicode MS" w:hAnsi="Times New Roman" w:cs="Times New Roman"/>
          <w:b w:val="0"/>
          <w:color w:val="auto"/>
        </w:rPr>
        <w:t xml:space="preserve"> А.Х. заняла -1 место ;</w:t>
      </w:r>
    </w:p>
    <w:p w:rsidR="005B3BBE" w:rsidRPr="0026556D" w:rsidRDefault="005B3BBE" w:rsidP="005B3BBE">
      <w:pPr>
        <w:ind w:firstLine="708"/>
        <w:jc w:val="both"/>
        <w:rPr>
          <w:rStyle w:val="af6"/>
          <w:rFonts w:ascii="Times New Roman" w:eastAsia="Arial Unicode MS" w:hAnsi="Times New Roman" w:cs="Times New Roman"/>
          <w:b w:val="0"/>
          <w:color w:val="auto"/>
        </w:rPr>
      </w:pPr>
      <w:r w:rsidRPr="0026556D">
        <w:rPr>
          <w:rStyle w:val="af6"/>
          <w:rFonts w:ascii="Times New Roman" w:eastAsia="Arial Unicode MS" w:hAnsi="Times New Roman" w:cs="Times New Roman"/>
          <w:b w:val="0"/>
          <w:color w:val="auto"/>
        </w:rPr>
        <w:t>«Цветочная фантазия» Ахметова З.К.-1 место;</w:t>
      </w:r>
    </w:p>
    <w:p w:rsidR="005B3BBE" w:rsidRPr="0026556D" w:rsidRDefault="005B3BBE" w:rsidP="005B3BBE">
      <w:pPr>
        <w:ind w:firstLine="708"/>
        <w:jc w:val="both"/>
        <w:rPr>
          <w:rStyle w:val="af6"/>
          <w:rFonts w:ascii="Times New Roman" w:eastAsia="Arial Unicode MS" w:hAnsi="Times New Roman" w:cs="Times New Roman"/>
          <w:b w:val="0"/>
          <w:color w:val="auto"/>
        </w:rPr>
      </w:pPr>
      <w:proofErr w:type="spellStart"/>
      <w:r w:rsidRPr="0026556D">
        <w:rPr>
          <w:rStyle w:val="af6"/>
          <w:rFonts w:ascii="Times New Roman" w:eastAsia="Arial Unicode MS" w:hAnsi="Times New Roman" w:cs="Times New Roman"/>
          <w:b w:val="0"/>
          <w:color w:val="auto"/>
        </w:rPr>
        <w:t>Кожева</w:t>
      </w:r>
      <w:proofErr w:type="spellEnd"/>
      <w:r w:rsidRPr="0026556D">
        <w:rPr>
          <w:rStyle w:val="af6"/>
          <w:rFonts w:ascii="Times New Roman" w:eastAsia="Arial Unicode MS" w:hAnsi="Times New Roman" w:cs="Times New Roman"/>
          <w:b w:val="0"/>
          <w:color w:val="auto"/>
        </w:rPr>
        <w:t xml:space="preserve"> Н.В.-1 место, </w:t>
      </w:r>
      <w:proofErr w:type="spellStart"/>
      <w:r w:rsidRPr="0026556D">
        <w:rPr>
          <w:rStyle w:val="af6"/>
          <w:rFonts w:ascii="Times New Roman" w:eastAsia="Arial Unicode MS" w:hAnsi="Times New Roman" w:cs="Times New Roman"/>
          <w:b w:val="0"/>
          <w:color w:val="auto"/>
        </w:rPr>
        <w:t>Иругова</w:t>
      </w:r>
      <w:proofErr w:type="spellEnd"/>
      <w:r w:rsidRPr="0026556D">
        <w:rPr>
          <w:rStyle w:val="af6"/>
          <w:rFonts w:ascii="Times New Roman" w:eastAsia="Arial Unicode MS" w:hAnsi="Times New Roman" w:cs="Times New Roman"/>
          <w:b w:val="0"/>
          <w:color w:val="auto"/>
        </w:rPr>
        <w:t xml:space="preserve"> З.З.-3 место;</w:t>
      </w:r>
    </w:p>
    <w:p w:rsidR="005B3BBE" w:rsidRPr="0026556D" w:rsidRDefault="005B3BBE" w:rsidP="005B3BBE">
      <w:pPr>
        <w:ind w:firstLine="708"/>
        <w:jc w:val="both"/>
        <w:rPr>
          <w:rStyle w:val="af6"/>
          <w:rFonts w:ascii="Times New Roman" w:eastAsia="Arial Unicode MS" w:hAnsi="Times New Roman" w:cs="Times New Roman"/>
          <w:b w:val="0"/>
          <w:color w:val="auto"/>
        </w:rPr>
      </w:pPr>
      <w:r w:rsidRPr="0026556D">
        <w:rPr>
          <w:rStyle w:val="af6"/>
          <w:rFonts w:ascii="Times New Roman" w:eastAsia="Arial Unicode MS" w:hAnsi="Times New Roman" w:cs="Times New Roman"/>
          <w:b w:val="0"/>
          <w:color w:val="auto"/>
        </w:rPr>
        <w:t xml:space="preserve">«Лучшая организация работы по привитию культуры </w:t>
      </w:r>
      <w:proofErr w:type="spellStart"/>
      <w:r w:rsidRPr="0026556D">
        <w:rPr>
          <w:rStyle w:val="af6"/>
          <w:rFonts w:ascii="Times New Roman" w:eastAsia="Arial Unicode MS" w:hAnsi="Times New Roman" w:cs="Times New Roman"/>
          <w:b w:val="0"/>
          <w:color w:val="auto"/>
        </w:rPr>
        <w:t>питания</w:t>
      </w:r>
      <w:proofErr w:type="gramStart"/>
      <w:r w:rsidRPr="0026556D">
        <w:rPr>
          <w:rStyle w:val="af6"/>
          <w:rFonts w:ascii="Times New Roman" w:eastAsia="Arial Unicode MS" w:hAnsi="Times New Roman" w:cs="Times New Roman"/>
          <w:b w:val="0"/>
          <w:color w:val="auto"/>
        </w:rPr>
        <w:t>»К</w:t>
      </w:r>
      <w:proofErr w:type="gramEnd"/>
      <w:r w:rsidRPr="0026556D">
        <w:rPr>
          <w:rStyle w:val="af6"/>
          <w:rFonts w:ascii="Times New Roman" w:eastAsia="Arial Unicode MS" w:hAnsi="Times New Roman" w:cs="Times New Roman"/>
          <w:b w:val="0"/>
          <w:color w:val="auto"/>
        </w:rPr>
        <w:t>арданова</w:t>
      </w:r>
      <w:proofErr w:type="spellEnd"/>
      <w:r w:rsidRPr="0026556D">
        <w:rPr>
          <w:rStyle w:val="af6"/>
          <w:rFonts w:ascii="Times New Roman" w:eastAsia="Arial Unicode MS" w:hAnsi="Times New Roman" w:cs="Times New Roman"/>
          <w:b w:val="0"/>
          <w:color w:val="auto"/>
        </w:rPr>
        <w:t xml:space="preserve"> М.А.-1место;</w:t>
      </w:r>
    </w:p>
    <w:p w:rsidR="005D38AF" w:rsidRPr="0026556D" w:rsidRDefault="005D38AF" w:rsidP="005B3BBE">
      <w:pPr>
        <w:ind w:firstLine="708"/>
        <w:jc w:val="both"/>
        <w:rPr>
          <w:rStyle w:val="af6"/>
          <w:rFonts w:ascii="Times New Roman" w:eastAsia="Arial Unicode MS" w:hAnsi="Times New Roman" w:cs="Times New Roman"/>
          <w:b w:val="0"/>
          <w:color w:val="auto"/>
        </w:rPr>
      </w:pPr>
      <w:r w:rsidRPr="0026556D">
        <w:rPr>
          <w:rStyle w:val="af6"/>
          <w:rFonts w:ascii="Times New Roman" w:eastAsia="Arial Unicode MS" w:hAnsi="Times New Roman" w:cs="Times New Roman"/>
          <w:b w:val="0"/>
          <w:color w:val="auto"/>
        </w:rPr>
        <w:t xml:space="preserve">«Лучшая стенная газета» -2 место  </w:t>
      </w:r>
      <w:proofErr w:type="spellStart"/>
      <w:r w:rsidRPr="0026556D">
        <w:rPr>
          <w:rStyle w:val="af6"/>
          <w:rFonts w:ascii="Times New Roman" w:eastAsia="Arial Unicode MS" w:hAnsi="Times New Roman" w:cs="Times New Roman"/>
          <w:b w:val="0"/>
          <w:color w:val="auto"/>
        </w:rPr>
        <w:t>Гендугова</w:t>
      </w:r>
      <w:proofErr w:type="spellEnd"/>
      <w:r w:rsidRPr="0026556D">
        <w:rPr>
          <w:rStyle w:val="af6"/>
          <w:rFonts w:ascii="Times New Roman" w:eastAsia="Arial Unicode MS" w:hAnsi="Times New Roman" w:cs="Times New Roman"/>
          <w:b w:val="0"/>
          <w:color w:val="auto"/>
        </w:rPr>
        <w:t xml:space="preserve">  А.А.;</w:t>
      </w:r>
    </w:p>
    <w:p w:rsidR="001A4EB0" w:rsidRPr="0026556D" w:rsidRDefault="001A4EB0" w:rsidP="005B3BBE">
      <w:pPr>
        <w:ind w:firstLine="708"/>
        <w:jc w:val="both"/>
        <w:rPr>
          <w:rStyle w:val="af6"/>
          <w:rFonts w:ascii="Times New Roman" w:eastAsia="Arial Unicode MS" w:hAnsi="Times New Roman" w:cs="Times New Roman"/>
          <w:b w:val="0"/>
          <w:color w:val="auto"/>
        </w:rPr>
      </w:pPr>
      <w:r w:rsidRPr="0026556D">
        <w:rPr>
          <w:rStyle w:val="af6"/>
          <w:rFonts w:ascii="Times New Roman" w:eastAsia="Arial Unicode MS" w:hAnsi="Times New Roman" w:cs="Times New Roman"/>
          <w:b w:val="0"/>
          <w:color w:val="auto"/>
        </w:rPr>
        <w:t>Городской конкурс «Лучший воспитатель</w:t>
      </w:r>
      <w:proofErr w:type="gramStart"/>
      <w:r w:rsidRPr="0026556D">
        <w:rPr>
          <w:rStyle w:val="af6"/>
          <w:rFonts w:ascii="Times New Roman" w:eastAsia="Arial Unicode MS" w:hAnsi="Times New Roman" w:cs="Times New Roman"/>
          <w:b w:val="0"/>
          <w:color w:val="auto"/>
        </w:rPr>
        <w:t>»-</w:t>
      </w:r>
      <w:proofErr w:type="gramEnd"/>
      <w:r w:rsidRPr="0026556D">
        <w:rPr>
          <w:rStyle w:val="af6"/>
          <w:rFonts w:ascii="Times New Roman" w:eastAsia="Arial Unicode MS" w:hAnsi="Times New Roman" w:cs="Times New Roman"/>
          <w:b w:val="0"/>
          <w:color w:val="auto"/>
        </w:rPr>
        <w:t>ГошоковаЗ.Т.-2 место</w:t>
      </w:r>
    </w:p>
    <w:p w:rsidR="005D38AF" w:rsidRPr="0026556D" w:rsidRDefault="005D38AF" w:rsidP="005B3BBE">
      <w:pPr>
        <w:ind w:firstLine="708"/>
        <w:jc w:val="both"/>
        <w:rPr>
          <w:rStyle w:val="af6"/>
          <w:rFonts w:ascii="Times New Roman" w:eastAsia="Arial Unicode MS" w:hAnsi="Times New Roman" w:cs="Times New Roman"/>
          <w:b w:val="0"/>
          <w:color w:val="auto"/>
        </w:rPr>
      </w:pPr>
    </w:p>
    <w:p w:rsidR="005B3BBE" w:rsidRPr="0026556D" w:rsidRDefault="005B3BBE" w:rsidP="005B3BBE">
      <w:pPr>
        <w:ind w:firstLine="708"/>
        <w:jc w:val="both"/>
        <w:rPr>
          <w:rStyle w:val="af6"/>
          <w:rFonts w:ascii="Times New Roman" w:eastAsia="Arial Unicode MS" w:hAnsi="Times New Roman" w:cs="Times New Roman"/>
          <w:b w:val="0"/>
          <w:color w:val="auto"/>
        </w:rPr>
      </w:pPr>
    </w:p>
    <w:p w:rsidR="005B3BBE" w:rsidRDefault="005B3BBE" w:rsidP="005B3BBE">
      <w:pPr>
        <w:ind w:firstLine="708"/>
        <w:jc w:val="both"/>
        <w:rPr>
          <w:rStyle w:val="af6"/>
          <w:rFonts w:ascii="Times New Roman" w:eastAsia="Arial Unicode MS" w:hAnsi="Times New Roman" w:cs="Times New Roman"/>
          <w:b w:val="0"/>
        </w:rPr>
      </w:pPr>
    </w:p>
    <w:p w:rsidR="005D38AF" w:rsidRPr="00D724FB" w:rsidRDefault="005D38AF" w:rsidP="005D38AF">
      <w:pPr>
        <w:rPr>
          <w:rFonts w:ascii="Times New Roman" w:hAnsi="Times New Roman" w:cs="Times New Roman"/>
        </w:rPr>
      </w:pPr>
      <w:r w:rsidRPr="00D724FB">
        <w:rPr>
          <w:rFonts w:ascii="Times New Roman" w:eastAsia="Arial Unicode MS" w:hAnsi="Times New Roman" w:cs="Times New Roman"/>
          <w:bCs/>
        </w:rPr>
        <w:t xml:space="preserve">Мониторинг образовательного процесса проводилось педагогами два раза в год (октябрь, апрель). Он основывался на анализе достижения детьми планируемых результатов по всем направлениям развития, по каждой образовательной области. Форма проведения мониторинга - наблюдение за активностью ребенка в различные периоды пребывания </w:t>
      </w:r>
      <w:proofErr w:type="gramStart"/>
      <w:r w:rsidRPr="00D724FB">
        <w:rPr>
          <w:rFonts w:ascii="Times New Roman" w:eastAsia="Arial Unicode MS" w:hAnsi="Times New Roman" w:cs="Times New Roman"/>
          <w:bCs/>
        </w:rPr>
        <w:t>в</w:t>
      </w:r>
      <w:proofErr w:type="gramEnd"/>
      <w:r w:rsidRPr="00D724FB">
        <w:rPr>
          <w:rFonts w:ascii="Times New Roman" w:eastAsia="Arial Unicode MS" w:hAnsi="Times New Roman" w:cs="Times New Roman"/>
          <w:bCs/>
        </w:rPr>
        <w:t xml:space="preserve"> </w:t>
      </w:r>
      <w:proofErr w:type="gramStart"/>
      <w:r w:rsidRPr="00D724FB">
        <w:rPr>
          <w:rFonts w:ascii="Times New Roman" w:eastAsia="Arial Unicode MS" w:hAnsi="Times New Roman" w:cs="Times New Roman"/>
          <w:bCs/>
        </w:rPr>
        <w:t>ДО</w:t>
      </w:r>
      <w:proofErr w:type="gramEnd"/>
      <w:r w:rsidRPr="00D724FB">
        <w:rPr>
          <w:rFonts w:ascii="Times New Roman" w:eastAsia="Arial Unicode MS" w:hAnsi="Times New Roman" w:cs="Times New Roman"/>
          <w:bCs/>
        </w:rPr>
        <w:t>, анализ продуктов детской деятельности и специальные педагогические пробы, организуемые педагогом.</w:t>
      </w:r>
      <w:r w:rsidRPr="00D724FB">
        <w:rPr>
          <w:rFonts w:ascii="Times New Roman" w:hAnsi="Times New Roman" w:cs="Times New Roman"/>
          <w:bCs/>
        </w:rPr>
        <w:br/>
      </w:r>
      <w:r w:rsidRPr="00D724FB">
        <w:rPr>
          <w:rFonts w:ascii="Times New Roman" w:eastAsia="Arial Unicode MS" w:hAnsi="Times New Roman" w:cs="Times New Roman"/>
          <w:bCs/>
        </w:rPr>
        <w:t xml:space="preserve">            Анализ карт развития позволил оценить эффективность образовательной программы и организацию образовательного процесса в группах </w:t>
      </w:r>
      <w:proofErr w:type="gramStart"/>
      <w:r w:rsidRPr="00D724FB">
        <w:rPr>
          <w:rFonts w:ascii="Times New Roman" w:eastAsia="Arial Unicode MS" w:hAnsi="Times New Roman" w:cs="Times New Roman"/>
          <w:bCs/>
        </w:rPr>
        <w:t>ДО</w:t>
      </w:r>
      <w:proofErr w:type="gramEnd"/>
    </w:p>
    <w:p w:rsidR="00185127" w:rsidRDefault="005D38AF" w:rsidP="005D38AF">
      <w:pPr>
        <w:shd w:val="clear" w:color="auto" w:fill="FFFFFF" w:themeFill="background1"/>
        <w:spacing w:before="100" w:beforeAutospacing="1" w:after="100" w:afterAutospacing="1"/>
        <w:rPr>
          <w:rFonts w:ascii="Times New Roman" w:hAnsi="Times New Roman" w:cs="Times New Roman"/>
          <w:bCs/>
        </w:rPr>
      </w:pPr>
      <w:r w:rsidRPr="00D724FB">
        <w:rPr>
          <w:rFonts w:ascii="Times New Roman" w:hAnsi="Times New Roman" w:cs="Times New Roman"/>
          <w:bCs/>
        </w:rPr>
        <w:t>Мониторинг уровня усвоения программы «От рождения до школы».</w:t>
      </w:r>
      <w:r w:rsidR="005B3BBE">
        <w:rPr>
          <w:rStyle w:val="af6"/>
          <w:rFonts w:ascii="Times New Roman" w:eastAsia="Arial Unicode MS" w:hAnsi="Times New Roman" w:cs="Times New Roman"/>
          <w:b w:val="0"/>
        </w:rPr>
        <w:br w:type="page"/>
      </w:r>
    </w:p>
    <w:tbl>
      <w:tblPr>
        <w:tblpPr w:leftFromText="45" w:rightFromText="45" w:bottomFromText="200" w:vertAnchor="text" w:horzAnchor="margin" w:tblpXSpec="center" w:tblpY="592"/>
        <w:tblW w:w="106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961"/>
        <w:gridCol w:w="755"/>
        <w:gridCol w:w="826"/>
        <w:gridCol w:w="830"/>
        <w:gridCol w:w="782"/>
        <w:gridCol w:w="981"/>
        <w:gridCol w:w="663"/>
        <w:gridCol w:w="1096"/>
      </w:tblGrid>
      <w:tr w:rsidR="00470704" w:rsidRPr="00185127" w:rsidTr="00470704">
        <w:trPr>
          <w:trHeight w:val="533"/>
          <w:tblCellSpacing w:w="0" w:type="dxa"/>
        </w:trPr>
        <w:tc>
          <w:tcPr>
            <w:tcW w:w="3785" w:type="dxa"/>
            <w:vMerge w:val="restart"/>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ind w:left="-426"/>
              <w:rPr>
                <w:rFonts w:ascii="Times New Roman" w:eastAsia="Arial Unicode MS" w:hAnsi="Times New Roman" w:cs="Times New Roman"/>
                <w:color w:val="auto"/>
              </w:rPr>
            </w:pPr>
            <w:proofErr w:type="spellStart"/>
            <w:r w:rsidRPr="00185127">
              <w:rPr>
                <w:rFonts w:ascii="Times New Roman" w:hAnsi="Times New Roman" w:cs="Times New Roman"/>
                <w:color w:val="auto"/>
              </w:rPr>
              <w:lastRenderedPageBreak/>
              <w:t>ОбрОбразовательные</w:t>
            </w:r>
            <w:proofErr w:type="spellEnd"/>
            <w:r w:rsidRPr="00185127">
              <w:rPr>
                <w:rFonts w:ascii="Times New Roman" w:hAnsi="Times New Roman" w:cs="Times New Roman"/>
                <w:color w:val="auto"/>
              </w:rPr>
              <w:t xml:space="preserve"> области  </w:t>
            </w: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color w:val="auto"/>
              </w:rPr>
              <w:t>1-я младшая группа</w:t>
            </w: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color w:val="auto"/>
              </w:rPr>
              <w:t>2-младш</w:t>
            </w:r>
            <w:proofErr w:type="gramStart"/>
            <w:r w:rsidRPr="00185127">
              <w:rPr>
                <w:rFonts w:ascii="Times New Roman" w:hAnsi="Times New Roman" w:cs="Times New Roman"/>
                <w:color w:val="auto"/>
              </w:rPr>
              <w:t>е-</w:t>
            </w:r>
            <w:proofErr w:type="gramEnd"/>
            <w:r w:rsidRPr="00185127">
              <w:rPr>
                <w:rFonts w:ascii="Times New Roman" w:hAnsi="Times New Roman" w:cs="Times New Roman"/>
                <w:color w:val="auto"/>
              </w:rPr>
              <w:t xml:space="preserve"> средняя группа</w:t>
            </w:r>
          </w:p>
        </w:tc>
        <w:tc>
          <w:tcPr>
            <w:tcW w:w="1763" w:type="dxa"/>
            <w:gridSpan w:val="2"/>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color w:val="auto"/>
              </w:rPr>
              <w:t xml:space="preserve">Ст. - </w:t>
            </w:r>
            <w:proofErr w:type="spellStart"/>
            <w:r w:rsidRPr="00185127">
              <w:rPr>
                <w:rFonts w:ascii="Times New Roman" w:hAnsi="Times New Roman" w:cs="Times New Roman"/>
                <w:color w:val="auto"/>
              </w:rPr>
              <w:t>подг</w:t>
            </w:r>
            <w:proofErr w:type="spellEnd"/>
            <w:r w:rsidRPr="00185127">
              <w:rPr>
                <w:rFonts w:ascii="Times New Roman" w:hAnsi="Times New Roman" w:cs="Times New Roman"/>
                <w:color w:val="auto"/>
              </w:rPr>
              <w:t>. гр.</w:t>
            </w: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color w:val="auto"/>
              </w:rPr>
              <w:t>В целом по ДОУ</w:t>
            </w:r>
          </w:p>
        </w:tc>
      </w:tr>
      <w:tr w:rsidR="00470704" w:rsidRPr="00185127" w:rsidTr="00470704">
        <w:trPr>
          <w:trHeight w:val="139"/>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rPr>
                <w:rFonts w:ascii="Times New Roman" w:eastAsia="Arial Unicode MS" w:hAnsi="Times New Roman" w:cs="Times New Roman"/>
                <w:color w:val="auto"/>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Н.г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К.г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Н.г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К.г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Н.г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К.г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Н.г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proofErr w:type="spellStart"/>
            <w:r w:rsidRPr="00185127">
              <w:rPr>
                <w:rFonts w:ascii="Times New Roman" w:hAnsi="Times New Roman" w:cs="Times New Roman"/>
                <w:bCs/>
                <w:color w:val="auto"/>
              </w:rPr>
              <w:t>К.г</w:t>
            </w:r>
            <w:proofErr w:type="spellEnd"/>
            <w:r w:rsidRPr="00185127">
              <w:rPr>
                <w:rFonts w:ascii="Times New Roman" w:hAnsi="Times New Roman" w:cs="Times New Roman"/>
                <w:bCs/>
                <w:color w:val="auto"/>
              </w:rPr>
              <w:t>.</w:t>
            </w:r>
          </w:p>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w:t>
            </w:r>
          </w:p>
        </w:tc>
      </w:tr>
      <w:tr w:rsidR="00470704" w:rsidRPr="00185127" w:rsidTr="00470704">
        <w:trPr>
          <w:trHeight w:val="259"/>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Здоровье</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70,8</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84,3</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70,2</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eastAsia="Arial Unicode MS" w:hAnsi="Times New Roman" w:cs="Times New Roman"/>
                <w:color w:val="auto"/>
              </w:rPr>
              <w:t>84</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72,1</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83,8</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73,5</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81</w:t>
            </w:r>
          </w:p>
        </w:tc>
      </w:tr>
      <w:tr w:rsidR="00470704" w:rsidRPr="00185127" w:rsidTr="00470704">
        <w:trPr>
          <w:trHeight w:val="273"/>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Физическая культура</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65,5</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82,7</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75,8</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eastAsia="Arial Unicode MS" w:hAnsi="Times New Roman" w:cs="Times New Roman"/>
                <w:color w:val="auto"/>
              </w:rPr>
              <w:t>86</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71,6</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87,4</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74,9</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83,5</w:t>
            </w:r>
          </w:p>
        </w:tc>
      </w:tr>
      <w:tr w:rsidR="00470704" w:rsidRPr="00185127" w:rsidTr="00470704">
        <w:trPr>
          <w:trHeight w:val="273"/>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Познание (ФЭМП)</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52,4</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76,1</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76,1</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83,3</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77,1</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85,7</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75,2</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8,4</w:t>
            </w:r>
          </w:p>
        </w:tc>
      </w:tr>
      <w:tr w:rsidR="00470704" w:rsidRPr="00185127" w:rsidTr="00470704">
        <w:trPr>
          <w:trHeight w:val="547"/>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Познание (формирование целостной картины мира)</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60,9</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82,2</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72,4</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81,7</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70,5</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81,5</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70.6</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84,8</w:t>
            </w:r>
          </w:p>
        </w:tc>
      </w:tr>
      <w:tr w:rsidR="00470704" w:rsidRPr="00185127" w:rsidTr="00470704">
        <w:trPr>
          <w:trHeight w:val="273"/>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Коммуникация</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53.2</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81,1</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64</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86,7</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71,9</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85,5</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66,4</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87.5</w:t>
            </w:r>
          </w:p>
        </w:tc>
      </w:tr>
      <w:tr w:rsidR="00470704" w:rsidRPr="00185127" w:rsidTr="00470704">
        <w:trPr>
          <w:trHeight w:val="273"/>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Художественное творчество</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57.4</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82,6</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64,8</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83,5</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66,9</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83,7</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64,5</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82,6</w:t>
            </w:r>
          </w:p>
        </w:tc>
      </w:tr>
      <w:tr w:rsidR="00470704" w:rsidRPr="00185127" w:rsidTr="00470704">
        <w:trPr>
          <w:trHeight w:val="533"/>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Чтение художественной литературы</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52,3</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79,1</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74,8</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86,5</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79.4</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86,3</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75,9</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86,4</w:t>
            </w:r>
          </w:p>
        </w:tc>
      </w:tr>
      <w:tr w:rsidR="00470704" w:rsidRPr="00185127" w:rsidTr="00470704">
        <w:trPr>
          <w:trHeight w:val="273"/>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Музыка</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63,9</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84,5</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65.7</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83,6</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71,3</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85,3</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66,2</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84,5</w:t>
            </w:r>
          </w:p>
        </w:tc>
      </w:tr>
      <w:tr w:rsidR="00470704" w:rsidRPr="00185127" w:rsidTr="00470704">
        <w:trPr>
          <w:trHeight w:val="273"/>
          <w:tblCellSpacing w:w="0" w:type="dxa"/>
        </w:trPr>
        <w:tc>
          <w:tcPr>
            <w:tcW w:w="378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Выполнение программы</w:t>
            </w:r>
          </w:p>
        </w:tc>
        <w:tc>
          <w:tcPr>
            <w:tcW w:w="96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62,07</w:t>
            </w:r>
          </w:p>
        </w:tc>
        <w:tc>
          <w:tcPr>
            <w:tcW w:w="755"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82,6</w:t>
            </w:r>
          </w:p>
        </w:tc>
        <w:tc>
          <w:tcPr>
            <w:tcW w:w="82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66,4</w:t>
            </w:r>
          </w:p>
        </w:tc>
        <w:tc>
          <w:tcPr>
            <w:tcW w:w="830"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82,2</w:t>
            </w:r>
          </w:p>
        </w:tc>
        <w:tc>
          <w:tcPr>
            <w:tcW w:w="782"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71,1</w:t>
            </w:r>
          </w:p>
        </w:tc>
        <w:tc>
          <w:tcPr>
            <w:tcW w:w="981"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84,3</w:t>
            </w:r>
          </w:p>
        </w:tc>
        <w:tc>
          <w:tcPr>
            <w:tcW w:w="663"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71,2</w:t>
            </w:r>
          </w:p>
        </w:tc>
        <w:tc>
          <w:tcPr>
            <w:tcW w:w="1096" w:type="dxa"/>
            <w:tcBorders>
              <w:top w:val="single" w:sz="4" w:space="0" w:color="auto"/>
              <w:left w:val="single" w:sz="4" w:space="0" w:color="auto"/>
              <w:bottom w:val="single" w:sz="4" w:space="0" w:color="auto"/>
              <w:right w:val="single" w:sz="4" w:space="0" w:color="auto"/>
            </w:tcBorders>
            <w:vAlign w:val="center"/>
            <w:hideMark/>
          </w:tcPr>
          <w:p w:rsidR="00470704" w:rsidRPr="00185127" w:rsidRDefault="00470704" w:rsidP="00470704">
            <w:pPr>
              <w:spacing w:before="100" w:beforeAutospacing="1" w:after="100" w:afterAutospacing="1"/>
              <w:rPr>
                <w:rFonts w:ascii="Times New Roman" w:eastAsia="Arial Unicode MS" w:hAnsi="Times New Roman" w:cs="Times New Roman"/>
                <w:color w:val="auto"/>
              </w:rPr>
            </w:pPr>
            <w:r w:rsidRPr="00185127">
              <w:rPr>
                <w:rFonts w:ascii="Times New Roman" w:hAnsi="Times New Roman" w:cs="Times New Roman"/>
                <w:bCs/>
                <w:color w:val="auto"/>
              </w:rPr>
              <w:t>85,7</w:t>
            </w:r>
          </w:p>
        </w:tc>
      </w:tr>
    </w:tbl>
    <w:p w:rsidR="00185127" w:rsidRDefault="003C1596" w:rsidP="00185127">
      <w:pPr>
        <w:shd w:val="clear" w:color="auto" w:fill="FFFFFF" w:themeFill="background1"/>
        <w:spacing w:before="100" w:beforeAutospacing="1" w:after="100" w:afterAutospacing="1"/>
        <w:rPr>
          <w:rFonts w:ascii="Times New Roman" w:hAnsi="Times New Roman" w:cs="Times New Roman"/>
          <w:bCs/>
        </w:rPr>
      </w:pPr>
      <w:r>
        <w:rPr>
          <w:rFonts w:ascii="Times New Roman" w:hAnsi="Times New Roman" w:cs="Times New Roman"/>
          <w:bCs/>
        </w:rPr>
        <w:t>СП3</w:t>
      </w:r>
    </w:p>
    <w:p w:rsidR="00470704" w:rsidRPr="00A27723" w:rsidRDefault="00A27723" w:rsidP="00A27723">
      <w:pPr>
        <w:shd w:val="clear" w:color="auto" w:fill="FFFFFF" w:themeFill="background1"/>
        <w:tabs>
          <w:tab w:val="left" w:pos="1140"/>
          <w:tab w:val="left" w:pos="1185"/>
        </w:tabs>
        <w:spacing w:before="100" w:beforeAutospacing="1" w:after="100" w:afterAutospacing="1"/>
        <w:jc w:val="both"/>
        <w:rPr>
          <w:rFonts w:ascii="Times New Roman" w:hAnsi="Times New Roman" w:cs="Times New Roman"/>
        </w:rPr>
      </w:pPr>
      <w:r>
        <w:rPr>
          <w:rFonts w:ascii="Times New Roman" w:hAnsi="Times New Roman" w:cs="Times New Roman"/>
        </w:rPr>
        <w:t>СП</w:t>
      </w:r>
      <w:proofErr w:type="gramStart"/>
      <w:r>
        <w:rPr>
          <w:rFonts w:ascii="Times New Roman" w:hAnsi="Times New Roman" w:cs="Times New Roman"/>
        </w:rPr>
        <w:t>4</w:t>
      </w:r>
      <w:proofErr w:type="gramEnd"/>
    </w:p>
    <w:tbl>
      <w:tblPr>
        <w:tblpPr w:leftFromText="45" w:rightFromText="45" w:vertAnchor="text" w:horzAnchor="margin" w:tblpXSpec="center" w:tblpY="408"/>
        <w:tblW w:w="106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961"/>
        <w:gridCol w:w="755"/>
        <w:gridCol w:w="826"/>
        <w:gridCol w:w="830"/>
        <w:gridCol w:w="782"/>
        <w:gridCol w:w="981"/>
        <w:gridCol w:w="663"/>
        <w:gridCol w:w="1096"/>
      </w:tblGrid>
      <w:tr w:rsidR="00470704" w:rsidRPr="00940B6A" w:rsidTr="00470704">
        <w:trPr>
          <w:trHeight w:val="533"/>
          <w:tblCellSpacing w:w="0" w:type="dxa"/>
        </w:trPr>
        <w:tc>
          <w:tcPr>
            <w:tcW w:w="3785" w:type="dxa"/>
            <w:vMerge w:val="restart"/>
            <w:vAlign w:val="center"/>
          </w:tcPr>
          <w:p w:rsidR="00470704" w:rsidRPr="00940B6A" w:rsidRDefault="00470704" w:rsidP="00470704">
            <w:pPr>
              <w:spacing w:before="100" w:beforeAutospacing="1" w:after="100" w:afterAutospacing="1"/>
              <w:ind w:left="-426"/>
              <w:rPr>
                <w:rFonts w:ascii="Times New Roman" w:eastAsia="Arial Unicode MS" w:hAnsi="Times New Roman" w:cs="Times New Roman"/>
                <w:color w:val="000000" w:themeColor="text1"/>
              </w:rPr>
            </w:pPr>
            <w:proofErr w:type="spellStart"/>
            <w:r w:rsidRPr="00940B6A">
              <w:rPr>
                <w:rFonts w:ascii="Times New Roman" w:hAnsi="Times New Roman" w:cs="Times New Roman"/>
                <w:color w:val="000000" w:themeColor="text1"/>
              </w:rPr>
              <w:t>ОбрОбразовательные</w:t>
            </w:r>
            <w:proofErr w:type="spellEnd"/>
            <w:r w:rsidRPr="00940B6A">
              <w:rPr>
                <w:rFonts w:ascii="Times New Roman" w:hAnsi="Times New Roman" w:cs="Times New Roman"/>
                <w:color w:val="000000" w:themeColor="text1"/>
              </w:rPr>
              <w:t xml:space="preserve"> области  </w:t>
            </w:r>
          </w:p>
        </w:tc>
        <w:tc>
          <w:tcPr>
            <w:tcW w:w="1716" w:type="dxa"/>
            <w:gridSpan w:val="2"/>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color w:val="000000" w:themeColor="text1"/>
              </w:rPr>
              <w:t>1-я младшая группа</w:t>
            </w:r>
          </w:p>
        </w:tc>
        <w:tc>
          <w:tcPr>
            <w:tcW w:w="1656" w:type="dxa"/>
            <w:gridSpan w:val="2"/>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color w:val="000000" w:themeColor="text1"/>
              </w:rPr>
              <w:t>2-младш</w:t>
            </w:r>
            <w:proofErr w:type="gramStart"/>
            <w:r w:rsidRPr="00940B6A">
              <w:rPr>
                <w:rFonts w:ascii="Times New Roman" w:hAnsi="Times New Roman" w:cs="Times New Roman"/>
                <w:color w:val="000000" w:themeColor="text1"/>
              </w:rPr>
              <w:t>е-</w:t>
            </w:r>
            <w:proofErr w:type="gramEnd"/>
            <w:r w:rsidRPr="00940B6A">
              <w:rPr>
                <w:rFonts w:ascii="Times New Roman" w:hAnsi="Times New Roman" w:cs="Times New Roman"/>
                <w:color w:val="000000" w:themeColor="text1"/>
              </w:rPr>
              <w:t xml:space="preserve"> средняя группа</w:t>
            </w:r>
          </w:p>
        </w:tc>
        <w:tc>
          <w:tcPr>
            <w:tcW w:w="1763" w:type="dxa"/>
            <w:gridSpan w:val="2"/>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color w:val="000000" w:themeColor="text1"/>
              </w:rPr>
              <w:t xml:space="preserve">Ст. - </w:t>
            </w:r>
            <w:proofErr w:type="spellStart"/>
            <w:r w:rsidRPr="00940B6A">
              <w:rPr>
                <w:rFonts w:ascii="Times New Roman" w:hAnsi="Times New Roman" w:cs="Times New Roman"/>
                <w:color w:val="000000" w:themeColor="text1"/>
              </w:rPr>
              <w:t>подг</w:t>
            </w:r>
            <w:proofErr w:type="spellEnd"/>
            <w:r w:rsidRPr="00940B6A">
              <w:rPr>
                <w:rFonts w:ascii="Times New Roman" w:hAnsi="Times New Roman" w:cs="Times New Roman"/>
                <w:color w:val="000000" w:themeColor="text1"/>
              </w:rPr>
              <w:t>. гр.</w:t>
            </w:r>
          </w:p>
        </w:tc>
        <w:tc>
          <w:tcPr>
            <w:tcW w:w="1759" w:type="dxa"/>
            <w:gridSpan w:val="2"/>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color w:val="000000" w:themeColor="text1"/>
              </w:rPr>
              <w:t>В целом по ДОУ</w:t>
            </w:r>
          </w:p>
        </w:tc>
      </w:tr>
      <w:tr w:rsidR="00470704" w:rsidRPr="00940B6A" w:rsidTr="00470704">
        <w:trPr>
          <w:trHeight w:val="139"/>
          <w:tblCellSpacing w:w="0" w:type="dxa"/>
        </w:trPr>
        <w:tc>
          <w:tcPr>
            <w:tcW w:w="3785" w:type="dxa"/>
            <w:vMerge/>
            <w:vAlign w:val="center"/>
          </w:tcPr>
          <w:p w:rsidR="00470704" w:rsidRPr="00940B6A" w:rsidRDefault="00470704" w:rsidP="00470704">
            <w:pPr>
              <w:rPr>
                <w:rFonts w:ascii="Times New Roman" w:eastAsia="Arial Unicode MS" w:hAnsi="Times New Roman" w:cs="Times New Roman"/>
                <w:color w:val="000000" w:themeColor="text1"/>
              </w:rPr>
            </w:pPr>
          </w:p>
        </w:tc>
        <w:tc>
          <w:tcPr>
            <w:tcW w:w="96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Н.г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c>
          <w:tcPr>
            <w:tcW w:w="75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К.г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c>
          <w:tcPr>
            <w:tcW w:w="82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Н.г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c>
          <w:tcPr>
            <w:tcW w:w="830"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К.г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c>
          <w:tcPr>
            <w:tcW w:w="782"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Н.г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c>
          <w:tcPr>
            <w:tcW w:w="98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К.г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c>
          <w:tcPr>
            <w:tcW w:w="663"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Н.г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c>
          <w:tcPr>
            <w:tcW w:w="109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proofErr w:type="spellStart"/>
            <w:r w:rsidRPr="00940B6A">
              <w:rPr>
                <w:rFonts w:ascii="Times New Roman" w:hAnsi="Times New Roman" w:cs="Times New Roman"/>
                <w:bCs/>
                <w:color w:val="000000" w:themeColor="text1"/>
              </w:rPr>
              <w:t>К.г</w:t>
            </w:r>
            <w:proofErr w:type="spellEnd"/>
            <w:r w:rsidRPr="00940B6A">
              <w:rPr>
                <w:rFonts w:ascii="Times New Roman" w:hAnsi="Times New Roman" w:cs="Times New Roman"/>
                <w:bCs/>
                <w:color w:val="000000" w:themeColor="text1"/>
              </w:rPr>
              <w:t>.</w:t>
            </w:r>
          </w:p>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sidRPr="00940B6A">
              <w:rPr>
                <w:rFonts w:ascii="Times New Roman" w:hAnsi="Times New Roman" w:cs="Times New Roman"/>
                <w:bCs/>
                <w:color w:val="000000" w:themeColor="text1"/>
              </w:rPr>
              <w:t>%</w:t>
            </w:r>
          </w:p>
        </w:tc>
      </w:tr>
      <w:tr w:rsidR="00470704" w:rsidRPr="00940B6A" w:rsidTr="00470704">
        <w:trPr>
          <w:trHeight w:val="259"/>
          <w:tblCellSpacing w:w="0" w:type="dxa"/>
        </w:trPr>
        <w:tc>
          <w:tcPr>
            <w:tcW w:w="378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hAnsi="Times New Roman" w:cs="Times New Roman"/>
                <w:bCs/>
                <w:color w:val="000000" w:themeColor="text1"/>
              </w:rPr>
              <w:t>Познавательное развитие</w:t>
            </w:r>
          </w:p>
        </w:tc>
        <w:tc>
          <w:tcPr>
            <w:tcW w:w="96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73,6</w:t>
            </w:r>
          </w:p>
        </w:tc>
        <w:tc>
          <w:tcPr>
            <w:tcW w:w="75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86,2</w:t>
            </w:r>
          </w:p>
        </w:tc>
        <w:tc>
          <w:tcPr>
            <w:tcW w:w="82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75,1</w:t>
            </w:r>
          </w:p>
        </w:tc>
        <w:tc>
          <w:tcPr>
            <w:tcW w:w="830"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87,2</w:t>
            </w:r>
          </w:p>
        </w:tc>
        <w:tc>
          <w:tcPr>
            <w:tcW w:w="782"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77,7</w:t>
            </w:r>
          </w:p>
        </w:tc>
        <w:tc>
          <w:tcPr>
            <w:tcW w:w="98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91,1</w:t>
            </w:r>
          </w:p>
        </w:tc>
        <w:tc>
          <w:tcPr>
            <w:tcW w:w="663"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74,7</w:t>
            </w:r>
          </w:p>
        </w:tc>
        <w:tc>
          <w:tcPr>
            <w:tcW w:w="109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86,8</w:t>
            </w:r>
          </w:p>
        </w:tc>
      </w:tr>
      <w:tr w:rsidR="00470704" w:rsidRPr="00940B6A" w:rsidTr="00470704">
        <w:trPr>
          <w:trHeight w:val="273"/>
          <w:tblCellSpacing w:w="0" w:type="dxa"/>
        </w:trPr>
        <w:tc>
          <w:tcPr>
            <w:tcW w:w="378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hAnsi="Times New Roman" w:cs="Times New Roman"/>
                <w:bCs/>
                <w:color w:val="000000" w:themeColor="text1"/>
              </w:rPr>
              <w:t>Речевое развитие</w:t>
            </w:r>
          </w:p>
        </w:tc>
        <w:tc>
          <w:tcPr>
            <w:tcW w:w="96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69,2</w:t>
            </w:r>
          </w:p>
        </w:tc>
        <w:tc>
          <w:tcPr>
            <w:tcW w:w="75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82,4</w:t>
            </w:r>
          </w:p>
        </w:tc>
        <w:tc>
          <w:tcPr>
            <w:tcW w:w="82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72,2</w:t>
            </w:r>
          </w:p>
        </w:tc>
        <w:tc>
          <w:tcPr>
            <w:tcW w:w="830"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85,1</w:t>
            </w:r>
          </w:p>
        </w:tc>
        <w:tc>
          <w:tcPr>
            <w:tcW w:w="782"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78,1</w:t>
            </w:r>
          </w:p>
        </w:tc>
        <w:tc>
          <w:tcPr>
            <w:tcW w:w="98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92,4</w:t>
            </w:r>
          </w:p>
        </w:tc>
        <w:tc>
          <w:tcPr>
            <w:tcW w:w="663"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75,4</w:t>
            </w:r>
          </w:p>
        </w:tc>
        <w:tc>
          <w:tcPr>
            <w:tcW w:w="109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88,3</w:t>
            </w:r>
          </w:p>
        </w:tc>
      </w:tr>
      <w:tr w:rsidR="00470704" w:rsidRPr="00940B6A" w:rsidTr="00470704">
        <w:trPr>
          <w:trHeight w:val="273"/>
          <w:tblCellSpacing w:w="0" w:type="dxa"/>
        </w:trPr>
        <w:tc>
          <w:tcPr>
            <w:tcW w:w="378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hAnsi="Times New Roman" w:cs="Times New Roman"/>
                <w:bCs/>
                <w:color w:val="000000" w:themeColor="text1"/>
              </w:rPr>
              <w:t>Художественно – эстетическое развитие</w:t>
            </w:r>
          </w:p>
        </w:tc>
        <w:tc>
          <w:tcPr>
            <w:tcW w:w="96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76,1</w:t>
            </w:r>
          </w:p>
        </w:tc>
        <w:tc>
          <w:tcPr>
            <w:tcW w:w="75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87,8</w:t>
            </w:r>
          </w:p>
        </w:tc>
        <w:tc>
          <w:tcPr>
            <w:tcW w:w="82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78,3</w:t>
            </w:r>
          </w:p>
        </w:tc>
        <w:tc>
          <w:tcPr>
            <w:tcW w:w="830"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89</w:t>
            </w:r>
          </w:p>
        </w:tc>
        <w:tc>
          <w:tcPr>
            <w:tcW w:w="782"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80,9</w:t>
            </w:r>
          </w:p>
        </w:tc>
        <w:tc>
          <w:tcPr>
            <w:tcW w:w="98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93,6</w:t>
            </w:r>
          </w:p>
        </w:tc>
        <w:tc>
          <w:tcPr>
            <w:tcW w:w="663"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77,3</w:t>
            </w:r>
          </w:p>
        </w:tc>
        <w:tc>
          <w:tcPr>
            <w:tcW w:w="109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88,6</w:t>
            </w:r>
          </w:p>
        </w:tc>
      </w:tr>
      <w:tr w:rsidR="00470704" w:rsidRPr="00940B6A" w:rsidTr="00470704">
        <w:trPr>
          <w:trHeight w:val="547"/>
          <w:tblCellSpacing w:w="0" w:type="dxa"/>
        </w:trPr>
        <w:tc>
          <w:tcPr>
            <w:tcW w:w="378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hAnsi="Times New Roman" w:cs="Times New Roman"/>
                <w:bCs/>
                <w:color w:val="000000" w:themeColor="text1"/>
              </w:rPr>
              <w:t>Социально – коммуникативное развитие</w:t>
            </w:r>
          </w:p>
        </w:tc>
        <w:tc>
          <w:tcPr>
            <w:tcW w:w="96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68,3</w:t>
            </w:r>
          </w:p>
        </w:tc>
        <w:tc>
          <w:tcPr>
            <w:tcW w:w="75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81,4</w:t>
            </w:r>
          </w:p>
        </w:tc>
        <w:tc>
          <w:tcPr>
            <w:tcW w:w="82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73,8</w:t>
            </w:r>
          </w:p>
        </w:tc>
        <w:tc>
          <w:tcPr>
            <w:tcW w:w="830"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86,2</w:t>
            </w:r>
          </w:p>
        </w:tc>
        <w:tc>
          <w:tcPr>
            <w:tcW w:w="782"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76,4</w:t>
            </w:r>
          </w:p>
        </w:tc>
        <w:tc>
          <w:tcPr>
            <w:tcW w:w="98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90,2</w:t>
            </w:r>
          </w:p>
        </w:tc>
        <w:tc>
          <w:tcPr>
            <w:tcW w:w="663"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74,1</w:t>
            </w:r>
          </w:p>
        </w:tc>
        <w:tc>
          <w:tcPr>
            <w:tcW w:w="109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85,5</w:t>
            </w:r>
          </w:p>
        </w:tc>
      </w:tr>
      <w:tr w:rsidR="00470704" w:rsidRPr="00940B6A" w:rsidTr="00470704">
        <w:trPr>
          <w:trHeight w:val="273"/>
          <w:tblCellSpacing w:w="0" w:type="dxa"/>
        </w:trPr>
        <w:tc>
          <w:tcPr>
            <w:tcW w:w="378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hAnsi="Times New Roman" w:cs="Times New Roman"/>
                <w:bCs/>
                <w:color w:val="000000" w:themeColor="text1"/>
              </w:rPr>
              <w:t>Физическое развитие</w:t>
            </w:r>
          </w:p>
        </w:tc>
        <w:tc>
          <w:tcPr>
            <w:tcW w:w="96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78</w:t>
            </w:r>
          </w:p>
        </w:tc>
        <w:tc>
          <w:tcPr>
            <w:tcW w:w="755"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89,6</w:t>
            </w:r>
          </w:p>
        </w:tc>
        <w:tc>
          <w:tcPr>
            <w:tcW w:w="82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80,7</w:t>
            </w:r>
          </w:p>
        </w:tc>
        <w:tc>
          <w:tcPr>
            <w:tcW w:w="830"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88,3</w:t>
            </w:r>
          </w:p>
        </w:tc>
        <w:tc>
          <w:tcPr>
            <w:tcW w:w="782"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81,3</w:t>
            </w:r>
          </w:p>
        </w:tc>
        <w:tc>
          <w:tcPr>
            <w:tcW w:w="981"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92,9</w:t>
            </w:r>
          </w:p>
        </w:tc>
        <w:tc>
          <w:tcPr>
            <w:tcW w:w="663"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79,9</w:t>
            </w:r>
          </w:p>
        </w:tc>
        <w:tc>
          <w:tcPr>
            <w:tcW w:w="1096" w:type="dxa"/>
            <w:vAlign w:val="center"/>
          </w:tcPr>
          <w:p w:rsidR="00470704" w:rsidRPr="00940B6A" w:rsidRDefault="00470704" w:rsidP="00470704">
            <w:pPr>
              <w:spacing w:before="100" w:beforeAutospacing="1" w:after="100" w:afterAutospacing="1"/>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89,1</w:t>
            </w:r>
          </w:p>
        </w:tc>
      </w:tr>
    </w:tbl>
    <w:p w:rsidR="00760012" w:rsidRDefault="00760012" w:rsidP="00185127">
      <w:pPr>
        <w:jc w:val="both"/>
        <w:rPr>
          <w:rFonts w:ascii="Times New Roman" w:hAnsi="Times New Roman" w:cs="Times New Roman"/>
        </w:rPr>
      </w:pPr>
    </w:p>
    <w:p w:rsidR="00185127" w:rsidRDefault="00185127" w:rsidP="00185127">
      <w:pPr>
        <w:jc w:val="both"/>
        <w:rPr>
          <w:rFonts w:ascii="Times New Roman" w:hAnsi="Times New Roman" w:cs="Times New Roman"/>
        </w:rPr>
      </w:pPr>
    </w:p>
    <w:p w:rsidR="00185127" w:rsidRPr="00760012" w:rsidRDefault="00185127" w:rsidP="00185127">
      <w:pPr>
        <w:jc w:val="both"/>
        <w:rPr>
          <w:rFonts w:ascii="Times New Roman" w:hAnsi="Times New Roman" w:cs="Times New Roman"/>
        </w:rPr>
      </w:pPr>
    </w:p>
    <w:p w:rsidR="00760012" w:rsidRPr="00760012" w:rsidRDefault="00760012" w:rsidP="00760012">
      <w:pPr>
        <w:jc w:val="both"/>
        <w:rPr>
          <w:rFonts w:ascii="Times New Roman" w:eastAsia="Arial Unicode MS" w:hAnsi="Times New Roman" w:cs="Times New Roman"/>
          <w:bdr w:val="none" w:sz="0" w:space="0" w:color="auto" w:frame="1"/>
        </w:rPr>
      </w:pPr>
      <w:r w:rsidRPr="00760012">
        <w:rPr>
          <w:rFonts w:ascii="Times New Roman" w:hAnsi="Times New Roman" w:cs="Times New Roman"/>
        </w:rPr>
        <w:t xml:space="preserve">Данные результаты – показатель положительной динамики освоения детьми Общеобразовательной программы, а также наглядно показывает планомерную систему образовательной работы </w:t>
      </w:r>
      <w:proofErr w:type="gramStart"/>
      <w:r w:rsidRPr="00760012">
        <w:rPr>
          <w:rFonts w:ascii="Times New Roman" w:hAnsi="Times New Roman" w:cs="Times New Roman"/>
        </w:rPr>
        <w:t>в</w:t>
      </w:r>
      <w:proofErr w:type="gramEnd"/>
      <w:r w:rsidRPr="00760012">
        <w:rPr>
          <w:rFonts w:ascii="Times New Roman" w:hAnsi="Times New Roman" w:cs="Times New Roman"/>
        </w:rPr>
        <w:t>  ДО всего педагогического коллектива.</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Результатом освоение </w:t>
      </w:r>
      <w:proofErr w:type="spellStart"/>
      <w:r w:rsidRPr="00760012">
        <w:rPr>
          <w:rFonts w:ascii="Times New Roman" w:hAnsi="Times New Roman" w:cs="Times New Roman"/>
        </w:rPr>
        <w:t>воспитательно</w:t>
      </w:r>
      <w:proofErr w:type="spellEnd"/>
      <w:r w:rsidRPr="00760012">
        <w:rPr>
          <w:rFonts w:ascii="Times New Roman" w:hAnsi="Times New Roman" w:cs="Times New Roman"/>
        </w:rPr>
        <w:t>-образовательного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до поступления в школу</w:t>
      </w:r>
      <w:proofErr w:type="gramStart"/>
      <w:r w:rsidRPr="00760012">
        <w:rPr>
          <w:rFonts w:ascii="Times New Roman" w:hAnsi="Times New Roman" w:cs="Times New Roman"/>
        </w:rPr>
        <w:t xml:space="preserve"> .</w:t>
      </w:r>
      <w:proofErr w:type="gramEnd"/>
      <w:r w:rsidRPr="00760012">
        <w:rPr>
          <w:rFonts w:ascii="Times New Roman" w:hAnsi="Times New Roman" w:cs="Times New Roman"/>
        </w:rPr>
        <w:t xml:space="preserve">Хорошие результаты достигнутый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ситуации, использованию эффективных </w:t>
      </w:r>
      <w:proofErr w:type="spellStart"/>
      <w:r w:rsidRPr="00760012">
        <w:rPr>
          <w:rFonts w:ascii="Times New Roman" w:hAnsi="Times New Roman" w:cs="Times New Roman"/>
        </w:rPr>
        <w:t>здоровьесберегающих</w:t>
      </w:r>
      <w:proofErr w:type="spellEnd"/>
      <w:r w:rsidRPr="00760012">
        <w:rPr>
          <w:rFonts w:ascii="Times New Roman" w:hAnsi="Times New Roman" w:cs="Times New Roman"/>
        </w:rPr>
        <w:t xml:space="preserve"> технологии и обогащению предметно-развивающей среды. Основная общеобразовательная программа реализуется в полном объеме.</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Выводы: Анализ соответствия материально-технического обеспечени</w:t>
      </w:r>
      <w:r w:rsidR="00D85F2B">
        <w:rPr>
          <w:rFonts w:ascii="Times New Roman" w:hAnsi="Times New Roman" w:cs="Times New Roman"/>
        </w:rPr>
        <w:t>я реализации ООП ДО требованиям</w:t>
      </w:r>
      <w:r w:rsidRPr="00760012">
        <w:rPr>
          <w:rFonts w:ascii="Times New Roman" w:hAnsi="Times New Roman" w:cs="Times New Roman"/>
        </w:rPr>
        <w:t>,</w:t>
      </w:r>
      <w:r w:rsidR="00D85F2B">
        <w:rPr>
          <w:rFonts w:ascii="Times New Roman" w:hAnsi="Times New Roman" w:cs="Times New Roman"/>
        </w:rPr>
        <w:t xml:space="preserve"> </w:t>
      </w:r>
      <w:r w:rsidRPr="00760012">
        <w:rPr>
          <w:rFonts w:ascii="Times New Roman" w:hAnsi="Times New Roman" w:cs="Times New Roman"/>
        </w:rPr>
        <w:t>предъявляемым к участкам</w:t>
      </w:r>
      <w:proofErr w:type="gramStart"/>
      <w:r w:rsidRPr="00760012">
        <w:rPr>
          <w:rFonts w:ascii="Times New Roman" w:hAnsi="Times New Roman" w:cs="Times New Roman"/>
        </w:rPr>
        <w:t xml:space="preserve"> ,</w:t>
      </w:r>
      <w:proofErr w:type="gramEnd"/>
      <w:r w:rsidRPr="00760012">
        <w:rPr>
          <w:rFonts w:ascii="Times New Roman" w:hAnsi="Times New Roman" w:cs="Times New Roman"/>
        </w:rPr>
        <w:t xml:space="preserve"> зданию, помещением показал , что для реализации ООП ДО в каждой возрастной группе предоставлено отдельное просторное светлое помещение.</w:t>
      </w:r>
    </w:p>
    <w:p w:rsidR="00760012" w:rsidRDefault="00760012" w:rsidP="00760012">
      <w:pPr>
        <w:jc w:val="both"/>
        <w:rPr>
          <w:rFonts w:ascii="Times New Roman" w:hAnsi="Times New Roman" w:cs="Times New Roman"/>
        </w:rPr>
      </w:pPr>
    </w:p>
    <w:p w:rsidR="0026556D" w:rsidRDefault="0026556D" w:rsidP="00760012">
      <w:pPr>
        <w:jc w:val="both"/>
        <w:rPr>
          <w:rFonts w:ascii="Times New Roman" w:hAnsi="Times New Roman" w:cs="Times New Roman"/>
        </w:rPr>
      </w:pPr>
    </w:p>
    <w:p w:rsidR="0026556D" w:rsidRDefault="0026556D" w:rsidP="00760012">
      <w:pPr>
        <w:jc w:val="both"/>
        <w:rPr>
          <w:rFonts w:ascii="Times New Roman" w:hAnsi="Times New Roman" w:cs="Times New Roman"/>
        </w:rPr>
      </w:pPr>
    </w:p>
    <w:p w:rsidR="0026556D" w:rsidRPr="00760012" w:rsidRDefault="0026556D" w:rsidP="00760012">
      <w:pPr>
        <w:jc w:val="both"/>
        <w:rPr>
          <w:rFonts w:ascii="Times New Roman" w:hAnsi="Times New Roman" w:cs="Times New Roman"/>
        </w:rPr>
      </w:pP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lastRenderedPageBreak/>
        <w:t>Организация питания, обеспечение безопасности</w:t>
      </w:r>
    </w:p>
    <w:p w:rsidR="00760012" w:rsidRPr="00760012" w:rsidRDefault="00760012" w:rsidP="00760012">
      <w:pPr>
        <w:jc w:val="both"/>
        <w:rPr>
          <w:rFonts w:ascii="Times New Roman" w:hAnsi="Times New Roman" w:cs="Times New Roman"/>
        </w:rPr>
      </w:pPr>
    </w:p>
    <w:p w:rsidR="00760012" w:rsidRPr="00760012" w:rsidRDefault="00760012" w:rsidP="00760012">
      <w:pPr>
        <w:jc w:val="both"/>
        <w:rPr>
          <w:rFonts w:ascii="Times New Roman" w:hAnsi="Times New Roman" w:cs="Times New Roman"/>
        </w:rPr>
      </w:pPr>
      <w:proofErr w:type="gramStart"/>
      <w:r w:rsidRPr="00760012">
        <w:rPr>
          <w:rFonts w:ascii="Times New Roman" w:hAnsi="Times New Roman" w:cs="Times New Roman"/>
        </w:rPr>
        <w:t>В  ДО организовано  3-х разовое питание на основе десятидневного меню.</w:t>
      </w:r>
      <w:proofErr w:type="gramEnd"/>
      <w:r w:rsidRPr="00760012">
        <w:rPr>
          <w:rFonts w:ascii="Times New Roman" w:hAnsi="Times New Roman" w:cs="Times New Roman"/>
        </w:rPr>
        <w:t xml:space="preserve">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При поставке продуктов строго отслеживается наличие сертификатов качества.</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w:t>
      </w:r>
      <w:r w:rsidRPr="00760012">
        <w:rPr>
          <w:rFonts w:ascii="Times New Roman" w:hAnsi="Times New Roman" w:cs="Times New Roman"/>
        </w:rPr>
        <w:tab/>
        <w:t xml:space="preserve">Контроль организации питания осуществляется заведующим </w:t>
      </w:r>
      <w:proofErr w:type="gramStart"/>
      <w:r w:rsidRPr="00760012">
        <w:rPr>
          <w:rFonts w:ascii="Times New Roman" w:hAnsi="Times New Roman" w:cs="Times New Roman"/>
        </w:rPr>
        <w:t>ДО</w:t>
      </w:r>
      <w:proofErr w:type="gramEnd"/>
      <w:r w:rsidRPr="00760012">
        <w:rPr>
          <w:rFonts w:ascii="Times New Roman" w:hAnsi="Times New Roman" w:cs="Times New Roman"/>
        </w:rPr>
        <w:t>, медицинской сестрой.</w:t>
      </w:r>
    </w:p>
    <w:p w:rsidR="00760012" w:rsidRPr="00760012" w:rsidRDefault="00760012" w:rsidP="00760012">
      <w:pPr>
        <w:jc w:val="both"/>
        <w:rPr>
          <w:rFonts w:ascii="Times New Roman" w:hAnsi="Times New Roman" w:cs="Times New Roman"/>
        </w:rPr>
      </w:pPr>
      <w:proofErr w:type="gramStart"/>
      <w:r w:rsidRPr="00760012">
        <w:rPr>
          <w:rFonts w:ascii="Times New Roman" w:hAnsi="Times New Roman" w:cs="Times New Roman"/>
        </w:rPr>
        <w:t>В  ДО имеется  вся необходимая документация по организации детского питания.</w:t>
      </w:r>
      <w:proofErr w:type="gramEnd"/>
      <w:r w:rsidRPr="00760012">
        <w:rPr>
          <w:rFonts w:ascii="Times New Roman" w:hAnsi="Times New Roman" w:cs="Times New Roman"/>
        </w:rPr>
        <w:t xml:space="preserve"> На пищеблоке имеется </w:t>
      </w:r>
      <w:proofErr w:type="spellStart"/>
      <w:r w:rsidRPr="00760012">
        <w:rPr>
          <w:rFonts w:ascii="Times New Roman" w:hAnsi="Times New Roman" w:cs="Times New Roman"/>
        </w:rPr>
        <w:t>бракеражный</w:t>
      </w:r>
      <w:proofErr w:type="spellEnd"/>
      <w:r w:rsidRPr="00760012">
        <w:rPr>
          <w:rFonts w:ascii="Times New Roman" w:hAnsi="Times New Roman" w:cs="Times New Roman"/>
        </w:rPr>
        <w:t xml:space="preserve"> журнал, журнал здоровья.  На каждый день пишется меню-раскладка.</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Вывод: Дети </w:t>
      </w:r>
      <w:proofErr w:type="gramStart"/>
      <w:r w:rsidRPr="00760012">
        <w:rPr>
          <w:rFonts w:ascii="Times New Roman" w:hAnsi="Times New Roman" w:cs="Times New Roman"/>
        </w:rPr>
        <w:t>в</w:t>
      </w:r>
      <w:proofErr w:type="gramEnd"/>
      <w:r w:rsidRPr="00760012">
        <w:rPr>
          <w:rFonts w:ascii="Times New Roman" w:hAnsi="Times New Roman" w:cs="Times New Roman"/>
        </w:rPr>
        <w:t xml:space="preserve"> ДО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 Организация питания проводится </w:t>
      </w:r>
      <w:r w:rsidRPr="00E22B46">
        <w:rPr>
          <w:rFonts w:ascii="Times New Roman" w:hAnsi="Times New Roman" w:cs="Times New Roman"/>
        </w:rPr>
        <w:t xml:space="preserve">согласно </w:t>
      </w:r>
      <w:r w:rsidRPr="00DB17C9">
        <w:rPr>
          <w:rFonts w:ascii="Times New Roman" w:hAnsi="Times New Roman" w:cs="Times New Roman"/>
          <w:color w:val="auto"/>
        </w:rPr>
        <w:t xml:space="preserve">СанПиН </w:t>
      </w:r>
      <w:r w:rsidR="00E22B46" w:rsidRPr="00DB17C9">
        <w:rPr>
          <w:rFonts w:ascii="Times New Roman" w:hAnsi="Times New Roman" w:cs="Times New Roman"/>
          <w:color w:val="auto"/>
          <w:shd w:val="clear" w:color="auto" w:fill="FFFFFF"/>
        </w:rPr>
        <w:t xml:space="preserve">2.3/2.4.3590-20 </w:t>
      </w:r>
      <w:r w:rsidR="00E22B46" w:rsidRPr="00E22B46">
        <w:rPr>
          <w:rFonts w:ascii="Times New Roman" w:hAnsi="Times New Roman" w:cs="Times New Roman"/>
          <w:color w:val="333333"/>
          <w:shd w:val="clear" w:color="auto" w:fill="FFFFFF"/>
        </w:rPr>
        <w:t>«</w:t>
      </w:r>
      <w:r w:rsidR="00E22B46" w:rsidRPr="00E22B46">
        <w:rPr>
          <w:rFonts w:ascii="Times New Roman" w:hAnsi="Times New Roman" w:cs="Times New Roman"/>
          <w:b/>
          <w:bCs/>
          <w:color w:val="333333"/>
          <w:shd w:val="clear" w:color="auto" w:fill="FFFFFF"/>
        </w:rPr>
        <w:t>Санитарно</w:t>
      </w:r>
      <w:r w:rsidR="00E22B46" w:rsidRPr="00E22B46">
        <w:rPr>
          <w:rFonts w:ascii="Times New Roman" w:hAnsi="Times New Roman" w:cs="Times New Roman"/>
          <w:color w:val="333333"/>
          <w:shd w:val="clear" w:color="auto" w:fill="FFFFFF"/>
        </w:rPr>
        <w:t>-эпидемиологические требования к организации общественного питания населения»</w:t>
      </w:r>
      <w:r w:rsidR="00E22B46">
        <w:rPr>
          <w:rFonts w:ascii="Arial" w:hAnsi="Arial" w:cs="Arial"/>
          <w:color w:val="333333"/>
          <w:sz w:val="27"/>
          <w:szCs w:val="27"/>
          <w:shd w:val="clear" w:color="auto" w:fill="FFFFFF"/>
        </w:rPr>
        <w:t> </w:t>
      </w:r>
      <w:r w:rsidRPr="00760012">
        <w:rPr>
          <w:rFonts w:ascii="Times New Roman" w:hAnsi="Times New Roman" w:cs="Times New Roman"/>
        </w:rPr>
        <w:t xml:space="preserve">с учётом физиологических потребностей детей в калорийности и питательных веществах. </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Обеспечение безопасности образовательного учреждения</w:t>
      </w:r>
    </w:p>
    <w:p w:rsidR="00760012" w:rsidRPr="00760012" w:rsidRDefault="00760012" w:rsidP="00760012">
      <w:pPr>
        <w:jc w:val="both"/>
        <w:rPr>
          <w:rFonts w:ascii="Times New Roman" w:hAnsi="Times New Roman" w:cs="Times New Roman"/>
        </w:rPr>
      </w:pP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Здание детского сада оборудовано современной системой видеонаблюдения, пожарно-охранной сигнализацией, тревожной кнопкой, что позволяет оперативно вызвать наряд  охраны в случае чрезвычайной ситуации. Обеспечение условий безопасности </w:t>
      </w:r>
      <w:proofErr w:type="gramStart"/>
      <w:r w:rsidRPr="00760012">
        <w:rPr>
          <w:rFonts w:ascii="Times New Roman" w:hAnsi="Times New Roman" w:cs="Times New Roman"/>
        </w:rPr>
        <w:t>в</w:t>
      </w:r>
      <w:proofErr w:type="gramEnd"/>
      <w:r w:rsidRPr="00760012">
        <w:rPr>
          <w:rFonts w:ascii="Times New Roman" w:hAnsi="Times New Roman" w:cs="Times New Roman"/>
        </w:rPr>
        <w:t xml:space="preserve"> ДО выполняется согласно локальным нормативно-правовым документам. Имеются планы эвакуации.</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Территория по всему периметру ограждена металлическим забором.</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Прогулочные площадки в удовлетворительном санитарном состоянии и содержании.</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С сотрудниками планово проводится инструктаж по повышению антитеррористической безопасности.</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Вывод: </w:t>
      </w:r>
      <w:proofErr w:type="gramStart"/>
      <w:r w:rsidRPr="00760012">
        <w:rPr>
          <w:rFonts w:ascii="Times New Roman" w:hAnsi="Times New Roman" w:cs="Times New Roman"/>
        </w:rPr>
        <w:t>в</w:t>
      </w:r>
      <w:proofErr w:type="gramEnd"/>
      <w:r w:rsidRPr="00760012">
        <w:rPr>
          <w:rFonts w:ascii="Times New Roman" w:hAnsi="Times New Roman" w:cs="Times New Roman"/>
        </w:rPr>
        <w:t xml:space="preserve">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соблюдаются правила по охране труда, и обеспечивается безопасность жизнедеятельности воспитанников и сотрудников. Функционирование </w:t>
      </w:r>
      <w:proofErr w:type="gramStart"/>
      <w:r w:rsidRPr="00760012">
        <w:rPr>
          <w:rFonts w:ascii="Times New Roman" w:hAnsi="Times New Roman" w:cs="Times New Roman"/>
        </w:rPr>
        <w:t>ДО</w:t>
      </w:r>
      <w:proofErr w:type="gramEnd"/>
      <w:r w:rsidRPr="00760012">
        <w:rPr>
          <w:rFonts w:ascii="Times New Roman" w:hAnsi="Times New Roman" w:cs="Times New Roman"/>
        </w:rPr>
        <w:t xml:space="preserve"> осуществляется в соответствии с требованиями </w:t>
      </w:r>
      <w:proofErr w:type="spellStart"/>
      <w:r w:rsidRPr="00760012">
        <w:rPr>
          <w:rFonts w:ascii="Times New Roman" w:hAnsi="Times New Roman" w:cs="Times New Roman"/>
        </w:rPr>
        <w:t>Роспотребнадзора</w:t>
      </w:r>
      <w:proofErr w:type="spellEnd"/>
      <w:r w:rsidRPr="00760012">
        <w:rPr>
          <w:rFonts w:ascii="Times New Roman" w:hAnsi="Times New Roman" w:cs="Times New Roman"/>
        </w:rPr>
        <w:t xml:space="preserve"> и </w:t>
      </w:r>
      <w:proofErr w:type="spellStart"/>
      <w:r w:rsidRPr="00760012">
        <w:rPr>
          <w:rFonts w:ascii="Times New Roman" w:hAnsi="Times New Roman" w:cs="Times New Roman"/>
        </w:rPr>
        <w:t>Госпожнадзора</w:t>
      </w:r>
      <w:proofErr w:type="spellEnd"/>
      <w:r w:rsidRPr="00760012">
        <w:rPr>
          <w:rFonts w:ascii="Times New Roman" w:hAnsi="Times New Roman" w:cs="Times New Roman"/>
        </w:rPr>
        <w:t>.</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Материально-техническое обеспечение </w:t>
      </w:r>
      <w:proofErr w:type="gramStart"/>
      <w:r w:rsidRPr="00760012">
        <w:rPr>
          <w:rFonts w:ascii="Times New Roman" w:hAnsi="Times New Roman" w:cs="Times New Roman"/>
        </w:rPr>
        <w:t>ДО</w:t>
      </w:r>
      <w:proofErr w:type="gramEnd"/>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Групповые  комнаты и  спальные отделены друг от друга.</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w:t>
      </w:r>
      <w:r w:rsidRPr="00760012">
        <w:rPr>
          <w:rFonts w:ascii="Times New Roman" w:hAnsi="Times New Roman" w:cs="Times New Roman"/>
        </w:rPr>
        <w:tab/>
        <w:t xml:space="preserve">Все кабинеты оформлены. При создании развивающей предметно-пространственной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пополняются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w:t>
      </w:r>
      <w:proofErr w:type="gramStart"/>
      <w:r w:rsidRPr="00760012">
        <w:rPr>
          <w:rFonts w:ascii="Times New Roman" w:hAnsi="Times New Roman" w:cs="Times New Roman"/>
        </w:rPr>
        <w:t>В ДО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roofErr w:type="gramEnd"/>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В детском саду имеется фотоаппарат, который используется для съемки занятий, мероприятий, утренников. Отснятые материалы используются в воспитательной работе.</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w:t>
      </w:r>
      <w:r w:rsidRPr="00760012">
        <w:rPr>
          <w:rFonts w:ascii="Times New Roman" w:hAnsi="Times New Roman" w:cs="Times New Roman"/>
        </w:rPr>
        <w:tab/>
      </w:r>
      <w:proofErr w:type="gramStart"/>
      <w:r w:rsidRPr="00760012">
        <w:rPr>
          <w:rFonts w:ascii="Times New Roman" w:hAnsi="Times New Roman" w:cs="Times New Roman"/>
        </w:rPr>
        <w:t xml:space="preserve">Организованная в ДО развивающая предметно-пространственная среда инициирует познавательную и творческую активность детей,  предоставляет ребенку свободу выбора форм </w:t>
      </w:r>
      <w:r w:rsidRPr="00760012">
        <w:rPr>
          <w:rFonts w:ascii="Times New Roman" w:hAnsi="Times New Roman" w:cs="Times New Roman"/>
        </w:rPr>
        <w:lastRenderedPageBreak/>
        <w:t>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roofErr w:type="gramEnd"/>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w:t>
      </w:r>
      <w:r w:rsidRPr="00760012">
        <w:rPr>
          <w:rFonts w:ascii="Times New Roman" w:hAnsi="Times New Roman" w:cs="Times New Roman"/>
        </w:rPr>
        <w:tab/>
        <w:t>В этом учебном году пополнен фонд игрушек  для воспитанников в группе.</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 В течение учебного года в методическом кабинете организовывались выставки новинок методической литературы, тематические и по запросам педагогов,  постоянно оформлялись стенды информации.  Для обеспечения педагогического процесса была приобретена методическая и познавательная литература, игры и пособия, осуществлена подписка на периодические издания. </w:t>
      </w:r>
    </w:p>
    <w:p w:rsidR="00760012" w:rsidRPr="00760012" w:rsidRDefault="00760012" w:rsidP="00760012">
      <w:pPr>
        <w:jc w:val="both"/>
        <w:rPr>
          <w:rFonts w:ascii="Times New Roman" w:hAnsi="Times New Roman" w:cs="Times New Roman"/>
        </w:rPr>
      </w:pPr>
      <w:proofErr w:type="gramStart"/>
      <w:r w:rsidRPr="00760012">
        <w:rPr>
          <w:rFonts w:ascii="Times New Roman" w:hAnsi="Times New Roman" w:cs="Times New Roman"/>
        </w:rPr>
        <w:t>Вывод: в ДО развивающая предметно-пространственная среда  способствует всестороннему развитию дошкольников.</w:t>
      </w:r>
      <w:proofErr w:type="gramEnd"/>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Исходя из анализа образовательной деятельности Д</w:t>
      </w:r>
      <w:r w:rsidR="003B4F62">
        <w:rPr>
          <w:rFonts w:ascii="Times New Roman" w:hAnsi="Times New Roman" w:cs="Times New Roman"/>
        </w:rPr>
        <w:t>О,</w:t>
      </w:r>
      <w:r w:rsidR="0026556D">
        <w:rPr>
          <w:rFonts w:ascii="Times New Roman" w:hAnsi="Times New Roman" w:cs="Times New Roman"/>
        </w:rPr>
        <w:t xml:space="preserve"> были определены задачи на 2023-2024 </w:t>
      </w:r>
      <w:r w:rsidRPr="00760012">
        <w:rPr>
          <w:rFonts w:ascii="Times New Roman" w:hAnsi="Times New Roman" w:cs="Times New Roman"/>
        </w:rPr>
        <w:t>учебный год:</w:t>
      </w:r>
    </w:p>
    <w:p w:rsidR="00760012" w:rsidRPr="00760012" w:rsidRDefault="00760012" w:rsidP="002073F6">
      <w:pPr>
        <w:pStyle w:val="af8"/>
        <w:widowControl/>
        <w:numPr>
          <w:ilvl w:val="0"/>
          <w:numId w:val="36"/>
        </w:numPr>
        <w:ind w:left="1560" w:hanging="426"/>
        <w:jc w:val="both"/>
        <w:rPr>
          <w:rFonts w:ascii="Times New Roman" w:hAnsi="Times New Roman" w:cs="Times New Roman"/>
        </w:rPr>
      </w:pPr>
      <w:r w:rsidRPr="00760012">
        <w:rPr>
          <w:rFonts w:ascii="Times New Roman" w:hAnsi="Times New Roman" w:cs="Times New Roman"/>
        </w:rPr>
        <w:t>совершенствовать материально-техническую базу учреждения;</w:t>
      </w:r>
    </w:p>
    <w:p w:rsidR="00760012" w:rsidRPr="00760012" w:rsidRDefault="00760012" w:rsidP="002073F6">
      <w:pPr>
        <w:pStyle w:val="af8"/>
        <w:widowControl/>
        <w:numPr>
          <w:ilvl w:val="0"/>
          <w:numId w:val="36"/>
        </w:numPr>
        <w:ind w:left="1560" w:hanging="426"/>
        <w:jc w:val="both"/>
        <w:rPr>
          <w:rFonts w:ascii="Times New Roman" w:hAnsi="Times New Roman" w:cs="Times New Roman"/>
        </w:rPr>
      </w:pPr>
      <w:r w:rsidRPr="00760012">
        <w:rPr>
          <w:rFonts w:ascii="Times New Roman" w:hAnsi="Times New Roman" w:cs="Times New Roman"/>
        </w:rPr>
        <w:t>продолжить повышать уровень профессиональных знаний и умений педагогов;</w:t>
      </w:r>
    </w:p>
    <w:p w:rsidR="00760012" w:rsidRPr="00760012" w:rsidRDefault="00760012" w:rsidP="002073F6">
      <w:pPr>
        <w:pStyle w:val="af8"/>
        <w:widowControl/>
        <w:numPr>
          <w:ilvl w:val="0"/>
          <w:numId w:val="36"/>
        </w:numPr>
        <w:ind w:left="1560" w:hanging="426"/>
        <w:jc w:val="both"/>
        <w:rPr>
          <w:rFonts w:ascii="Times New Roman" w:hAnsi="Times New Roman" w:cs="Times New Roman"/>
        </w:rPr>
      </w:pPr>
      <w:r w:rsidRPr="00760012">
        <w:rPr>
          <w:rFonts w:ascii="Times New Roman" w:hAnsi="Times New Roman" w:cs="Times New Roman"/>
        </w:rPr>
        <w:t xml:space="preserve">усилить работу по сохранению здоровья участников </w:t>
      </w:r>
      <w:proofErr w:type="spellStart"/>
      <w:r w:rsidRPr="00760012">
        <w:rPr>
          <w:rFonts w:ascii="Times New Roman" w:hAnsi="Times New Roman" w:cs="Times New Roman"/>
        </w:rPr>
        <w:t>воспитательно</w:t>
      </w:r>
      <w:proofErr w:type="spellEnd"/>
      <w:r w:rsidRPr="00760012">
        <w:rPr>
          <w:rFonts w:ascii="Times New Roman" w:hAnsi="Times New Roman" w:cs="Times New Roman"/>
        </w:rPr>
        <w:t xml:space="preserve">-образовательного процесса, продолжить внедрение </w:t>
      </w:r>
      <w:proofErr w:type="spellStart"/>
      <w:r w:rsidRPr="00760012">
        <w:rPr>
          <w:rFonts w:ascii="Times New Roman" w:hAnsi="Times New Roman" w:cs="Times New Roman"/>
        </w:rPr>
        <w:t>здоровьесберегающих</w:t>
      </w:r>
      <w:proofErr w:type="spellEnd"/>
      <w:r w:rsidRPr="00760012">
        <w:rPr>
          <w:rFonts w:ascii="Times New Roman" w:hAnsi="Times New Roman" w:cs="Times New Roman"/>
        </w:rPr>
        <w:t xml:space="preserve"> технологий;</w:t>
      </w:r>
    </w:p>
    <w:p w:rsidR="00760012" w:rsidRPr="00760012" w:rsidRDefault="00760012" w:rsidP="002073F6">
      <w:pPr>
        <w:pStyle w:val="af8"/>
        <w:widowControl/>
        <w:numPr>
          <w:ilvl w:val="0"/>
          <w:numId w:val="36"/>
        </w:numPr>
        <w:ind w:left="1560" w:hanging="426"/>
        <w:jc w:val="both"/>
        <w:rPr>
          <w:rFonts w:ascii="Times New Roman" w:hAnsi="Times New Roman" w:cs="Times New Roman"/>
        </w:rPr>
      </w:pPr>
      <w:r w:rsidRPr="00760012">
        <w:rPr>
          <w:rFonts w:ascii="Times New Roman" w:hAnsi="Times New Roman" w:cs="Times New Roman"/>
        </w:rPr>
        <w:t>формировать систему эффективного взаимодействия с семьями воспитанников.</w:t>
      </w:r>
    </w:p>
    <w:p w:rsidR="00760012" w:rsidRPr="00760012" w:rsidRDefault="00760012" w:rsidP="00760012">
      <w:pPr>
        <w:jc w:val="both"/>
        <w:rPr>
          <w:rFonts w:ascii="Times New Roman" w:hAnsi="Times New Roman" w:cs="Times New Roman"/>
        </w:rPr>
      </w:pPr>
    </w:p>
    <w:p w:rsidR="00760012" w:rsidRPr="00760012" w:rsidRDefault="00760012" w:rsidP="00760012">
      <w:pPr>
        <w:jc w:val="both"/>
        <w:rPr>
          <w:rFonts w:ascii="Times New Roman" w:hAnsi="Times New Roman" w:cs="Times New Roman"/>
        </w:rPr>
      </w:pP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ЗАДАЧА 1</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ab/>
        <w:t>Сохранение и укрепление здоровья воспитанников при поддержании единства физического, психологического здоровья и эмоционального благополучия ребенка.</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xml:space="preserve">ЗАДАЧА 2 </w:t>
      </w:r>
    </w:p>
    <w:p w:rsidR="00760012" w:rsidRPr="00760012" w:rsidRDefault="003B4F62" w:rsidP="00760012">
      <w:pPr>
        <w:jc w:val="both"/>
        <w:rPr>
          <w:rFonts w:ascii="Times New Roman" w:hAnsi="Times New Roman" w:cs="Times New Roman"/>
        </w:rPr>
      </w:pPr>
      <w:r>
        <w:rPr>
          <w:rFonts w:ascii="Times New Roman" w:hAnsi="Times New Roman" w:cs="Times New Roman"/>
        </w:rPr>
        <w:t xml:space="preserve">           </w:t>
      </w:r>
      <w:r w:rsidR="00760012" w:rsidRPr="00760012">
        <w:rPr>
          <w:rFonts w:ascii="Times New Roman" w:hAnsi="Times New Roman" w:cs="Times New Roman"/>
        </w:rPr>
        <w:t>Развитие познавательно-исследовательской деятельности детей через осуществление таких направлений деятельности, как:</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включение детей в мыслительные, моделирующие и преобразующие действия;</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формирование способности видеть многообразие мира в системе взаимосвязей;</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обогащение наглядных средств (эталонов, символов, условных заместителей);</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расширение перспектив развития поисково-познавательной деятельности, поддержание у детей инициативы, сообразительности, пытливости, критичности, самостоятельности.</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ЗАДАЧА 3</w:t>
      </w:r>
    </w:p>
    <w:p w:rsidR="00760012" w:rsidRPr="00760012" w:rsidRDefault="003B4F62" w:rsidP="00760012">
      <w:pPr>
        <w:jc w:val="both"/>
        <w:rPr>
          <w:rFonts w:ascii="Times New Roman" w:hAnsi="Times New Roman" w:cs="Times New Roman"/>
        </w:rPr>
      </w:pPr>
      <w:r>
        <w:rPr>
          <w:rFonts w:ascii="Times New Roman" w:hAnsi="Times New Roman" w:cs="Times New Roman"/>
        </w:rPr>
        <w:t xml:space="preserve">        </w:t>
      </w:r>
      <w:r w:rsidR="00760012" w:rsidRPr="00760012">
        <w:rPr>
          <w:rFonts w:ascii="Times New Roman" w:hAnsi="Times New Roman" w:cs="Times New Roman"/>
        </w:rPr>
        <w:t>Развитие творческих способностей детей через театрализованную деятельность.</w:t>
      </w:r>
    </w:p>
    <w:p w:rsidR="00760012" w:rsidRPr="00760012" w:rsidRDefault="003B4F62" w:rsidP="00760012">
      <w:pPr>
        <w:jc w:val="both"/>
        <w:rPr>
          <w:rFonts w:ascii="Times New Roman" w:hAnsi="Times New Roman" w:cs="Times New Roman"/>
        </w:rPr>
      </w:pPr>
      <w:r>
        <w:rPr>
          <w:rFonts w:ascii="Times New Roman" w:hAnsi="Times New Roman" w:cs="Times New Roman"/>
        </w:rPr>
        <w:t xml:space="preserve">     </w:t>
      </w:r>
      <w:r w:rsidR="00760012" w:rsidRPr="00760012">
        <w:rPr>
          <w:rFonts w:ascii="Times New Roman" w:hAnsi="Times New Roman" w:cs="Times New Roman"/>
        </w:rPr>
        <w:t>Направления работы:</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последовательное знакомство с видами театра;</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поэтапное освоение детьми видов творчества по возрастным группам;</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совершенствование артистических навыков;</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 работа над речью и интонацией</w:t>
      </w:r>
    </w:p>
    <w:p w:rsidR="00760012" w:rsidRPr="00760012" w:rsidRDefault="00760012" w:rsidP="00760012">
      <w:pPr>
        <w:jc w:val="both"/>
        <w:rPr>
          <w:rFonts w:ascii="Times New Roman" w:hAnsi="Times New Roman" w:cs="Times New Roman"/>
        </w:rPr>
      </w:pPr>
      <w:r w:rsidRPr="00760012">
        <w:rPr>
          <w:rFonts w:ascii="Times New Roman" w:hAnsi="Times New Roman" w:cs="Times New Roman"/>
        </w:rPr>
        <w:t>ЗАДАЧА 4</w:t>
      </w:r>
    </w:p>
    <w:p w:rsidR="00760012" w:rsidRPr="00760012" w:rsidRDefault="003B4F62" w:rsidP="00760012">
      <w:pPr>
        <w:jc w:val="both"/>
        <w:rPr>
          <w:rFonts w:ascii="Times New Roman" w:hAnsi="Times New Roman" w:cs="Times New Roman"/>
        </w:rPr>
      </w:pPr>
      <w:r>
        <w:rPr>
          <w:rFonts w:ascii="Times New Roman" w:hAnsi="Times New Roman" w:cs="Times New Roman"/>
        </w:rPr>
        <w:t xml:space="preserve">       </w:t>
      </w:r>
      <w:r w:rsidR="00760012" w:rsidRPr="00760012">
        <w:rPr>
          <w:rFonts w:ascii="Times New Roman" w:hAnsi="Times New Roman" w:cs="Times New Roman"/>
        </w:rPr>
        <w:t>Обеспечение коррекции недостатков в физическом и психическом развитии  детей с ограниченными возможностями здоровья и оказание помощи детям в освоении  Программы "От рождения до школы":</w:t>
      </w:r>
    </w:p>
    <w:p w:rsidR="00760012" w:rsidRPr="00760012" w:rsidRDefault="00760012" w:rsidP="002073F6">
      <w:pPr>
        <w:pStyle w:val="af8"/>
        <w:widowControl/>
        <w:numPr>
          <w:ilvl w:val="0"/>
          <w:numId w:val="37"/>
        </w:numPr>
        <w:jc w:val="both"/>
        <w:rPr>
          <w:rFonts w:ascii="Times New Roman" w:hAnsi="Times New Roman" w:cs="Times New Roman"/>
        </w:rPr>
      </w:pPr>
      <w:r w:rsidRPr="00760012">
        <w:rPr>
          <w:rFonts w:ascii="Times New Roman" w:hAnsi="Times New Roman" w:cs="Times New Roman"/>
        </w:rPr>
        <w:t>определение путей психолого-медико-педагогического сопровождения ребёнка;</w:t>
      </w:r>
    </w:p>
    <w:p w:rsidR="00760012" w:rsidRPr="00760012" w:rsidRDefault="00760012" w:rsidP="002073F6">
      <w:pPr>
        <w:pStyle w:val="af8"/>
        <w:widowControl/>
        <w:numPr>
          <w:ilvl w:val="0"/>
          <w:numId w:val="37"/>
        </w:numPr>
        <w:jc w:val="both"/>
        <w:rPr>
          <w:rFonts w:ascii="Times New Roman" w:hAnsi="Times New Roman" w:cs="Times New Roman"/>
        </w:rPr>
      </w:pPr>
      <w:r w:rsidRPr="00760012">
        <w:rPr>
          <w:rFonts w:ascii="Times New Roman" w:hAnsi="Times New Roman" w:cs="Times New Roman"/>
        </w:rPr>
        <w:t xml:space="preserve">динамическая оценка состояния ребёнка и коррекция ранее намеченной программы.              </w:t>
      </w:r>
    </w:p>
    <w:p w:rsidR="005D38AF" w:rsidRDefault="005D38AF" w:rsidP="005D38AF">
      <w:pPr>
        <w:rPr>
          <w:rStyle w:val="af6"/>
        </w:rPr>
      </w:pPr>
    </w:p>
    <w:p w:rsidR="005D38AF" w:rsidRDefault="005D38AF" w:rsidP="005D38AF">
      <w:pPr>
        <w:rPr>
          <w:rStyle w:val="af6"/>
        </w:rPr>
      </w:pPr>
    </w:p>
    <w:p w:rsidR="00347685" w:rsidRPr="00EF798D" w:rsidRDefault="00347685" w:rsidP="005D38AF">
      <w:r w:rsidRPr="00EF798D">
        <w:rPr>
          <w:rStyle w:val="af6"/>
        </w:rPr>
        <w:t>Показатели деятельности дошкольного блока</w:t>
      </w:r>
    </w:p>
    <w:tbl>
      <w:tblPr>
        <w:tblW w:w="10238" w:type="dxa"/>
        <w:jc w:val="center"/>
        <w:shd w:val="clear" w:color="auto" w:fill="FFFFFF"/>
        <w:tblCellMar>
          <w:left w:w="0" w:type="dxa"/>
          <w:right w:w="0" w:type="dxa"/>
        </w:tblCellMar>
        <w:tblLook w:val="0000" w:firstRow="0" w:lastRow="0" w:firstColumn="0" w:lastColumn="0" w:noHBand="0" w:noVBand="0"/>
      </w:tblPr>
      <w:tblGrid>
        <w:gridCol w:w="1025"/>
        <w:gridCol w:w="6614"/>
        <w:gridCol w:w="2599"/>
      </w:tblGrid>
      <w:tr w:rsidR="00347685" w:rsidRPr="00FD0CA1" w:rsidTr="000C066F">
        <w:trPr>
          <w:trHeight w:val="578"/>
          <w:jc w:val="center"/>
        </w:trPr>
        <w:tc>
          <w:tcPr>
            <w:tcW w:w="0" w:type="auto"/>
            <w:tcBorders>
              <w:top w:val="single" w:sz="8" w:space="0" w:color="000000"/>
              <w:left w:val="single" w:sz="8" w:space="0" w:color="000000"/>
              <w:bottom w:val="single" w:sz="4" w:space="0" w:color="auto"/>
              <w:right w:val="single" w:sz="8" w:space="0" w:color="000000"/>
            </w:tcBorders>
            <w:shd w:val="clear" w:color="auto" w:fill="auto"/>
            <w:tcMar>
              <w:top w:w="140" w:type="dxa"/>
              <w:left w:w="80" w:type="dxa"/>
              <w:bottom w:w="140" w:type="dxa"/>
              <w:right w:w="80" w:type="dxa"/>
            </w:tcMar>
            <w:vAlign w:val="bottom"/>
          </w:tcPr>
          <w:p w:rsidR="00347685" w:rsidRPr="00FD0CA1" w:rsidRDefault="00347685" w:rsidP="0000310F">
            <w:pPr>
              <w:spacing w:line="180" w:lineRule="atLeast"/>
              <w:jc w:val="both"/>
              <w:textAlignment w:val="baseline"/>
              <w:rPr>
                <w:rFonts w:ascii="Times New Roman" w:hAnsi="Times New Roman" w:cs="Times New Roman"/>
                <w:b/>
              </w:rPr>
            </w:pPr>
            <w:r w:rsidRPr="00FD0CA1">
              <w:rPr>
                <w:rFonts w:ascii="Times New Roman" w:hAnsi="Times New Roman" w:cs="Times New Roman"/>
                <w:b/>
                <w:bdr w:val="none" w:sz="0" w:space="0" w:color="auto" w:frame="1"/>
              </w:rPr>
              <w:t xml:space="preserve">N </w:t>
            </w:r>
            <w:proofErr w:type="gramStart"/>
            <w:r w:rsidRPr="00FD0CA1">
              <w:rPr>
                <w:rFonts w:ascii="Times New Roman" w:hAnsi="Times New Roman" w:cs="Times New Roman"/>
                <w:b/>
                <w:bdr w:val="none" w:sz="0" w:space="0" w:color="auto" w:frame="1"/>
              </w:rPr>
              <w:t>п</w:t>
            </w:r>
            <w:proofErr w:type="gramEnd"/>
            <w:r w:rsidRPr="00FD0CA1">
              <w:rPr>
                <w:rFonts w:ascii="Times New Roman" w:hAnsi="Times New Roman" w:cs="Times New Roman"/>
                <w:b/>
                <w:bdr w:val="none" w:sz="0" w:space="0" w:color="auto" w:frame="1"/>
              </w:rPr>
              <w:t>/п</w:t>
            </w:r>
          </w:p>
        </w:tc>
        <w:tc>
          <w:tcPr>
            <w:tcW w:w="6614" w:type="dxa"/>
            <w:tcBorders>
              <w:top w:val="single" w:sz="8" w:space="0" w:color="000000"/>
              <w:left w:val="nil"/>
              <w:bottom w:val="single" w:sz="4" w:space="0" w:color="auto"/>
              <w:right w:val="single" w:sz="8" w:space="0" w:color="000000"/>
            </w:tcBorders>
            <w:shd w:val="clear" w:color="auto" w:fill="auto"/>
            <w:tcMar>
              <w:top w:w="140" w:type="dxa"/>
              <w:left w:w="80" w:type="dxa"/>
              <w:bottom w:w="140" w:type="dxa"/>
              <w:right w:w="80" w:type="dxa"/>
            </w:tcMar>
            <w:vAlign w:val="center"/>
          </w:tcPr>
          <w:p w:rsidR="00347685" w:rsidRPr="00FD0CA1" w:rsidRDefault="00347685" w:rsidP="0000310F">
            <w:pPr>
              <w:spacing w:line="180" w:lineRule="atLeast"/>
              <w:jc w:val="center"/>
              <w:textAlignment w:val="baseline"/>
              <w:rPr>
                <w:rFonts w:ascii="Times New Roman" w:hAnsi="Times New Roman" w:cs="Times New Roman"/>
                <w:b/>
              </w:rPr>
            </w:pPr>
            <w:r w:rsidRPr="00FD0CA1">
              <w:rPr>
                <w:rFonts w:ascii="Times New Roman" w:hAnsi="Times New Roman" w:cs="Times New Roman"/>
                <w:b/>
                <w:bdr w:val="none" w:sz="0" w:space="0" w:color="auto" w:frame="1"/>
              </w:rPr>
              <w:t>Показатели</w:t>
            </w:r>
          </w:p>
        </w:tc>
        <w:tc>
          <w:tcPr>
            <w:tcW w:w="2599" w:type="dxa"/>
            <w:tcBorders>
              <w:top w:val="single" w:sz="8" w:space="0" w:color="000000"/>
              <w:left w:val="nil"/>
              <w:bottom w:val="single" w:sz="4" w:space="0" w:color="auto"/>
              <w:right w:val="single" w:sz="8" w:space="0" w:color="000000"/>
            </w:tcBorders>
            <w:shd w:val="clear" w:color="auto" w:fill="auto"/>
            <w:tcMar>
              <w:top w:w="140" w:type="dxa"/>
              <w:left w:w="80" w:type="dxa"/>
              <w:bottom w:w="140" w:type="dxa"/>
              <w:right w:w="80" w:type="dxa"/>
            </w:tcMar>
            <w:vAlign w:val="bottom"/>
          </w:tcPr>
          <w:p w:rsidR="00347685" w:rsidRPr="00FD0CA1" w:rsidRDefault="00347685" w:rsidP="0000310F">
            <w:pPr>
              <w:spacing w:line="180" w:lineRule="atLeast"/>
              <w:jc w:val="both"/>
              <w:textAlignment w:val="baseline"/>
              <w:rPr>
                <w:rFonts w:ascii="Times New Roman" w:hAnsi="Times New Roman" w:cs="Times New Roman"/>
                <w:b/>
              </w:rPr>
            </w:pPr>
            <w:r w:rsidRPr="00FD0CA1">
              <w:rPr>
                <w:rFonts w:ascii="Times New Roman" w:hAnsi="Times New Roman" w:cs="Times New Roman"/>
                <w:b/>
                <w:bdr w:val="none" w:sz="0" w:space="0" w:color="auto" w:frame="1"/>
              </w:rPr>
              <w:t>Единица измерения</w:t>
            </w:r>
          </w:p>
        </w:tc>
      </w:tr>
      <w:tr w:rsidR="001A4EB0" w:rsidRPr="000C066F" w:rsidTr="00B23508">
        <w:trPr>
          <w:trHeight w:val="142"/>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Образовательная деятельность</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Общая численность воспитанников, осваивающих </w:t>
            </w:r>
            <w:r w:rsidRPr="000C066F">
              <w:rPr>
                <w:rFonts w:ascii="Times New Roman" w:hAnsi="Times New Roman" w:cs="Times New Roman"/>
                <w:color w:val="auto"/>
                <w:bdr w:val="none" w:sz="0" w:space="0" w:color="auto" w:frame="1"/>
              </w:rPr>
              <w:lastRenderedPageBreak/>
              <w:t>образовательную программу дошкольного образования, в том числе: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26556D" w:rsidP="0000310F">
            <w:pPr>
              <w:spacing w:line="180" w:lineRule="atLeast"/>
              <w:jc w:val="center"/>
              <w:textAlignment w:val="baseline"/>
              <w:rPr>
                <w:rFonts w:ascii="Times New Roman" w:hAnsi="Times New Roman" w:cs="Times New Roman"/>
                <w:color w:val="auto"/>
              </w:rPr>
            </w:pPr>
            <w:r>
              <w:rPr>
                <w:rFonts w:ascii="Times New Roman" w:hAnsi="Times New Roman" w:cs="Times New Roman"/>
                <w:color w:val="auto"/>
                <w:bdr w:val="none" w:sz="0" w:space="0" w:color="auto" w:frame="1"/>
              </w:rPr>
              <w:lastRenderedPageBreak/>
              <w:t>35</w:t>
            </w:r>
            <w:r w:rsidR="000C066F" w:rsidRPr="000C066F">
              <w:rPr>
                <w:rFonts w:ascii="Times New Roman" w:hAnsi="Times New Roman" w:cs="Times New Roman"/>
                <w:color w:val="auto"/>
                <w:bdr w:val="none" w:sz="0" w:space="0" w:color="auto" w:frame="1"/>
              </w:rPr>
              <w:t>1</w:t>
            </w:r>
            <w:r w:rsidR="00347685" w:rsidRPr="000C066F">
              <w:rPr>
                <w:rFonts w:ascii="Times New Roman" w:hAnsi="Times New Roman" w:cs="Times New Roman"/>
                <w:color w:val="auto"/>
                <w:bdr w:val="none" w:sz="0" w:space="0" w:color="auto" w:frame="1"/>
              </w:rPr>
              <w:t>человек</w:t>
            </w:r>
          </w:p>
        </w:tc>
      </w:tr>
      <w:tr w:rsidR="001A4EB0" w:rsidRPr="000C066F" w:rsidTr="00B23508">
        <w:trPr>
          <w:trHeight w:val="3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lastRenderedPageBreak/>
              <w:t>1.1.1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2E084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В </w:t>
            </w:r>
            <w:proofErr w:type="gramStart"/>
            <w:r w:rsidRPr="000C066F">
              <w:rPr>
                <w:rFonts w:ascii="Times New Roman" w:hAnsi="Times New Roman" w:cs="Times New Roman"/>
                <w:color w:val="auto"/>
                <w:bdr w:val="none" w:sz="0" w:space="0" w:color="auto" w:frame="1"/>
              </w:rPr>
              <w:t>режиме полного дня</w:t>
            </w:r>
            <w:proofErr w:type="gramEnd"/>
            <w:r w:rsidRPr="000C066F">
              <w:rPr>
                <w:rFonts w:ascii="Times New Roman" w:hAnsi="Times New Roman" w:cs="Times New Roman"/>
                <w:color w:val="auto"/>
                <w:bdr w:val="none" w:sz="0" w:space="0" w:color="auto" w:frame="1"/>
              </w:rPr>
              <w:t xml:space="preserve"> (</w:t>
            </w:r>
            <w:r w:rsidR="00347685" w:rsidRPr="000C066F">
              <w:rPr>
                <w:rFonts w:ascii="Times New Roman" w:hAnsi="Times New Roman" w:cs="Times New Roman"/>
                <w:color w:val="auto"/>
                <w:bdr w:val="none" w:sz="0" w:space="0" w:color="auto" w:frame="1"/>
              </w:rPr>
              <w:t>12 часовое пребывание)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26556D" w:rsidP="00AC68AE">
            <w:pPr>
              <w:spacing w:line="180" w:lineRule="atLeast"/>
              <w:jc w:val="center"/>
              <w:textAlignment w:val="baseline"/>
              <w:rPr>
                <w:rFonts w:ascii="Times New Roman" w:hAnsi="Times New Roman" w:cs="Times New Roman"/>
                <w:color w:val="auto"/>
              </w:rPr>
            </w:pPr>
            <w:r>
              <w:rPr>
                <w:rFonts w:ascii="Times New Roman" w:hAnsi="Times New Roman" w:cs="Times New Roman"/>
                <w:color w:val="auto"/>
                <w:bdr w:val="none" w:sz="0" w:space="0" w:color="auto" w:frame="1"/>
              </w:rPr>
              <w:t>35</w:t>
            </w:r>
            <w:r w:rsidR="000C066F" w:rsidRPr="000C066F">
              <w:rPr>
                <w:rFonts w:ascii="Times New Roman" w:hAnsi="Times New Roman" w:cs="Times New Roman"/>
                <w:color w:val="auto"/>
                <w:bdr w:val="none" w:sz="0" w:space="0" w:color="auto" w:frame="1"/>
              </w:rPr>
              <w:t>1</w:t>
            </w:r>
            <w:r w:rsidR="00347685" w:rsidRPr="000C066F">
              <w:rPr>
                <w:rFonts w:ascii="Times New Roman" w:hAnsi="Times New Roman" w:cs="Times New Roman"/>
                <w:color w:val="auto"/>
                <w:bdr w:val="none" w:sz="0" w:space="0" w:color="auto" w:frame="1"/>
              </w:rPr>
              <w:t xml:space="preserve"> человек</w:t>
            </w:r>
          </w:p>
        </w:tc>
      </w:tr>
      <w:tr w:rsidR="001A4EB0" w:rsidRPr="000C066F" w:rsidTr="00B23508">
        <w:trPr>
          <w:trHeight w:val="274"/>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В режиме кратковременного пребывания (3 – 5 часов)</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b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В семейной дошкольной группе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1.1.4</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В форме семейного образования с психолого-педагогическим сопровождением на базе дошкольной образовательной организации</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Общая численность воспитанников в возрасте до 3 лет</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A174D3" w:rsidP="00A174D3">
            <w:pPr>
              <w:spacing w:line="180" w:lineRule="atLeast"/>
              <w:jc w:val="center"/>
              <w:textAlignment w:val="baseline"/>
              <w:rPr>
                <w:rFonts w:ascii="Times New Roman" w:hAnsi="Times New Roman" w:cs="Times New Roman"/>
                <w:color w:val="auto"/>
              </w:rPr>
            </w:pPr>
            <w:r>
              <w:rPr>
                <w:rFonts w:ascii="Times New Roman" w:hAnsi="Times New Roman" w:cs="Times New Roman"/>
                <w:color w:val="auto"/>
                <w:bdr w:val="none" w:sz="0" w:space="0" w:color="auto" w:frame="1"/>
              </w:rPr>
              <w:t>124</w:t>
            </w:r>
            <w:r w:rsidR="00347685" w:rsidRPr="000C066F">
              <w:rPr>
                <w:rFonts w:ascii="Times New Roman" w:hAnsi="Times New Roman" w:cs="Times New Roman"/>
                <w:color w:val="auto"/>
                <w:bdr w:val="none" w:sz="0" w:space="0" w:color="auto" w:frame="1"/>
              </w:rPr>
              <w:t xml:space="preserve"> человек</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Общая численность воспитанников в возрасте от 3 до 8 лет</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A174D3" w:rsidP="00A174D3">
            <w:pPr>
              <w:spacing w:line="180" w:lineRule="atLeast"/>
              <w:jc w:val="center"/>
              <w:textAlignment w:val="baseline"/>
              <w:rPr>
                <w:rFonts w:ascii="Times New Roman" w:hAnsi="Times New Roman" w:cs="Times New Roman"/>
                <w:color w:val="auto"/>
              </w:rPr>
            </w:pPr>
            <w:r>
              <w:rPr>
                <w:rFonts w:ascii="Times New Roman" w:hAnsi="Times New Roman" w:cs="Times New Roman"/>
                <w:color w:val="auto"/>
                <w:bdr w:val="none" w:sz="0" w:space="0" w:color="auto" w:frame="1"/>
              </w:rPr>
              <w:t xml:space="preserve">227 </w:t>
            </w:r>
            <w:r w:rsidR="00347685" w:rsidRPr="000C066F">
              <w:rPr>
                <w:rFonts w:ascii="Times New Roman" w:hAnsi="Times New Roman" w:cs="Times New Roman"/>
                <w:color w:val="auto"/>
                <w:bdr w:val="none" w:sz="0" w:space="0" w:color="auto" w:frame="1"/>
              </w:rPr>
              <w:t>человек</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1.4</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воспитанников в общей численности воспитанников, получающих услуги присмотра и ухода:</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1.4.1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В </w:t>
            </w:r>
            <w:proofErr w:type="gramStart"/>
            <w:r w:rsidRPr="000C066F">
              <w:rPr>
                <w:rFonts w:ascii="Times New Roman" w:hAnsi="Times New Roman" w:cs="Times New Roman"/>
                <w:color w:val="auto"/>
                <w:bdr w:val="none" w:sz="0" w:space="0" w:color="auto" w:frame="1"/>
              </w:rPr>
              <w:t>режиме полного дня</w:t>
            </w:r>
            <w:proofErr w:type="gramEnd"/>
            <w:r w:rsidRPr="000C066F">
              <w:rPr>
                <w:rFonts w:ascii="Times New Roman" w:hAnsi="Times New Roman" w:cs="Times New Roman"/>
                <w:color w:val="auto"/>
                <w:bdr w:val="none" w:sz="0" w:space="0" w:color="auto" w:frame="1"/>
              </w:rPr>
              <w:t xml:space="preserve"> (8 – 12 часов)</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1.4.2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В режиме продленного дня (12 – 14 часов)</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1.4.3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В режиме круглосуточного пребывания</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1.5</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62715D"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w:t>
            </w:r>
            <w:r w:rsidR="0053183B" w:rsidRPr="000C066F">
              <w:rPr>
                <w:rFonts w:ascii="Times New Roman" w:hAnsi="Times New Roman" w:cs="Times New Roman"/>
                <w:color w:val="auto"/>
                <w:bdr w:val="none" w:sz="0" w:space="0" w:color="auto" w:frame="1"/>
              </w:rPr>
              <w:t>ч</w:t>
            </w:r>
            <w:r w:rsidR="00B23508" w:rsidRPr="000C066F">
              <w:rPr>
                <w:rFonts w:ascii="Times New Roman" w:hAnsi="Times New Roman" w:cs="Times New Roman"/>
                <w:color w:val="auto"/>
                <w:bdr w:val="none" w:sz="0" w:space="0" w:color="auto" w:frame="1"/>
              </w:rPr>
              <w:t>ел./ 0,26</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1.5.1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По коррекции недостатков в физическом и (или) психическом развитии</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62715D"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w:t>
            </w:r>
            <w:r w:rsidR="0053183B" w:rsidRPr="000C066F">
              <w:rPr>
                <w:rFonts w:ascii="Times New Roman" w:hAnsi="Times New Roman" w:cs="Times New Roman"/>
                <w:color w:val="auto"/>
                <w:bdr w:val="none" w:sz="0" w:space="0" w:color="auto" w:frame="1"/>
              </w:rPr>
              <w:t>ел./</w:t>
            </w:r>
            <w:r w:rsidR="00B23508" w:rsidRPr="000C066F">
              <w:rPr>
                <w:rFonts w:ascii="Times New Roman" w:hAnsi="Times New Roman" w:cs="Times New Roman"/>
                <w:color w:val="auto"/>
                <w:bdr w:val="none" w:sz="0" w:space="0" w:color="auto" w:frame="1"/>
              </w:rPr>
              <w:t>0,</w:t>
            </w:r>
            <w:r w:rsidR="0053183B" w:rsidRPr="000C066F">
              <w:rPr>
                <w:rFonts w:ascii="Times New Roman" w:hAnsi="Times New Roman" w:cs="Times New Roman"/>
                <w:color w:val="auto"/>
                <w:bdr w:val="none" w:sz="0" w:space="0" w:color="auto" w:frame="1"/>
              </w:rPr>
              <w:t>2</w:t>
            </w:r>
            <w:r w:rsidR="00B23508" w:rsidRPr="000C066F">
              <w:rPr>
                <w:rFonts w:ascii="Times New Roman" w:hAnsi="Times New Roman" w:cs="Times New Roman"/>
                <w:color w:val="auto"/>
                <w:bdr w:val="none" w:sz="0" w:space="0" w:color="auto" w:frame="1"/>
              </w:rPr>
              <w:t>6</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1.5.2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По освоению образовательной программы дошкольного образования</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0C066F"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1.5.3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По присмотру и уходу</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1.6</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Средний показатель пропущенных дней при посещении дошкольного блока по болезни на одного воспитанника</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10,8день</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1.7</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Общая численность педагогических работников, в том числе: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42</w:t>
            </w:r>
            <w:r w:rsidR="00347685" w:rsidRPr="000C066F">
              <w:rPr>
                <w:rFonts w:ascii="Times New Roman" w:hAnsi="Times New Roman" w:cs="Times New Roman"/>
                <w:color w:val="auto"/>
                <w:bdr w:val="none" w:sz="0" w:space="0" w:color="auto" w:frame="1"/>
              </w:rPr>
              <w:t xml:space="preserve"> человек</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1.7.1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имеющих высшее образование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B23508">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9 человек – 21,4</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1.7.2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9 человек – 21,4</w:t>
            </w:r>
            <w:r w:rsidR="0053183B"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lastRenderedPageBreak/>
              <w:t>1.7.3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имеющих среднее профессиональное образование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33 человек – 78,5</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1.7.4</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B23508">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    33 человек – 78,5</w:t>
            </w:r>
            <w:r w:rsidR="0053183B"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1.8</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10 </w:t>
            </w:r>
            <w:r w:rsidR="00347685" w:rsidRPr="000C066F">
              <w:rPr>
                <w:rFonts w:ascii="Times New Roman" w:hAnsi="Times New Roman" w:cs="Times New Roman"/>
                <w:color w:val="auto"/>
                <w:bdr w:val="none" w:sz="0" w:space="0" w:color="auto" w:frame="1"/>
              </w:rPr>
              <w:t xml:space="preserve"> </w:t>
            </w:r>
            <w:r w:rsidR="0053183B" w:rsidRPr="000C066F">
              <w:rPr>
                <w:rFonts w:ascii="Times New Roman" w:hAnsi="Times New Roman" w:cs="Times New Roman"/>
                <w:color w:val="auto"/>
                <w:bdr w:val="none" w:sz="0" w:space="0" w:color="auto" w:frame="1"/>
              </w:rPr>
              <w:t xml:space="preserve">человека </w:t>
            </w:r>
            <w:r w:rsidRPr="000C066F">
              <w:rPr>
                <w:rFonts w:ascii="Times New Roman" w:hAnsi="Times New Roman" w:cs="Times New Roman"/>
                <w:color w:val="auto"/>
                <w:bdr w:val="none" w:sz="0" w:space="0" w:color="auto" w:frame="1"/>
              </w:rPr>
              <w:t>24</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1.8.1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Высшая</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9 </w:t>
            </w:r>
            <w:r w:rsidR="0053183B" w:rsidRPr="000C066F">
              <w:rPr>
                <w:rFonts w:ascii="Times New Roman" w:hAnsi="Times New Roman" w:cs="Times New Roman"/>
                <w:color w:val="auto"/>
                <w:bdr w:val="none" w:sz="0" w:space="0" w:color="auto" w:frame="1"/>
              </w:rPr>
              <w:t>человек</w:t>
            </w:r>
            <w:r w:rsidR="005135F4" w:rsidRPr="000C066F">
              <w:rPr>
                <w:rFonts w:ascii="Times New Roman" w:hAnsi="Times New Roman" w:cs="Times New Roman"/>
                <w:color w:val="auto"/>
                <w:bdr w:val="none" w:sz="0" w:space="0" w:color="auto" w:frame="1"/>
              </w:rPr>
              <w:t>-</w:t>
            </w:r>
            <w:r w:rsidRPr="000C066F">
              <w:rPr>
                <w:rFonts w:ascii="Times New Roman" w:hAnsi="Times New Roman" w:cs="Times New Roman"/>
                <w:color w:val="auto"/>
                <w:bdr w:val="none" w:sz="0" w:space="0" w:color="auto" w:frame="1"/>
              </w:rPr>
              <w:t>21,4</w:t>
            </w:r>
            <w:r w:rsidR="0053183B" w:rsidRPr="000C066F">
              <w:rPr>
                <w:rFonts w:ascii="Times New Roman" w:hAnsi="Times New Roman" w:cs="Times New Roman"/>
                <w:color w:val="auto"/>
                <w:bdr w:val="none" w:sz="0" w:space="0" w:color="auto" w:frame="1"/>
              </w:rPr>
              <w:t xml:space="preserve">% </w:t>
            </w:r>
            <w:r w:rsidR="00347685" w:rsidRPr="000C066F">
              <w:rPr>
                <w:rFonts w:ascii="Times New Roman" w:hAnsi="Times New Roman" w:cs="Times New Roman"/>
                <w:color w:val="auto"/>
                <w:bdr w:val="none" w:sz="0" w:space="0" w:color="auto" w:frame="1"/>
              </w:rPr>
              <w:t xml:space="preserve"> </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1.8.2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Первая</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1 </w:t>
            </w:r>
            <w:r w:rsidR="0053183B" w:rsidRPr="000C066F">
              <w:rPr>
                <w:rFonts w:ascii="Times New Roman" w:hAnsi="Times New Roman" w:cs="Times New Roman"/>
                <w:color w:val="auto"/>
                <w:bdr w:val="none" w:sz="0" w:space="0" w:color="auto" w:frame="1"/>
              </w:rPr>
              <w:t xml:space="preserve"> человек</w:t>
            </w:r>
            <w:r w:rsidR="005135F4" w:rsidRPr="000C066F">
              <w:rPr>
                <w:rFonts w:ascii="Times New Roman" w:hAnsi="Times New Roman" w:cs="Times New Roman"/>
                <w:color w:val="auto"/>
                <w:bdr w:val="none" w:sz="0" w:space="0" w:color="auto" w:frame="1"/>
              </w:rPr>
              <w:t>-</w:t>
            </w:r>
            <w:r w:rsidRPr="000C066F">
              <w:rPr>
                <w:rFonts w:ascii="Times New Roman" w:hAnsi="Times New Roman" w:cs="Times New Roman"/>
                <w:color w:val="auto"/>
                <w:bdr w:val="none" w:sz="0" w:space="0" w:color="auto" w:frame="1"/>
              </w:rPr>
              <w:t>2,4</w:t>
            </w:r>
            <w:r w:rsidR="0053183B" w:rsidRPr="000C066F">
              <w:rPr>
                <w:rFonts w:ascii="Times New Roman" w:hAnsi="Times New Roman" w:cs="Times New Roman"/>
                <w:color w:val="auto"/>
                <w:bdr w:val="none" w:sz="0" w:space="0" w:color="auto" w:frame="1"/>
              </w:rPr>
              <w:t xml:space="preserve">%  </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1.9</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1.9.1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До 5 лет</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5135F4">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2</w:t>
            </w:r>
            <w:r w:rsidR="005135F4" w:rsidRPr="000C066F">
              <w:rPr>
                <w:rFonts w:ascii="Times New Roman" w:hAnsi="Times New Roman" w:cs="Times New Roman"/>
                <w:color w:val="auto"/>
                <w:bdr w:val="none" w:sz="0" w:space="0" w:color="auto" w:frame="1"/>
              </w:rPr>
              <w:t xml:space="preserve"> человек -</w:t>
            </w:r>
            <w:r w:rsidRPr="000C066F">
              <w:rPr>
                <w:rFonts w:ascii="Times New Roman" w:hAnsi="Times New Roman" w:cs="Times New Roman"/>
                <w:color w:val="auto"/>
                <w:bdr w:val="none" w:sz="0" w:space="0" w:color="auto" w:frame="1"/>
              </w:rPr>
              <w:t>4,8</w:t>
            </w:r>
            <w:r w:rsidR="00193549" w:rsidRPr="000C066F">
              <w:rPr>
                <w:rFonts w:ascii="Times New Roman" w:hAnsi="Times New Roman" w:cs="Times New Roman"/>
                <w:color w:val="auto"/>
                <w:bdr w:val="none" w:sz="0" w:space="0" w:color="auto" w:frame="1"/>
              </w:rPr>
              <w:t xml:space="preserve"> </w:t>
            </w:r>
            <w:r w:rsidR="005135F4"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1.9.2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bdr w:val="none" w:sz="0" w:space="0" w:color="auto" w:frame="1"/>
              </w:rPr>
            </w:pPr>
            <w:r w:rsidRPr="000C066F">
              <w:rPr>
                <w:rFonts w:ascii="Times New Roman" w:hAnsi="Times New Roman" w:cs="Times New Roman"/>
                <w:color w:val="auto"/>
                <w:bdr w:val="none" w:sz="0" w:space="0" w:color="auto" w:frame="1"/>
              </w:rPr>
              <w:t>От5 до15</w:t>
            </w:r>
          </w:p>
          <w:p w:rsidR="00347685" w:rsidRPr="000C066F" w:rsidRDefault="00347685" w:rsidP="0000310F">
            <w:pPr>
              <w:spacing w:line="180" w:lineRule="atLeast"/>
              <w:textAlignment w:val="baseline"/>
              <w:rPr>
                <w:rFonts w:ascii="Times New Roman" w:hAnsi="Times New Roman" w:cs="Times New Roman"/>
                <w:color w:val="auto"/>
                <w:bdr w:val="none" w:sz="0" w:space="0" w:color="auto" w:frame="1"/>
              </w:rPr>
            </w:pPr>
          </w:p>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От15-до30</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B23508" w:rsidP="0000310F">
            <w:pPr>
              <w:spacing w:line="180" w:lineRule="atLeast"/>
              <w:jc w:val="center"/>
              <w:textAlignment w:val="baseline"/>
              <w:rPr>
                <w:rFonts w:ascii="Times New Roman" w:hAnsi="Times New Roman" w:cs="Times New Roman"/>
                <w:color w:val="auto"/>
                <w:bdr w:val="none" w:sz="0" w:space="0" w:color="auto" w:frame="1"/>
              </w:rPr>
            </w:pPr>
            <w:r w:rsidRPr="000C066F">
              <w:rPr>
                <w:rFonts w:ascii="Times New Roman" w:hAnsi="Times New Roman" w:cs="Times New Roman"/>
                <w:color w:val="auto"/>
                <w:bdr w:val="none" w:sz="0" w:space="0" w:color="auto" w:frame="1"/>
              </w:rPr>
              <w:t xml:space="preserve">9 </w:t>
            </w:r>
            <w:r w:rsidR="005135F4" w:rsidRPr="000C066F">
              <w:rPr>
                <w:rFonts w:ascii="Times New Roman" w:hAnsi="Times New Roman" w:cs="Times New Roman"/>
                <w:color w:val="auto"/>
                <w:bdr w:val="none" w:sz="0" w:space="0" w:color="auto" w:frame="1"/>
              </w:rPr>
              <w:t xml:space="preserve"> человек-</w:t>
            </w:r>
            <w:r w:rsidRPr="000C066F">
              <w:rPr>
                <w:rFonts w:ascii="Times New Roman" w:hAnsi="Times New Roman" w:cs="Times New Roman"/>
                <w:color w:val="auto"/>
                <w:bdr w:val="none" w:sz="0" w:space="0" w:color="auto" w:frame="1"/>
              </w:rPr>
              <w:t>21,4</w:t>
            </w:r>
            <w:r w:rsidR="00347685" w:rsidRPr="000C066F">
              <w:rPr>
                <w:rFonts w:ascii="Times New Roman" w:hAnsi="Times New Roman" w:cs="Times New Roman"/>
                <w:color w:val="auto"/>
                <w:bdr w:val="none" w:sz="0" w:space="0" w:color="auto" w:frame="1"/>
              </w:rPr>
              <w:t>%</w:t>
            </w:r>
          </w:p>
          <w:p w:rsidR="00193549" w:rsidRPr="000C066F" w:rsidRDefault="00193549" w:rsidP="00193549">
            <w:pPr>
              <w:spacing w:line="180" w:lineRule="atLeast"/>
              <w:textAlignment w:val="baseline"/>
              <w:rPr>
                <w:rFonts w:ascii="Times New Roman" w:hAnsi="Times New Roman" w:cs="Times New Roman"/>
                <w:color w:val="auto"/>
                <w:bdr w:val="none" w:sz="0" w:space="0" w:color="auto" w:frame="1"/>
              </w:rPr>
            </w:pPr>
            <w:r w:rsidRPr="000C066F">
              <w:rPr>
                <w:rFonts w:ascii="Times New Roman" w:hAnsi="Times New Roman" w:cs="Times New Roman"/>
                <w:color w:val="auto"/>
                <w:bdr w:val="none" w:sz="0" w:space="0" w:color="auto" w:frame="1"/>
              </w:rPr>
              <w:t xml:space="preserve"> </w:t>
            </w:r>
          </w:p>
          <w:p w:rsidR="00347685" w:rsidRPr="000C066F" w:rsidRDefault="00B23508" w:rsidP="00B23508">
            <w:pPr>
              <w:spacing w:line="180" w:lineRule="atLeast"/>
              <w:jc w:val="center"/>
              <w:textAlignment w:val="baseline"/>
              <w:rPr>
                <w:rFonts w:ascii="Times New Roman" w:hAnsi="Times New Roman" w:cs="Times New Roman"/>
                <w:color w:val="auto"/>
                <w:bdr w:val="none" w:sz="0" w:space="0" w:color="auto" w:frame="1"/>
              </w:rPr>
            </w:pPr>
            <w:r w:rsidRPr="000C066F">
              <w:rPr>
                <w:rFonts w:ascii="Times New Roman" w:hAnsi="Times New Roman" w:cs="Times New Roman"/>
                <w:color w:val="auto"/>
                <w:bdr w:val="none" w:sz="0" w:space="0" w:color="auto" w:frame="1"/>
              </w:rPr>
              <w:t>17</w:t>
            </w:r>
            <w:r w:rsidR="005135F4" w:rsidRPr="000C066F">
              <w:rPr>
                <w:rFonts w:ascii="Times New Roman" w:hAnsi="Times New Roman" w:cs="Times New Roman"/>
                <w:color w:val="auto"/>
                <w:bdr w:val="none" w:sz="0" w:space="0" w:color="auto" w:frame="1"/>
              </w:rPr>
              <w:t xml:space="preserve"> </w:t>
            </w:r>
            <w:r w:rsidR="00347685" w:rsidRPr="000C066F">
              <w:rPr>
                <w:rFonts w:ascii="Times New Roman" w:hAnsi="Times New Roman" w:cs="Times New Roman"/>
                <w:color w:val="auto"/>
                <w:bdr w:val="none" w:sz="0" w:space="0" w:color="auto" w:frame="1"/>
              </w:rPr>
              <w:t>человек</w:t>
            </w:r>
            <w:r w:rsidR="00193549" w:rsidRPr="000C066F">
              <w:rPr>
                <w:rFonts w:ascii="Times New Roman" w:hAnsi="Times New Roman" w:cs="Times New Roman"/>
                <w:color w:val="auto"/>
                <w:bdr w:val="none" w:sz="0" w:space="0" w:color="auto" w:frame="1"/>
              </w:rPr>
              <w:t>-</w:t>
            </w:r>
            <w:r w:rsidRPr="000C066F">
              <w:rPr>
                <w:rFonts w:ascii="Times New Roman" w:hAnsi="Times New Roman" w:cs="Times New Roman"/>
                <w:color w:val="auto"/>
                <w:bdr w:val="none" w:sz="0" w:space="0" w:color="auto" w:frame="1"/>
              </w:rPr>
              <w:t>40,5</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1.10</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FB5E28" w:rsidP="0062715D">
            <w:pPr>
              <w:spacing w:line="180" w:lineRule="atLeast"/>
              <w:jc w:val="center"/>
              <w:textAlignment w:val="baseline"/>
              <w:rPr>
                <w:rFonts w:ascii="Times New Roman" w:hAnsi="Times New Roman" w:cs="Times New Roman"/>
                <w:color w:val="auto"/>
                <w:bdr w:val="none" w:sz="0" w:space="0" w:color="auto" w:frame="1"/>
              </w:rPr>
            </w:pPr>
            <w:r w:rsidRPr="000C066F">
              <w:rPr>
                <w:rFonts w:ascii="Times New Roman" w:hAnsi="Times New Roman" w:cs="Times New Roman"/>
                <w:color w:val="auto"/>
                <w:bdr w:val="none" w:sz="0" w:space="0" w:color="auto" w:frame="1"/>
              </w:rPr>
              <w:t>3</w:t>
            </w:r>
            <w:r w:rsidR="00E02987" w:rsidRPr="000C066F">
              <w:rPr>
                <w:rFonts w:ascii="Times New Roman" w:hAnsi="Times New Roman" w:cs="Times New Roman"/>
                <w:color w:val="auto"/>
                <w:bdr w:val="none" w:sz="0" w:space="0" w:color="auto" w:frame="1"/>
              </w:rPr>
              <w:t xml:space="preserve"> </w:t>
            </w:r>
            <w:r w:rsidR="00347685" w:rsidRPr="000C066F">
              <w:rPr>
                <w:rFonts w:ascii="Times New Roman" w:hAnsi="Times New Roman" w:cs="Times New Roman"/>
                <w:color w:val="auto"/>
                <w:bdr w:val="none" w:sz="0" w:space="0" w:color="auto" w:frame="1"/>
              </w:rPr>
              <w:t>человека</w:t>
            </w:r>
          </w:p>
          <w:p w:rsidR="00347685" w:rsidRPr="000C066F" w:rsidRDefault="00FB5E28" w:rsidP="0062715D">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7,2</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FB5E28" w:rsidP="0062715D">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5</w:t>
            </w:r>
            <w:r w:rsidR="005135F4" w:rsidRPr="000C066F">
              <w:rPr>
                <w:rFonts w:ascii="Times New Roman" w:hAnsi="Times New Roman" w:cs="Times New Roman"/>
                <w:color w:val="auto"/>
                <w:bdr w:val="none" w:sz="0" w:space="0" w:color="auto" w:frame="1"/>
              </w:rPr>
              <w:t xml:space="preserve"> человек-</w:t>
            </w:r>
            <w:r w:rsidRPr="000C066F">
              <w:rPr>
                <w:rFonts w:ascii="Times New Roman" w:hAnsi="Times New Roman" w:cs="Times New Roman"/>
                <w:color w:val="auto"/>
                <w:bdr w:val="none" w:sz="0" w:space="0" w:color="auto" w:frame="1"/>
              </w:rPr>
              <w:t>12</w:t>
            </w:r>
            <w:r w:rsidR="005135F4" w:rsidRPr="000C066F">
              <w:rPr>
                <w:rFonts w:ascii="Times New Roman" w:hAnsi="Times New Roman" w:cs="Times New Roman"/>
                <w:color w:val="auto"/>
                <w:bdr w:val="none" w:sz="0" w:space="0" w:color="auto" w:frame="1"/>
              </w:rPr>
              <w:t xml:space="preserve"> </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proofErr w:type="gramStart"/>
            <w:r w:rsidRPr="000C066F">
              <w:rPr>
                <w:rFonts w:ascii="Times New Roman" w:hAnsi="Times New Roman" w:cs="Times New Roman"/>
                <w:color w:val="auto"/>
                <w:bdr w:val="none" w:sz="0" w:space="0" w:color="auto" w:frame="1"/>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FB5E28" w:rsidP="00FB5E28">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 xml:space="preserve">     42</w:t>
            </w:r>
            <w:r w:rsidR="000834F2" w:rsidRPr="000C066F">
              <w:rPr>
                <w:rFonts w:ascii="Times New Roman" w:hAnsi="Times New Roman" w:cs="Times New Roman"/>
                <w:color w:val="auto"/>
                <w:bdr w:val="none" w:sz="0" w:space="0" w:color="auto" w:frame="1"/>
              </w:rPr>
              <w:t>человек -100</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FB5E28"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42человек 100</w:t>
            </w:r>
            <w:r w:rsidR="00347685" w:rsidRPr="000C066F">
              <w:rPr>
                <w:rFonts w:ascii="Times New Roman" w:hAnsi="Times New Roman" w:cs="Times New Roman"/>
                <w:color w:val="auto"/>
                <w:bdr w:val="none" w:sz="0" w:space="0" w:color="auto" w:frame="1"/>
              </w:rPr>
              <w:t>%</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1.14</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Соотношение «педагогический работник/воспитанник» в дошкольной образовательной организации</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A174D3" w:rsidP="0000310F">
            <w:pPr>
              <w:spacing w:line="180" w:lineRule="atLeast"/>
              <w:jc w:val="center"/>
              <w:textAlignment w:val="baseline"/>
              <w:rPr>
                <w:rFonts w:ascii="Times New Roman" w:hAnsi="Times New Roman" w:cs="Times New Roman"/>
                <w:color w:val="auto"/>
              </w:rPr>
            </w:pPr>
            <w:r>
              <w:rPr>
                <w:rFonts w:ascii="Times New Roman" w:hAnsi="Times New Roman" w:cs="Times New Roman"/>
                <w:color w:val="auto"/>
                <w:bdr w:val="none" w:sz="0" w:space="0" w:color="auto" w:frame="1"/>
              </w:rPr>
              <w:t>42/351</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lastRenderedPageBreak/>
              <w:t>1.15</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Наличие в образовательной организации следующих педагогических работников:</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1.15.1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Музыкального руководителя</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да</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1.15.2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Инструктора по физической культуре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да</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1.15.3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Педагога-психолога</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да</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1.15.4</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Инфраструктура</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да</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1.15.5</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Общая площадь помещений, в которых осуществляется образовательная деятельность, в расчете на одного воспитанника</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smartTag w:uri="urn:schemas-microsoft-com:office:smarttags" w:element="metricconverter">
              <w:smartTagPr>
                <w:attr w:name="ProductID" w:val="2,0 кв. м"/>
              </w:smartTagPr>
              <w:r w:rsidRPr="000C066F">
                <w:rPr>
                  <w:rFonts w:ascii="Times New Roman" w:hAnsi="Times New Roman" w:cs="Times New Roman"/>
                  <w:color w:val="auto"/>
                  <w:bdr w:val="none" w:sz="0" w:space="0" w:color="auto" w:frame="1"/>
                </w:rPr>
                <w:t>2,0 кв. м</w:t>
              </w:r>
            </w:smartTag>
          </w:p>
        </w:tc>
      </w:tr>
      <w:tr w:rsidR="001A4EB0" w:rsidRPr="000C066F" w:rsidTr="00B23508">
        <w:trPr>
          <w:trHeight w:val="131"/>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1.15.6</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Площадь помещений для организации</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834F2">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br/>
            </w:r>
            <w:r w:rsidR="000834F2" w:rsidRPr="000C066F">
              <w:rPr>
                <w:rFonts w:ascii="Times New Roman" w:hAnsi="Times New Roman" w:cs="Times New Roman"/>
                <w:color w:val="auto"/>
                <w:bdr w:val="none" w:sz="0" w:space="0" w:color="auto" w:frame="1"/>
              </w:rPr>
              <w:t>80кв</w:t>
            </w:r>
            <w:r w:rsidRPr="000C066F">
              <w:rPr>
                <w:rFonts w:ascii="Times New Roman" w:hAnsi="Times New Roman" w:cs="Times New Roman"/>
                <w:color w:val="auto"/>
                <w:bdr w:val="none" w:sz="0" w:space="0" w:color="auto" w:frame="1"/>
              </w:rPr>
              <w:t>. м</w:t>
            </w:r>
          </w:p>
        </w:tc>
      </w:tr>
      <w:tr w:rsidR="001A4EB0" w:rsidRPr="000C066F" w:rsidTr="00B23508">
        <w:trPr>
          <w:trHeight w:val="46"/>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дополнительных видов деятельности воспитанников</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br/>
              <w:t>да</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2.1</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Наличие физкультурного зала</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да</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2.2</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Наличие музыкального зала</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F24616"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rPr>
              <w:t>да</w:t>
            </w:r>
          </w:p>
        </w:tc>
      </w:tr>
      <w:tr w:rsidR="001A4EB0" w:rsidRPr="000C066F" w:rsidTr="00B2350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2.3</w:t>
            </w:r>
          </w:p>
        </w:tc>
        <w:tc>
          <w:tcPr>
            <w:tcW w:w="6614"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99" w:type="dxa"/>
            <w:tcBorders>
              <w:top w:val="single" w:sz="4" w:space="0" w:color="auto"/>
              <w:left w:val="single" w:sz="4" w:space="0" w:color="auto"/>
              <w:bottom w:val="single" w:sz="4" w:space="0" w:color="auto"/>
              <w:right w:val="single" w:sz="4" w:space="0" w:color="auto"/>
            </w:tcBorders>
            <w:shd w:val="clear" w:color="auto" w:fill="auto"/>
            <w:tcMar>
              <w:top w:w="140" w:type="dxa"/>
              <w:left w:w="80" w:type="dxa"/>
              <w:bottom w:w="140" w:type="dxa"/>
              <w:right w:w="80" w:type="dxa"/>
            </w:tcMar>
          </w:tcPr>
          <w:p w:rsidR="00347685" w:rsidRPr="000C066F" w:rsidRDefault="00347685" w:rsidP="0000310F">
            <w:pPr>
              <w:spacing w:line="180" w:lineRule="atLeast"/>
              <w:jc w:val="center"/>
              <w:textAlignment w:val="baseline"/>
              <w:rPr>
                <w:rFonts w:ascii="Times New Roman" w:hAnsi="Times New Roman" w:cs="Times New Roman"/>
                <w:color w:val="auto"/>
              </w:rPr>
            </w:pPr>
            <w:r w:rsidRPr="000C066F">
              <w:rPr>
                <w:rFonts w:ascii="Times New Roman" w:hAnsi="Times New Roman" w:cs="Times New Roman"/>
                <w:color w:val="auto"/>
                <w:bdr w:val="none" w:sz="0" w:space="0" w:color="auto" w:frame="1"/>
              </w:rPr>
              <w:t>да</w:t>
            </w:r>
          </w:p>
        </w:tc>
      </w:tr>
    </w:tbl>
    <w:p w:rsidR="00347685" w:rsidRPr="000C066F" w:rsidRDefault="00347685" w:rsidP="00347685">
      <w:pPr>
        <w:rPr>
          <w:rFonts w:ascii="Times New Roman" w:hAnsi="Times New Roman" w:cs="Times New Roman"/>
          <w:b/>
          <w:color w:val="auto"/>
        </w:rPr>
      </w:pPr>
    </w:p>
    <w:p w:rsidR="009608C2" w:rsidRPr="000C066F" w:rsidRDefault="009608C2">
      <w:pPr>
        <w:rPr>
          <w:rFonts w:ascii="Times New Roman" w:hAnsi="Times New Roman" w:cs="Times New Roman"/>
          <w:color w:val="auto"/>
        </w:rPr>
      </w:pPr>
      <w:r w:rsidRPr="000C066F">
        <w:rPr>
          <w:rFonts w:ascii="Times New Roman" w:hAnsi="Times New Roman" w:cs="Times New Roman"/>
          <w:color w:val="auto"/>
        </w:rPr>
        <w:br w:type="page"/>
      </w:r>
    </w:p>
    <w:p w:rsidR="00347685" w:rsidRDefault="00347685" w:rsidP="00760012">
      <w:pPr>
        <w:widowControl/>
        <w:jc w:val="both"/>
        <w:rPr>
          <w:rFonts w:ascii="Times New Roman" w:hAnsi="Times New Roman" w:cs="Times New Roman"/>
        </w:rPr>
      </w:pPr>
    </w:p>
    <w:p w:rsidR="00347685" w:rsidRPr="00760012" w:rsidRDefault="00347685" w:rsidP="00760012">
      <w:pPr>
        <w:widowControl/>
        <w:jc w:val="both"/>
        <w:rPr>
          <w:rFonts w:ascii="Times New Roman" w:hAnsi="Times New Roman" w:cs="Times New Roman"/>
        </w:rPr>
      </w:pPr>
    </w:p>
    <w:p w:rsidR="00167002" w:rsidRPr="00760012" w:rsidRDefault="00167002" w:rsidP="00760012">
      <w:pPr>
        <w:spacing w:line="276" w:lineRule="auto"/>
        <w:jc w:val="center"/>
        <w:rPr>
          <w:rFonts w:ascii="Times New Roman" w:hAnsi="Times New Roman" w:cs="Times New Roman"/>
          <w:b/>
          <w:color w:val="auto"/>
        </w:rPr>
      </w:pPr>
      <w:r w:rsidRPr="00760012">
        <w:rPr>
          <w:rFonts w:ascii="Times New Roman" w:hAnsi="Times New Roman" w:cs="Times New Roman"/>
          <w:b/>
          <w:color w:val="auto"/>
        </w:rPr>
        <w:t>2.2. Начальное общее, основное общее и среднее общее образование</w:t>
      </w:r>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Основная образовательная программа начального общег</w:t>
      </w:r>
      <w:r w:rsidR="005617A4">
        <w:rPr>
          <w:rFonts w:ascii="Times New Roman" w:hAnsi="Times New Roman" w:cs="Times New Roman"/>
          <w:color w:val="auto"/>
        </w:rPr>
        <w:t xml:space="preserve">о образования, по которой в </w:t>
      </w:r>
      <w:r w:rsidR="00565CC9">
        <w:rPr>
          <w:rFonts w:ascii="Times New Roman" w:hAnsi="Times New Roman" w:cs="Times New Roman"/>
          <w:color w:val="auto"/>
        </w:rPr>
        <w:t>202</w:t>
      </w:r>
      <w:r w:rsidR="00096B47">
        <w:rPr>
          <w:rFonts w:ascii="Times New Roman" w:hAnsi="Times New Roman" w:cs="Times New Roman"/>
          <w:color w:val="auto"/>
        </w:rPr>
        <w:t>3</w:t>
      </w:r>
      <w:r w:rsidR="001A4EB0">
        <w:rPr>
          <w:rFonts w:ascii="Times New Roman" w:hAnsi="Times New Roman" w:cs="Times New Roman"/>
          <w:color w:val="auto"/>
        </w:rPr>
        <w:t>-202</w:t>
      </w:r>
      <w:r w:rsidR="00096B47">
        <w:rPr>
          <w:rFonts w:ascii="Times New Roman" w:hAnsi="Times New Roman" w:cs="Times New Roman"/>
          <w:color w:val="auto"/>
        </w:rPr>
        <w:t>4</w:t>
      </w:r>
      <w:r w:rsidRPr="00463B6B">
        <w:rPr>
          <w:rFonts w:ascii="Times New Roman" w:hAnsi="Times New Roman" w:cs="Times New Roman"/>
          <w:color w:val="auto"/>
        </w:rPr>
        <w:t xml:space="preserve"> </w:t>
      </w:r>
      <w:r w:rsidRPr="00760012">
        <w:rPr>
          <w:rFonts w:ascii="Times New Roman" w:hAnsi="Times New Roman" w:cs="Times New Roman"/>
          <w:color w:val="auto"/>
        </w:rPr>
        <w:t xml:space="preserve">учебном году обучались учащиеся 1-4 классов, обеспечивает реализацию Федерального государственного образовательного стандарта начального общего образования (приказ МО и Н РФ от 06.10.2009г № 373 с изменениями и дополнениями). </w:t>
      </w:r>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В ходе освоения образовательной программы с использованием учебно-методического комплекса «Школа России»  при реализации учебного плана и организации внеурочной деятельности, </w:t>
      </w:r>
      <w:proofErr w:type="gramStart"/>
      <w:r w:rsidRPr="00760012">
        <w:rPr>
          <w:rFonts w:ascii="Times New Roman" w:hAnsi="Times New Roman" w:cs="Times New Roman"/>
          <w:color w:val="auto"/>
        </w:rPr>
        <w:t>обучающихся</w:t>
      </w:r>
      <w:proofErr w:type="gramEnd"/>
      <w:r w:rsidRPr="00760012">
        <w:rPr>
          <w:rFonts w:ascii="Times New Roman" w:hAnsi="Times New Roman" w:cs="Times New Roman"/>
          <w:color w:val="auto"/>
        </w:rPr>
        <w:t xml:space="preserve"> на первой ступени общего образования формируются базовые основы и фундамент всего последующего обучения, в том числе: </w:t>
      </w:r>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 формируются универсальные учебные действия; </w:t>
      </w:r>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 развивается познавательная мотивация и интересы обучающихся, их готовность и способность к сотрудничеству и совместная деятельность ученика с учителем и одноклассниками, формируются основы нравственного поведения, определяющего отношения личности с обществом и окружающими людьми. </w:t>
      </w:r>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В связи с введ</w:t>
      </w:r>
      <w:r w:rsidR="005617A4">
        <w:rPr>
          <w:rFonts w:ascii="Times New Roman" w:hAnsi="Times New Roman" w:cs="Times New Roman"/>
          <w:color w:val="auto"/>
        </w:rPr>
        <w:t>ением ФГОС в осн</w:t>
      </w:r>
      <w:r w:rsidR="009608C2">
        <w:rPr>
          <w:rFonts w:ascii="Times New Roman" w:hAnsi="Times New Roman" w:cs="Times New Roman"/>
          <w:color w:val="auto"/>
        </w:rPr>
        <w:t>овной школе (5-9</w:t>
      </w:r>
      <w:r w:rsidRPr="00760012">
        <w:rPr>
          <w:rFonts w:ascii="Times New Roman" w:hAnsi="Times New Roman" w:cs="Times New Roman"/>
          <w:color w:val="auto"/>
        </w:rPr>
        <w:t xml:space="preserve"> классы) разработана Основная образовательная программа основного</w:t>
      </w:r>
      <w:r w:rsidR="005617A4">
        <w:rPr>
          <w:rFonts w:ascii="Times New Roman" w:hAnsi="Times New Roman" w:cs="Times New Roman"/>
          <w:color w:val="auto"/>
        </w:rPr>
        <w:t xml:space="preserve"> общего образования МКОУ «СОШ №5 г. </w:t>
      </w:r>
      <w:proofErr w:type="spellStart"/>
      <w:r w:rsidR="005617A4">
        <w:rPr>
          <w:rFonts w:ascii="Times New Roman" w:hAnsi="Times New Roman" w:cs="Times New Roman"/>
          <w:color w:val="auto"/>
        </w:rPr>
        <w:t>Бакскана</w:t>
      </w:r>
      <w:proofErr w:type="spellEnd"/>
      <w:r w:rsidR="005617A4">
        <w:rPr>
          <w:rFonts w:ascii="Times New Roman" w:hAnsi="Times New Roman" w:cs="Times New Roman"/>
          <w:color w:val="auto"/>
        </w:rPr>
        <w:t xml:space="preserve"> им. Н.И. </w:t>
      </w:r>
      <w:proofErr w:type="spellStart"/>
      <w:r w:rsidR="005617A4">
        <w:rPr>
          <w:rFonts w:ascii="Times New Roman" w:hAnsi="Times New Roman" w:cs="Times New Roman"/>
          <w:color w:val="auto"/>
        </w:rPr>
        <w:t>Нагоева</w:t>
      </w:r>
      <w:proofErr w:type="spellEnd"/>
      <w:r w:rsidRPr="00760012">
        <w:rPr>
          <w:rFonts w:ascii="Times New Roman" w:hAnsi="Times New Roman" w:cs="Times New Roman"/>
          <w:color w:val="auto"/>
        </w:rPr>
        <w:t xml:space="preserve">» в соответствии с требованиями ФГОС ООО на основе анализа деятельности образовательного учреждения и с учетом возможностей, предоставляемых учебно-методическими комплектами, используемыми в Учреждении.  </w:t>
      </w:r>
    </w:p>
    <w:p w:rsidR="00167002" w:rsidRPr="00760012" w:rsidRDefault="009608C2" w:rsidP="00760012">
      <w:pPr>
        <w:pStyle w:val="Default"/>
        <w:spacing w:line="276" w:lineRule="auto"/>
        <w:ind w:firstLine="567"/>
        <w:jc w:val="both"/>
        <w:rPr>
          <w:rFonts w:ascii="Times New Roman" w:hAnsi="Times New Roman" w:cs="Times New Roman"/>
          <w:color w:val="auto"/>
        </w:rPr>
      </w:pPr>
      <w:r>
        <w:rPr>
          <w:rFonts w:ascii="Times New Roman" w:hAnsi="Times New Roman" w:cs="Times New Roman"/>
          <w:color w:val="auto"/>
        </w:rPr>
        <w:t>Для учащихся 5-9</w:t>
      </w:r>
      <w:r w:rsidR="00167002" w:rsidRPr="00760012">
        <w:rPr>
          <w:rFonts w:ascii="Times New Roman" w:hAnsi="Times New Roman" w:cs="Times New Roman"/>
          <w:color w:val="auto"/>
        </w:rPr>
        <w:t xml:space="preserve">   классов разработана программа внеурочной деятельности. Главной </w:t>
      </w:r>
      <w:r w:rsidR="00167002" w:rsidRPr="00760012">
        <w:rPr>
          <w:rFonts w:ascii="Times New Roman" w:hAnsi="Times New Roman" w:cs="Times New Roman"/>
          <w:bCs/>
          <w:color w:val="auto"/>
        </w:rPr>
        <w:t xml:space="preserve">целью </w:t>
      </w:r>
      <w:r w:rsidR="00167002" w:rsidRPr="00760012">
        <w:rPr>
          <w:rFonts w:ascii="Times New Roman" w:hAnsi="Times New Roman" w:cs="Times New Roman"/>
          <w:color w:val="auto"/>
        </w:rPr>
        <w:t xml:space="preserve">организации внеурочной деятельности в школе является содействие интеллектуальному, духовно-нравственному и физическому развитию личности школьников, становлению и проявлению их индивидуальности,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 </w:t>
      </w:r>
    </w:p>
    <w:p w:rsidR="00167002" w:rsidRPr="00760012" w:rsidRDefault="00167002" w:rsidP="00A27723">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Образовательная программа ш</w:t>
      </w:r>
      <w:r w:rsidR="005617A4">
        <w:rPr>
          <w:rFonts w:ascii="Times New Roman" w:hAnsi="Times New Roman" w:cs="Times New Roman"/>
          <w:color w:val="auto"/>
        </w:rPr>
        <w:t xml:space="preserve">колы для обучающихся </w:t>
      </w:r>
      <w:r w:rsidRPr="00760012">
        <w:rPr>
          <w:rFonts w:ascii="Times New Roman" w:hAnsi="Times New Roman" w:cs="Times New Roman"/>
          <w:color w:val="auto"/>
        </w:rPr>
        <w:t xml:space="preserve">10-11-х классов направлена на освоение содержания образования в соответствии с </w:t>
      </w:r>
      <w:r w:rsidR="00A27723">
        <w:rPr>
          <w:rFonts w:ascii="Times New Roman" w:hAnsi="Times New Roman" w:cs="Times New Roman"/>
          <w:color w:val="auto"/>
        </w:rPr>
        <w:t xml:space="preserve">ФГОС СОО </w:t>
      </w:r>
      <w:r w:rsidR="00565CC9">
        <w:rPr>
          <w:rFonts w:ascii="Times New Roman" w:hAnsi="Times New Roman" w:cs="Times New Roman"/>
          <w:color w:val="auto"/>
        </w:rPr>
        <w:t xml:space="preserve">(приказ МО РФ </w:t>
      </w:r>
      <w:r w:rsidRPr="00760012">
        <w:rPr>
          <w:rFonts w:ascii="Times New Roman" w:hAnsi="Times New Roman" w:cs="Times New Roman"/>
          <w:color w:val="auto"/>
        </w:rPr>
        <w:t xml:space="preserve"> с изменениями и дополнениями) и призвана обеспечить выполнение следующих целей: </w:t>
      </w:r>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w:t>
      </w:r>
      <w:r w:rsidR="005617A4">
        <w:rPr>
          <w:rFonts w:ascii="Times New Roman" w:hAnsi="Times New Roman" w:cs="Times New Roman"/>
          <w:color w:val="auto"/>
        </w:rPr>
        <w:t>Основное общее образование</w:t>
      </w:r>
      <w:r w:rsidRPr="00760012">
        <w:rPr>
          <w:rFonts w:ascii="Times New Roman" w:hAnsi="Times New Roman" w:cs="Times New Roman"/>
          <w:color w:val="auto"/>
        </w:rPr>
        <w:t xml:space="preserve"> – освоение </w:t>
      </w:r>
      <w:proofErr w:type="gramStart"/>
      <w:r w:rsidRPr="00760012">
        <w:rPr>
          <w:rFonts w:ascii="Times New Roman" w:hAnsi="Times New Roman" w:cs="Times New Roman"/>
          <w:color w:val="auto"/>
        </w:rPr>
        <w:t>обучающимися</w:t>
      </w:r>
      <w:proofErr w:type="gramEnd"/>
      <w:r w:rsidRPr="00760012">
        <w:rPr>
          <w:rFonts w:ascii="Times New Roman" w:hAnsi="Times New Roman" w:cs="Times New Roman"/>
          <w:color w:val="auto"/>
        </w:rPr>
        <w:t xml:space="preserve"> образовательных программ основного общего образования и создание условий для развития у них навыков самообразования, самопознания, самоопределения и </w:t>
      </w:r>
      <w:proofErr w:type="spellStart"/>
      <w:r w:rsidRPr="00760012">
        <w:rPr>
          <w:rFonts w:ascii="Times New Roman" w:hAnsi="Times New Roman" w:cs="Times New Roman"/>
          <w:color w:val="auto"/>
        </w:rPr>
        <w:t>здоровьесбережения</w:t>
      </w:r>
      <w:proofErr w:type="spellEnd"/>
      <w:r w:rsidRPr="00760012">
        <w:rPr>
          <w:rFonts w:ascii="Times New Roman" w:hAnsi="Times New Roman" w:cs="Times New Roman"/>
          <w:color w:val="auto"/>
        </w:rPr>
        <w:t xml:space="preserve">, обеспечивающих успешную социализацию в постоянно меняющемся обществе; </w:t>
      </w:r>
    </w:p>
    <w:p w:rsidR="00C92BC1" w:rsidRPr="00760012" w:rsidRDefault="005617A4" w:rsidP="00760012">
      <w:pPr>
        <w:pStyle w:val="Default"/>
        <w:spacing w:line="276" w:lineRule="auto"/>
        <w:ind w:firstLine="567"/>
        <w:jc w:val="both"/>
        <w:rPr>
          <w:rFonts w:ascii="Times New Roman" w:hAnsi="Times New Roman" w:cs="Times New Roman"/>
          <w:color w:val="auto"/>
        </w:rPr>
      </w:pPr>
      <w:r>
        <w:rPr>
          <w:rFonts w:ascii="Times New Roman" w:hAnsi="Times New Roman" w:cs="Times New Roman"/>
          <w:color w:val="auto"/>
        </w:rPr>
        <w:t>- Среднее общее</w:t>
      </w:r>
      <w:r w:rsidR="00167002" w:rsidRPr="00760012">
        <w:rPr>
          <w:rFonts w:ascii="Times New Roman" w:hAnsi="Times New Roman" w:cs="Times New Roman"/>
          <w:color w:val="auto"/>
        </w:rPr>
        <w:t xml:space="preserve"> образования – обеспечение функциональной грамотности и социальной адаптации обучающихся, содействие их общественному и гражданскому самоопределению. </w:t>
      </w:r>
    </w:p>
    <w:p w:rsidR="00167002" w:rsidRPr="00760012" w:rsidRDefault="00C92BC1" w:rsidP="00760012">
      <w:pPr>
        <w:pStyle w:val="Default"/>
        <w:spacing w:line="276" w:lineRule="auto"/>
        <w:jc w:val="both"/>
        <w:rPr>
          <w:rFonts w:ascii="Times New Roman" w:hAnsi="Times New Roman" w:cs="Times New Roman"/>
          <w:color w:val="auto"/>
        </w:rPr>
      </w:pPr>
      <w:proofErr w:type="gramStart"/>
      <w:r w:rsidRPr="00760012">
        <w:rPr>
          <w:rFonts w:ascii="Times New Roman" w:hAnsi="Times New Roman" w:cs="Times New Roman"/>
          <w:color w:val="auto"/>
        </w:rPr>
        <w:t>Р</w:t>
      </w:r>
      <w:r w:rsidR="00167002" w:rsidRPr="00760012">
        <w:rPr>
          <w:rFonts w:ascii="Times New Roman" w:hAnsi="Times New Roman" w:cs="Times New Roman"/>
          <w:color w:val="auto"/>
        </w:rPr>
        <w:t>азработана</w:t>
      </w:r>
      <w:r w:rsidRPr="00760012">
        <w:rPr>
          <w:rFonts w:ascii="Times New Roman" w:hAnsi="Times New Roman" w:cs="Times New Roman"/>
          <w:color w:val="auto"/>
        </w:rPr>
        <w:t xml:space="preserve">  коррекционная</w:t>
      </w:r>
      <w:r w:rsidR="00167002" w:rsidRPr="00760012">
        <w:rPr>
          <w:rFonts w:ascii="Times New Roman" w:hAnsi="Times New Roman" w:cs="Times New Roman"/>
          <w:color w:val="auto"/>
        </w:rPr>
        <w:t xml:space="preserve"> </w:t>
      </w:r>
      <w:r w:rsidRPr="00760012">
        <w:rPr>
          <w:rFonts w:ascii="Times New Roman" w:hAnsi="Times New Roman" w:cs="Times New Roman"/>
          <w:color w:val="auto"/>
        </w:rPr>
        <w:t>программа, способствующая созданию</w:t>
      </w:r>
      <w:r w:rsidR="00167002" w:rsidRPr="00760012">
        <w:rPr>
          <w:rFonts w:ascii="Times New Roman" w:hAnsi="Times New Roman" w:cs="Times New Roman"/>
          <w:color w:val="auto"/>
        </w:rPr>
        <w:t xml:space="preserve"> условий для получения учащимися с ограниченными возможностями здоровья качественного образования в соответствии с их специальными образовательными потребностями, возрастными и индивидуальными особенностями, состоянием здоровья, а также с учетом реальных возможностей образовательного учреждения для обеспечения последующей интеграции детей с ОВЗ в современное социально – экономическое и культурно – нравственное пространство.</w:t>
      </w:r>
      <w:proofErr w:type="gramEnd"/>
    </w:p>
    <w:p w:rsidR="00167002" w:rsidRPr="00760012" w:rsidRDefault="00167002" w:rsidP="00760012">
      <w:pPr>
        <w:pStyle w:val="Default"/>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В процессе реализации программы осуществляется создание условий, при которых обучение, воспитание, развитие каждого ребёнка с ОВЗ в условиях массовой школы осуществляется на основе личностно-ориентированного подхода. </w:t>
      </w:r>
    </w:p>
    <w:p w:rsidR="00167002" w:rsidRPr="00760012" w:rsidRDefault="00167002" w:rsidP="00760012">
      <w:pPr>
        <w:pStyle w:val="Default"/>
        <w:spacing w:line="276" w:lineRule="auto"/>
        <w:ind w:firstLine="567"/>
        <w:jc w:val="both"/>
        <w:rPr>
          <w:rFonts w:ascii="Times New Roman" w:hAnsi="Times New Roman" w:cs="Times New Roman"/>
          <w:color w:val="auto"/>
        </w:rPr>
      </w:pPr>
    </w:p>
    <w:p w:rsidR="00753BC8" w:rsidRPr="00760012" w:rsidRDefault="00753BC8" w:rsidP="00760012">
      <w:pPr>
        <w:spacing w:line="276" w:lineRule="auto"/>
        <w:jc w:val="both"/>
        <w:rPr>
          <w:rFonts w:ascii="Times New Roman" w:hAnsi="Times New Roman" w:cs="Times New Roman"/>
          <w:color w:val="auto"/>
        </w:rPr>
      </w:pPr>
    </w:p>
    <w:p w:rsidR="00753BC8" w:rsidRPr="00760012" w:rsidRDefault="00753BC8" w:rsidP="00760012">
      <w:pPr>
        <w:widowControl/>
        <w:spacing w:line="276" w:lineRule="auto"/>
        <w:ind w:left="360"/>
        <w:jc w:val="both"/>
        <w:rPr>
          <w:rFonts w:ascii="Times New Roman" w:hAnsi="Times New Roman" w:cs="Times New Roman"/>
          <w:b/>
          <w:color w:val="auto"/>
        </w:rPr>
      </w:pPr>
      <w:r w:rsidRPr="00760012">
        <w:rPr>
          <w:rFonts w:ascii="Times New Roman" w:hAnsi="Times New Roman" w:cs="Times New Roman"/>
          <w:b/>
          <w:color w:val="auto"/>
        </w:rPr>
        <w:t>3.Организация учебного процесса.</w:t>
      </w:r>
    </w:p>
    <w:p w:rsidR="00753BC8" w:rsidRPr="00760012" w:rsidRDefault="00753BC8" w:rsidP="00760012">
      <w:pPr>
        <w:spacing w:line="276" w:lineRule="auto"/>
        <w:ind w:left="720"/>
        <w:jc w:val="both"/>
        <w:rPr>
          <w:rFonts w:ascii="Times New Roman" w:hAnsi="Times New Roman" w:cs="Times New Roman"/>
          <w:b/>
          <w:color w:val="auto"/>
        </w:rPr>
      </w:pPr>
      <w:r w:rsidRPr="00760012">
        <w:rPr>
          <w:rFonts w:ascii="Times New Roman" w:hAnsi="Times New Roman" w:cs="Times New Roman"/>
          <w:b/>
          <w:color w:val="auto"/>
        </w:rPr>
        <w:t>Учебный план</w:t>
      </w:r>
    </w:p>
    <w:p w:rsidR="000C066F"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Учебный</w:t>
      </w:r>
      <w:r w:rsidR="005617A4">
        <w:rPr>
          <w:rFonts w:ascii="Times New Roman" w:hAnsi="Times New Roman" w:cs="Times New Roman"/>
          <w:color w:val="auto"/>
        </w:rPr>
        <w:t xml:space="preserve"> план  МКОУ «СОШ №5</w:t>
      </w:r>
      <w:r w:rsidR="009A5ACA" w:rsidRPr="00760012">
        <w:rPr>
          <w:rFonts w:ascii="Times New Roman" w:hAnsi="Times New Roman" w:cs="Times New Roman"/>
          <w:color w:val="auto"/>
        </w:rPr>
        <w:t xml:space="preserve"> </w:t>
      </w:r>
      <w:r w:rsidR="005617A4" w:rsidRPr="00760012">
        <w:rPr>
          <w:rFonts w:ascii="Times New Roman" w:hAnsi="Times New Roman" w:cs="Times New Roman"/>
          <w:color w:val="auto"/>
        </w:rPr>
        <w:t xml:space="preserve">г. Баксана </w:t>
      </w:r>
      <w:r w:rsidR="005617A4">
        <w:rPr>
          <w:rFonts w:ascii="Times New Roman" w:hAnsi="Times New Roman" w:cs="Times New Roman"/>
          <w:color w:val="auto"/>
        </w:rPr>
        <w:t xml:space="preserve">им. </w:t>
      </w:r>
      <w:proofErr w:type="spellStart"/>
      <w:r w:rsidR="005617A4">
        <w:rPr>
          <w:rFonts w:ascii="Times New Roman" w:hAnsi="Times New Roman" w:cs="Times New Roman"/>
          <w:color w:val="auto"/>
        </w:rPr>
        <w:t>Н.И.Нагоева</w:t>
      </w:r>
      <w:proofErr w:type="spellEnd"/>
      <w:proofErr w:type="gramStart"/>
      <w:r w:rsidR="005617A4">
        <w:rPr>
          <w:rFonts w:ascii="Times New Roman" w:hAnsi="Times New Roman" w:cs="Times New Roman"/>
          <w:color w:val="auto"/>
        </w:rPr>
        <w:t xml:space="preserve"> </w:t>
      </w:r>
      <w:r w:rsidR="009A5ACA" w:rsidRPr="00760012">
        <w:rPr>
          <w:rFonts w:ascii="Times New Roman" w:hAnsi="Times New Roman" w:cs="Times New Roman"/>
          <w:color w:val="auto"/>
        </w:rPr>
        <w:t>.</w:t>
      </w:r>
      <w:proofErr w:type="gramEnd"/>
      <w:r w:rsidR="009A5ACA" w:rsidRPr="00760012">
        <w:rPr>
          <w:rFonts w:ascii="Times New Roman" w:hAnsi="Times New Roman" w:cs="Times New Roman"/>
          <w:color w:val="auto"/>
        </w:rPr>
        <w:t xml:space="preserve">» </w:t>
      </w:r>
      <w:r w:rsidR="00565CC9">
        <w:rPr>
          <w:rFonts w:ascii="Times New Roman" w:hAnsi="Times New Roman" w:cs="Times New Roman"/>
          <w:color w:val="auto"/>
        </w:rPr>
        <w:t>(далее - учебный план)  на 202</w:t>
      </w:r>
      <w:r w:rsidR="00096B47">
        <w:rPr>
          <w:rFonts w:ascii="Times New Roman" w:hAnsi="Times New Roman" w:cs="Times New Roman"/>
          <w:color w:val="auto"/>
        </w:rPr>
        <w:t>3</w:t>
      </w:r>
      <w:r w:rsidR="00565CC9">
        <w:rPr>
          <w:rFonts w:ascii="Times New Roman" w:hAnsi="Times New Roman" w:cs="Times New Roman"/>
          <w:color w:val="auto"/>
        </w:rPr>
        <w:t>-202</w:t>
      </w:r>
      <w:r w:rsidR="00096B47">
        <w:rPr>
          <w:rFonts w:ascii="Times New Roman" w:hAnsi="Times New Roman" w:cs="Times New Roman"/>
          <w:color w:val="auto"/>
        </w:rPr>
        <w:t>4</w:t>
      </w:r>
      <w:r w:rsidRPr="00760012">
        <w:rPr>
          <w:rFonts w:ascii="Times New Roman" w:hAnsi="Times New Roman" w:cs="Times New Roman"/>
          <w:color w:val="auto"/>
        </w:rPr>
        <w:t xml:space="preserve"> учебный год составлен на основе федерального государственного образовательного стандарта начальног</w:t>
      </w:r>
      <w:r w:rsidR="00326EAE">
        <w:rPr>
          <w:rFonts w:ascii="Times New Roman" w:hAnsi="Times New Roman" w:cs="Times New Roman"/>
          <w:color w:val="auto"/>
        </w:rPr>
        <w:t>о общего,</w:t>
      </w:r>
      <w:r w:rsidR="009608C2">
        <w:rPr>
          <w:rFonts w:ascii="Times New Roman" w:hAnsi="Times New Roman" w:cs="Times New Roman"/>
          <w:color w:val="auto"/>
        </w:rPr>
        <w:t xml:space="preserve"> основного общего (5-9</w:t>
      </w:r>
      <w:r w:rsidRPr="00760012">
        <w:rPr>
          <w:rFonts w:ascii="Times New Roman" w:hAnsi="Times New Roman" w:cs="Times New Roman"/>
          <w:color w:val="auto"/>
        </w:rPr>
        <w:t xml:space="preserve"> классы)</w:t>
      </w:r>
      <w:r w:rsidR="00326EAE">
        <w:rPr>
          <w:rFonts w:ascii="Times New Roman" w:hAnsi="Times New Roman" w:cs="Times New Roman"/>
          <w:color w:val="auto"/>
        </w:rPr>
        <w:t xml:space="preserve"> и среднего общего</w:t>
      </w:r>
      <w:r w:rsidR="000C066F">
        <w:rPr>
          <w:rFonts w:ascii="Times New Roman" w:hAnsi="Times New Roman" w:cs="Times New Roman"/>
          <w:color w:val="auto"/>
        </w:rPr>
        <w:t xml:space="preserve"> образования(10-11 </w:t>
      </w:r>
      <w:proofErr w:type="spellStart"/>
      <w:r w:rsidR="000C066F">
        <w:rPr>
          <w:rFonts w:ascii="Times New Roman" w:hAnsi="Times New Roman" w:cs="Times New Roman"/>
          <w:color w:val="auto"/>
        </w:rPr>
        <w:t>кл</w:t>
      </w:r>
      <w:proofErr w:type="spellEnd"/>
      <w:r w:rsidR="000C066F">
        <w:rPr>
          <w:rFonts w:ascii="Times New Roman" w:hAnsi="Times New Roman" w:cs="Times New Roman"/>
          <w:color w:val="auto"/>
        </w:rPr>
        <w:t>.).</w:t>
      </w:r>
    </w:p>
    <w:p w:rsidR="00753BC8" w:rsidRPr="00760012"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 xml:space="preserve">Учебный план определяет содержание образовательного процесса в школе. Устанавливает перечень учебных предметов, объем учебного времени, отводимый на изучение по ступеням общего образования и учебным годам. </w:t>
      </w:r>
    </w:p>
    <w:p w:rsidR="00753BC8" w:rsidRPr="00760012"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 xml:space="preserve">Целевая направленность учебного плана - </w:t>
      </w:r>
      <w:r w:rsidRPr="00760012">
        <w:rPr>
          <w:rFonts w:ascii="Times New Roman" w:hAnsi="Times New Roman" w:cs="Times New Roman"/>
          <w:bCs/>
          <w:color w:val="auto"/>
        </w:rPr>
        <w:t>формирование целостной системы универсальных знаний, умений и навыков, а также самостоятельной деятельности и личной ответственности, т.е. ключевых компетентностей, определяющих качество образования</w:t>
      </w:r>
      <w:r w:rsidRPr="00760012">
        <w:rPr>
          <w:rFonts w:ascii="Times New Roman" w:hAnsi="Times New Roman" w:cs="Times New Roman"/>
          <w:color w:val="auto"/>
        </w:rPr>
        <w:t xml:space="preserve">. </w:t>
      </w:r>
    </w:p>
    <w:p w:rsidR="00753BC8" w:rsidRPr="00760012"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Главная стратегическая линия в выстраивании учебного плана – соответствие требованиям модернизации содержания и структуры образования. Она соответствует запросам общества и образовательной политике региона. В основу учебного плана положены следующие принципы:</w:t>
      </w:r>
    </w:p>
    <w:p w:rsidR="00753BC8" w:rsidRPr="00760012"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 xml:space="preserve">преемственность   (последовательность, систематичность изучения материала, опора   на </w:t>
      </w:r>
      <w:proofErr w:type="gramStart"/>
      <w:r w:rsidRPr="00760012">
        <w:rPr>
          <w:rFonts w:ascii="Times New Roman" w:hAnsi="Times New Roman" w:cs="Times New Roman"/>
          <w:color w:val="auto"/>
        </w:rPr>
        <w:t>изученное</w:t>
      </w:r>
      <w:proofErr w:type="gramEnd"/>
      <w:r w:rsidRPr="00760012">
        <w:rPr>
          <w:rFonts w:ascii="Times New Roman" w:hAnsi="Times New Roman" w:cs="Times New Roman"/>
          <w:color w:val="auto"/>
        </w:rPr>
        <w:t xml:space="preserve">,   на достигнутый   учащимися уровень развития); </w:t>
      </w:r>
    </w:p>
    <w:p w:rsidR="00753BC8" w:rsidRPr="00760012"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 xml:space="preserve">перспективность (перспективность изучения материала   и согласованность ступеней   и этапов учебно-воспитательной работы); </w:t>
      </w:r>
    </w:p>
    <w:p w:rsidR="00753BC8" w:rsidRPr="00760012" w:rsidRDefault="00753BC8" w:rsidP="00760012">
      <w:pPr>
        <w:spacing w:line="276" w:lineRule="auto"/>
        <w:ind w:firstLine="567"/>
        <w:contextualSpacing/>
        <w:jc w:val="both"/>
        <w:rPr>
          <w:rFonts w:ascii="Times New Roman" w:hAnsi="Times New Roman" w:cs="Times New Roman"/>
          <w:color w:val="auto"/>
        </w:rPr>
      </w:pPr>
      <w:proofErr w:type="spellStart"/>
      <w:r w:rsidRPr="00760012">
        <w:rPr>
          <w:rFonts w:ascii="Times New Roman" w:hAnsi="Times New Roman" w:cs="Times New Roman"/>
          <w:color w:val="auto"/>
        </w:rPr>
        <w:t>интегративность</w:t>
      </w:r>
      <w:proofErr w:type="spellEnd"/>
      <w:r w:rsidRPr="00760012">
        <w:rPr>
          <w:rFonts w:ascii="Times New Roman" w:hAnsi="Times New Roman" w:cs="Times New Roman"/>
          <w:color w:val="auto"/>
        </w:rPr>
        <w:t xml:space="preserve"> учебных дисциплин. </w:t>
      </w:r>
    </w:p>
    <w:p w:rsidR="00753BC8" w:rsidRPr="00760012"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Учебный план школы направлен на решение следующих задач:</w:t>
      </w:r>
    </w:p>
    <w:p w:rsidR="00753BC8" w:rsidRPr="00760012" w:rsidRDefault="00753BC8" w:rsidP="002073F6">
      <w:pPr>
        <w:pStyle w:val="af8"/>
        <w:widowControl/>
        <w:numPr>
          <w:ilvl w:val="0"/>
          <w:numId w:val="12"/>
        </w:numPr>
        <w:spacing w:line="276" w:lineRule="auto"/>
        <w:ind w:left="0" w:firstLine="567"/>
        <w:jc w:val="both"/>
        <w:rPr>
          <w:rFonts w:ascii="Times New Roman" w:hAnsi="Times New Roman" w:cs="Times New Roman"/>
          <w:color w:val="auto"/>
        </w:rPr>
      </w:pPr>
      <w:r w:rsidRPr="00760012">
        <w:rPr>
          <w:rFonts w:ascii="Times New Roman" w:hAnsi="Times New Roman" w:cs="Times New Roman"/>
          <w:color w:val="auto"/>
        </w:rPr>
        <w:t>обеспечение базового образования для каждого школьника, равного доступа к полноценному образованию всем обучающимся в соответствии с их индивидуальными способностями и потребностями;</w:t>
      </w:r>
    </w:p>
    <w:p w:rsidR="00753BC8" w:rsidRPr="00760012" w:rsidRDefault="00753BC8" w:rsidP="002073F6">
      <w:pPr>
        <w:pStyle w:val="af8"/>
        <w:widowControl/>
        <w:numPr>
          <w:ilvl w:val="0"/>
          <w:numId w:val="12"/>
        </w:numPr>
        <w:spacing w:after="200" w:line="276" w:lineRule="auto"/>
        <w:ind w:left="0" w:firstLine="567"/>
        <w:jc w:val="both"/>
        <w:rPr>
          <w:rFonts w:ascii="Times New Roman" w:hAnsi="Times New Roman" w:cs="Times New Roman"/>
          <w:color w:val="auto"/>
        </w:rPr>
      </w:pPr>
      <w:r w:rsidRPr="00760012">
        <w:rPr>
          <w:rFonts w:ascii="Times New Roman" w:hAnsi="Times New Roman" w:cs="Times New Roman"/>
          <w:color w:val="auto"/>
        </w:rPr>
        <w:t>выполнение компонента государственного образовательного стандарта общего образования, определяющего содержание образования, организацию учебно-воспитательного процесса общеобразовательного учебного заведения;</w:t>
      </w:r>
    </w:p>
    <w:p w:rsidR="00753BC8" w:rsidRPr="00760012" w:rsidRDefault="00753BC8" w:rsidP="002073F6">
      <w:pPr>
        <w:pStyle w:val="af8"/>
        <w:widowControl/>
        <w:numPr>
          <w:ilvl w:val="0"/>
          <w:numId w:val="12"/>
        </w:numPr>
        <w:spacing w:after="200" w:line="276" w:lineRule="auto"/>
        <w:ind w:left="0" w:firstLine="567"/>
        <w:jc w:val="both"/>
        <w:rPr>
          <w:rFonts w:ascii="Times New Roman" w:hAnsi="Times New Roman" w:cs="Times New Roman"/>
          <w:color w:val="auto"/>
        </w:rPr>
      </w:pPr>
      <w:r w:rsidRPr="00760012">
        <w:rPr>
          <w:rFonts w:ascii="Times New Roman" w:hAnsi="Times New Roman" w:cs="Times New Roman"/>
          <w:color w:val="auto"/>
        </w:rPr>
        <w:t>подготовка учащихся к восприятию и освоению современных 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753BC8" w:rsidRPr="00760012" w:rsidRDefault="00753BC8" w:rsidP="002073F6">
      <w:pPr>
        <w:pStyle w:val="af8"/>
        <w:widowControl/>
        <w:numPr>
          <w:ilvl w:val="0"/>
          <w:numId w:val="12"/>
        </w:numPr>
        <w:spacing w:line="276" w:lineRule="auto"/>
        <w:ind w:left="0" w:firstLine="567"/>
        <w:jc w:val="both"/>
        <w:rPr>
          <w:rFonts w:ascii="Times New Roman" w:hAnsi="Times New Roman" w:cs="Times New Roman"/>
          <w:color w:val="auto"/>
        </w:rPr>
      </w:pPr>
      <w:r w:rsidRPr="00760012">
        <w:rPr>
          <w:rFonts w:ascii="Times New Roman" w:hAnsi="Times New Roman" w:cs="Times New Roman"/>
          <w:color w:val="auto"/>
        </w:rPr>
        <w:t>содействие развитию творческих способностей учащихся.</w:t>
      </w:r>
    </w:p>
    <w:p w:rsidR="00753BC8" w:rsidRPr="00760012" w:rsidRDefault="00753BC8"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Все дисциплины, составляющие федеральный компонент, входят в учебный план школы и реализуются в полном объеме.</w:t>
      </w:r>
    </w:p>
    <w:p w:rsidR="00753BC8" w:rsidRPr="00760012" w:rsidRDefault="00753BC8" w:rsidP="00760012">
      <w:pPr>
        <w:spacing w:line="276" w:lineRule="auto"/>
        <w:ind w:firstLine="567"/>
        <w:contextualSpacing/>
        <w:jc w:val="both"/>
        <w:rPr>
          <w:rFonts w:ascii="Times New Roman" w:hAnsi="Times New Roman" w:cs="Times New Roman"/>
          <w:color w:val="auto"/>
          <w:spacing w:val="1"/>
        </w:rPr>
      </w:pPr>
      <w:r w:rsidRPr="00760012">
        <w:rPr>
          <w:rFonts w:ascii="Times New Roman" w:hAnsi="Times New Roman" w:cs="Times New Roman"/>
          <w:color w:val="auto"/>
          <w:spacing w:val="1"/>
        </w:rPr>
        <w:t xml:space="preserve">Учебный план  предусматривает:  </w:t>
      </w:r>
    </w:p>
    <w:p w:rsidR="00753BC8" w:rsidRPr="00760012" w:rsidRDefault="00753BC8" w:rsidP="00760012">
      <w:pPr>
        <w:spacing w:line="276" w:lineRule="auto"/>
        <w:ind w:firstLine="567"/>
        <w:contextualSpacing/>
        <w:jc w:val="both"/>
        <w:rPr>
          <w:rFonts w:ascii="Times New Roman" w:hAnsi="Times New Roman" w:cs="Times New Roman"/>
          <w:color w:val="auto"/>
          <w:spacing w:val="1"/>
        </w:rPr>
      </w:pPr>
      <w:r w:rsidRPr="00760012">
        <w:rPr>
          <w:rFonts w:ascii="Times New Roman" w:hAnsi="Times New Roman" w:cs="Times New Roman"/>
          <w:color w:val="auto"/>
          <w:spacing w:val="1"/>
        </w:rPr>
        <w:t xml:space="preserve">4-летний </w:t>
      </w:r>
      <w:r w:rsidRPr="00760012">
        <w:rPr>
          <w:rFonts w:ascii="Times New Roman" w:hAnsi="Times New Roman" w:cs="Times New Roman"/>
          <w:color w:val="auto"/>
          <w:spacing w:val="-1"/>
        </w:rPr>
        <w:t xml:space="preserve">нормативный срок освоения государственных образовательных программ начального общего </w:t>
      </w:r>
      <w:r w:rsidRPr="00760012">
        <w:rPr>
          <w:rFonts w:ascii="Times New Roman" w:hAnsi="Times New Roman" w:cs="Times New Roman"/>
          <w:color w:val="auto"/>
          <w:spacing w:val="1"/>
        </w:rPr>
        <w:t xml:space="preserve">образования. </w:t>
      </w:r>
    </w:p>
    <w:p w:rsidR="00753BC8" w:rsidRPr="00760012" w:rsidRDefault="00753BC8" w:rsidP="00760012">
      <w:pPr>
        <w:spacing w:line="276" w:lineRule="auto"/>
        <w:ind w:firstLine="567"/>
        <w:contextualSpacing/>
        <w:jc w:val="both"/>
        <w:rPr>
          <w:rFonts w:ascii="Times New Roman" w:hAnsi="Times New Roman" w:cs="Times New Roman"/>
          <w:color w:val="auto"/>
          <w:spacing w:val="1"/>
        </w:rPr>
      </w:pPr>
      <w:r w:rsidRPr="00760012">
        <w:rPr>
          <w:rFonts w:ascii="Times New Roman" w:hAnsi="Times New Roman" w:cs="Times New Roman"/>
          <w:color w:val="auto"/>
          <w:spacing w:val="1"/>
        </w:rPr>
        <w:t xml:space="preserve">5-летний </w:t>
      </w:r>
      <w:r w:rsidRPr="00760012">
        <w:rPr>
          <w:rFonts w:ascii="Times New Roman" w:hAnsi="Times New Roman" w:cs="Times New Roman"/>
          <w:color w:val="auto"/>
          <w:spacing w:val="-1"/>
        </w:rPr>
        <w:t xml:space="preserve">нормативный срок освоения государственных образовательных программ основного общего </w:t>
      </w:r>
      <w:r w:rsidRPr="00760012">
        <w:rPr>
          <w:rFonts w:ascii="Times New Roman" w:hAnsi="Times New Roman" w:cs="Times New Roman"/>
          <w:color w:val="auto"/>
          <w:spacing w:val="1"/>
        </w:rPr>
        <w:t xml:space="preserve">образования. </w:t>
      </w:r>
    </w:p>
    <w:p w:rsidR="00753BC8" w:rsidRPr="00760012" w:rsidRDefault="00753BC8" w:rsidP="00760012">
      <w:pPr>
        <w:spacing w:line="276" w:lineRule="auto"/>
        <w:ind w:firstLine="567"/>
        <w:contextualSpacing/>
        <w:jc w:val="both"/>
        <w:rPr>
          <w:rFonts w:ascii="Times New Roman" w:hAnsi="Times New Roman" w:cs="Times New Roman"/>
          <w:color w:val="auto"/>
          <w:spacing w:val="4"/>
        </w:rPr>
      </w:pPr>
      <w:r w:rsidRPr="00760012">
        <w:rPr>
          <w:rFonts w:ascii="Times New Roman" w:hAnsi="Times New Roman" w:cs="Times New Roman"/>
          <w:color w:val="auto"/>
          <w:spacing w:val="4"/>
        </w:rPr>
        <w:t xml:space="preserve">2-летний нормативный срок освоения государственных образовательных программ среднего общего образования. </w:t>
      </w:r>
    </w:p>
    <w:p w:rsidR="00753BC8" w:rsidRPr="00760012" w:rsidRDefault="00753BC8"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В конце учебного года были подведены итоги прохождения программного материала, выполнение норм проведения контрольных, лабораторных и практических работ.</w:t>
      </w:r>
    </w:p>
    <w:p w:rsidR="00753BC8" w:rsidRPr="00760012" w:rsidRDefault="00753BC8"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Анализ показывает, что программный материал пройден по всем предметам учебного плана во всех классах. По отдельным предметам расхождение в часах составляет от 1 до 5 часов, что связано с праздничными днями. </w:t>
      </w:r>
    </w:p>
    <w:p w:rsidR="00753BC8" w:rsidRPr="00760012" w:rsidRDefault="00753BC8"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lastRenderedPageBreak/>
        <w:t>Все контрольные, лабораторные и практические работы проведены согласно тематическому планированию в полном объеме.</w:t>
      </w:r>
    </w:p>
    <w:p w:rsidR="00753BC8" w:rsidRPr="00760012" w:rsidRDefault="009608C2" w:rsidP="00760012">
      <w:pPr>
        <w:spacing w:line="276" w:lineRule="auto"/>
        <w:ind w:firstLine="567"/>
        <w:jc w:val="both"/>
        <w:rPr>
          <w:rFonts w:ascii="Times New Roman" w:hAnsi="Times New Roman" w:cs="Times New Roman"/>
          <w:color w:val="auto"/>
        </w:rPr>
      </w:pPr>
      <w:r>
        <w:rPr>
          <w:rFonts w:ascii="Times New Roman" w:hAnsi="Times New Roman" w:cs="Times New Roman"/>
          <w:color w:val="auto"/>
        </w:rPr>
        <w:t>Вывод: Учебный план на 20</w:t>
      </w:r>
      <w:r w:rsidR="000C066F">
        <w:rPr>
          <w:rFonts w:ascii="Times New Roman" w:hAnsi="Times New Roman" w:cs="Times New Roman"/>
          <w:color w:val="auto"/>
        </w:rPr>
        <w:t>22</w:t>
      </w:r>
      <w:r>
        <w:rPr>
          <w:rFonts w:ascii="Times New Roman" w:hAnsi="Times New Roman" w:cs="Times New Roman"/>
          <w:color w:val="auto"/>
        </w:rPr>
        <w:t>-20</w:t>
      </w:r>
      <w:r w:rsidR="000C066F">
        <w:rPr>
          <w:rFonts w:ascii="Times New Roman" w:hAnsi="Times New Roman" w:cs="Times New Roman"/>
          <w:color w:val="auto"/>
        </w:rPr>
        <w:t>23</w:t>
      </w:r>
      <w:r w:rsidR="00753BC8" w:rsidRPr="00760012">
        <w:rPr>
          <w:rFonts w:ascii="Times New Roman" w:hAnsi="Times New Roman" w:cs="Times New Roman"/>
          <w:color w:val="auto"/>
        </w:rPr>
        <w:t xml:space="preserve"> учебный год выполнен. Учебные программы по всем предметам пройдены.</w:t>
      </w:r>
    </w:p>
    <w:p w:rsidR="00753BC8" w:rsidRPr="00760012" w:rsidRDefault="00753BC8" w:rsidP="00760012">
      <w:pPr>
        <w:spacing w:line="276" w:lineRule="auto"/>
        <w:ind w:firstLine="426"/>
        <w:jc w:val="both"/>
        <w:rPr>
          <w:rFonts w:ascii="Times New Roman" w:hAnsi="Times New Roman" w:cs="Times New Roman"/>
          <w:color w:val="auto"/>
        </w:rPr>
      </w:pPr>
      <w:r w:rsidRPr="00760012">
        <w:rPr>
          <w:rFonts w:ascii="Times New Roman" w:hAnsi="Times New Roman" w:cs="Times New Roman"/>
          <w:color w:val="auto"/>
        </w:rPr>
        <w:t>Режим работы образовательной организации:</w:t>
      </w:r>
    </w:p>
    <w:tbl>
      <w:tblPr>
        <w:tblW w:w="992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402"/>
        <w:gridCol w:w="1701"/>
        <w:gridCol w:w="1701"/>
      </w:tblGrid>
      <w:tr w:rsidR="00753BC8" w:rsidRPr="00760012" w:rsidTr="00533963">
        <w:trPr>
          <w:trHeight w:val="964"/>
          <w:jc w:val="center"/>
        </w:trPr>
        <w:tc>
          <w:tcPr>
            <w:tcW w:w="3119" w:type="dxa"/>
            <w:vAlign w:val="center"/>
          </w:tcPr>
          <w:p w:rsidR="00753BC8" w:rsidRPr="00760012" w:rsidRDefault="00753BC8" w:rsidP="00760012">
            <w:pPr>
              <w:spacing w:line="276" w:lineRule="auto"/>
              <w:ind w:left="426"/>
              <w:jc w:val="both"/>
              <w:rPr>
                <w:rFonts w:ascii="Times New Roman" w:hAnsi="Times New Roman" w:cs="Times New Roman"/>
                <w:color w:val="auto"/>
              </w:rPr>
            </w:pPr>
          </w:p>
        </w:tc>
        <w:tc>
          <w:tcPr>
            <w:tcW w:w="3402" w:type="dxa"/>
            <w:vAlign w:val="center"/>
          </w:tcPr>
          <w:p w:rsidR="00753BC8" w:rsidRPr="00760012" w:rsidRDefault="00753BC8" w:rsidP="00760012">
            <w:pPr>
              <w:spacing w:line="276" w:lineRule="auto"/>
              <w:ind w:left="34"/>
              <w:jc w:val="both"/>
              <w:rPr>
                <w:rFonts w:ascii="Times New Roman" w:hAnsi="Times New Roman" w:cs="Times New Roman"/>
                <w:color w:val="auto"/>
              </w:rPr>
            </w:pPr>
            <w:r w:rsidRPr="00760012">
              <w:rPr>
                <w:rFonts w:ascii="Times New Roman" w:hAnsi="Times New Roman" w:cs="Times New Roman"/>
                <w:color w:val="auto"/>
              </w:rPr>
              <w:t>Начальное общее образование</w:t>
            </w:r>
          </w:p>
        </w:tc>
        <w:tc>
          <w:tcPr>
            <w:tcW w:w="1701" w:type="dxa"/>
            <w:vAlign w:val="center"/>
          </w:tcPr>
          <w:p w:rsidR="00753BC8" w:rsidRPr="00760012" w:rsidRDefault="00753BC8" w:rsidP="00760012">
            <w:pPr>
              <w:spacing w:line="276" w:lineRule="auto"/>
              <w:ind w:left="34"/>
              <w:jc w:val="both"/>
              <w:rPr>
                <w:rFonts w:ascii="Times New Roman" w:hAnsi="Times New Roman" w:cs="Times New Roman"/>
                <w:color w:val="auto"/>
              </w:rPr>
            </w:pPr>
            <w:r w:rsidRPr="00760012">
              <w:rPr>
                <w:rFonts w:ascii="Times New Roman" w:hAnsi="Times New Roman" w:cs="Times New Roman"/>
                <w:color w:val="auto"/>
              </w:rPr>
              <w:t>Основное общее образование</w:t>
            </w:r>
          </w:p>
        </w:tc>
        <w:tc>
          <w:tcPr>
            <w:tcW w:w="1701" w:type="dxa"/>
            <w:vAlign w:val="center"/>
          </w:tcPr>
          <w:p w:rsidR="00753BC8" w:rsidRPr="00760012" w:rsidRDefault="00753BC8" w:rsidP="00760012">
            <w:pPr>
              <w:spacing w:line="276" w:lineRule="auto"/>
              <w:ind w:left="34"/>
              <w:jc w:val="both"/>
              <w:rPr>
                <w:rFonts w:ascii="Times New Roman" w:hAnsi="Times New Roman" w:cs="Times New Roman"/>
                <w:color w:val="auto"/>
              </w:rPr>
            </w:pPr>
            <w:r w:rsidRPr="00760012">
              <w:rPr>
                <w:rFonts w:ascii="Times New Roman" w:hAnsi="Times New Roman" w:cs="Times New Roman"/>
                <w:color w:val="auto"/>
              </w:rPr>
              <w:t>Среднее общее образование</w:t>
            </w:r>
          </w:p>
        </w:tc>
      </w:tr>
      <w:tr w:rsidR="00753BC8" w:rsidRPr="00760012" w:rsidTr="00533963">
        <w:trPr>
          <w:trHeight w:val="423"/>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Продолжительность учебного года</w:t>
            </w:r>
          </w:p>
        </w:tc>
        <w:tc>
          <w:tcPr>
            <w:tcW w:w="3402"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 xml:space="preserve">1 класс-33; </w:t>
            </w:r>
          </w:p>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2-4 классы-34 недели</w:t>
            </w:r>
          </w:p>
        </w:tc>
        <w:tc>
          <w:tcPr>
            <w:tcW w:w="1701"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35 недель</w:t>
            </w:r>
          </w:p>
        </w:tc>
        <w:tc>
          <w:tcPr>
            <w:tcW w:w="1701"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35 недель</w:t>
            </w:r>
          </w:p>
        </w:tc>
      </w:tr>
      <w:tr w:rsidR="00753BC8" w:rsidRPr="00760012" w:rsidTr="00533963">
        <w:trPr>
          <w:trHeight w:val="415"/>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Продолжительность учебной недели</w:t>
            </w:r>
          </w:p>
        </w:tc>
        <w:tc>
          <w:tcPr>
            <w:tcW w:w="3402"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 xml:space="preserve">1 класс </w:t>
            </w:r>
            <w:proofErr w:type="gramStart"/>
            <w:r w:rsidRPr="00760012">
              <w:rPr>
                <w:rFonts w:ascii="Times New Roman" w:hAnsi="Times New Roman" w:cs="Times New Roman"/>
                <w:color w:val="auto"/>
              </w:rPr>
              <w:t>-п</w:t>
            </w:r>
            <w:proofErr w:type="gramEnd"/>
            <w:r w:rsidRPr="00760012">
              <w:rPr>
                <w:rFonts w:ascii="Times New Roman" w:hAnsi="Times New Roman" w:cs="Times New Roman"/>
                <w:color w:val="auto"/>
              </w:rPr>
              <w:t>ятид</w:t>
            </w:r>
            <w:r w:rsidR="009608C2">
              <w:rPr>
                <w:rFonts w:ascii="Times New Roman" w:hAnsi="Times New Roman" w:cs="Times New Roman"/>
                <w:color w:val="auto"/>
              </w:rPr>
              <w:t>невная  2-4 классы-</w:t>
            </w:r>
            <w:r w:rsidR="009608C2" w:rsidRPr="00760012">
              <w:rPr>
                <w:rFonts w:ascii="Times New Roman" w:hAnsi="Times New Roman" w:cs="Times New Roman"/>
                <w:color w:val="auto"/>
              </w:rPr>
              <w:t xml:space="preserve"> пятид</w:t>
            </w:r>
            <w:r w:rsidR="009608C2">
              <w:rPr>
                <w:rFonts w:ascii="Times New Roman" w:hAnsi="Times New Roman" w:cs="Times New Roman"/>
                <w:color w:val="auto"/>
              </w:rPr>
              <w:t>невная</w:t>
            </w:r>
          </w:p>
        </w:tc>
        <w:tc>
          <w:tcPr>
            <w:tcW w:w="1701" w:type="dxa"/>
          </w:tcPr>
          <w:p w:rsidR="00753BC8" w:rsidRPr="00760012" w:rsidRDefault="009608C2" w:rsidP="00760012">
            <w:pPr>
              <w:spacing w:line="276" w:lineRule="auto"/>
              <w:ind w:hanging="65"/>
              <w:jc w:val="both"/>
              <w:rPr>
                <w:rFonts w:ascii="Times New Roman" w:hAnsi="Times New Roman" w:cs="Times New Roman"/>
                <w:color w:val="auto"/>
              </w:rPr>
            </w:pPr>
            <w:r w:rsidRPr="00760012">
              <w:rPr>
                <w:rFonts w:ascii="Times New Roman" w:hAnsi="Times New Roman" w:cs="Times New Roman"/>
                <w:color w:val="auto"/>
              </w:rPr>
              <w:t>пятид</w:t>
            </w:r>
            <w:r>
              <w:rPr>
                <w:rFonts w:ascii="Times New Roman" w:hAnsi="Times New Roman" w:cs="Times New Roman"/>
                <w:color w:val="auto"/>
              </w:rPr>
              <w:t>невная</w:t>
            </w:r>
          </w:p>
        </w:tc>
        <w:tc>
          <w:tcPr>
            <w:tcW w:w="1701" w:type="dxa"/>
          </w:tcPr>
          <w:p w:rsidR="00753BC8" w:rsidRPr="00760012" w:rsidRDefault="009608C2"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пятид</w:t>
            </w:r>
            <w:r>
              <w:rPr>
                <w:rFonts w:ascii="Times New Roman" w:hAnsi="Times New Roman" w:cs="Times New Roman"/>
                <w:color w:val="auto"/>
              </w:rPr>
              <w:t>невная</w:t>
            </w:r>
          </w:p>
        </w:tc>
      </w:tr>
      <w:tr w:rsidR="00753BC8" w:rsidRPr="00760012" w:rsidTr="00533963">
        <w:trPr>
          <w:trHeight w:val="393"/>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Продолжительность уроков</w:t>
            </w:r>
          </w:p>
        </w:tc>
        <w:tc>
          <w:tcPr>
            <w:tcW w:w="3402" w:type="dxa"/>
          </w:tcPr>
          <w:p w:rsidR="00753BC8" w:rsidRPr="00760012" w:rsidRDefault="00753BC8"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1 класс-</w:t>
            </w:r>
          </w:p>
          <w:p w:rsidR="00753BC8" w:rsidRPr="00760012" w:rsidRDefault="00753BC8"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lang w:val="en-US"/>
              </w:rPr>
              <w:t>I</w:t>
            </w:r>
            <w:r w:rsidRPr="00760012">
              <w:rPr>
                <w:rFonts w:ascii="Times New Roman" w:hAnsi="Times New Roman" w:cs="Times New Roman"/>
                <w:color w:val="auto"/>
              </w:rPr>
              <w:t xml:space="preserve">полугодие 35 минут, </w:t>
            </w:r>
          </w:p>
          <w:p w:rsidR="00753BC8" w:rsidRPr="00760012" w:rsidRDefault="00753BC8"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lang w:val="en-US"/>
              </w:rPr>
              <w:t>II</w:t>
            </w:r>
            <w:r w:rsidR="009608C2">
              <w:rPr>
                <w:rFonts w:ascii="Times New Roman" w:hAnsi="Times New Roman" w:cs="Times New Roman"/>
                <w:color w:val="auto"/>
              </w:rPr>
              <w:t xml:space="preserve"> полугодие -40</w:t>
            </w:r>
            <w:r w:rsidRPr="00760012">
              <w:rPr>
                <w:rFonts w:ascii="Times New Roman" w:hAnsi="Times New Roman" w:cs="Times New Roman"/>
                <w:color w:val="auto"/>
              </w:rPr>
              <w:t xml:space="preserve"> минут; </w:t>
            </w:r>
          </w:p>
          <w:p w:rsidR="00753BC8" w:rsidRPr="00760012" w:rsidRDefault="009608C2" w:rsidP="00760012">
            <w:pPr>
              <w:spacing w:line="276" w:lineRule="auto"/>
              <w:jc w:val="both"/>
              <w:rPr>
                <w:rFonts w:ascii="Times New Roman" w:hAnsi="Times New Roman" w:cs="Times New Roman"/>
                <w:color w:val="auto"/>
              </w:rPr>
            </w:pPr>
            <w:r>
              <w:rPr>
                <w:rFonts w:ascii="Times New Roman" w:hAnsi="Times New Roman" w:cs="Times New Roman"/>
                <w:color w:val="auto"/>
              </w:rPr>
              <w:t>2-4 классы 40</w:t>
            </w:r>
            <w:r w:rsidR="00753BC8" w:rsidRPr="00760012">
              <w:rPr>
                <w:rFonts w:ascii="Times New Roman" w:hAnsi="Times New Roman" w:cs="Times New Roman"/>
                <w:color w:val="auto"/>
              </w:rPr>
              <w:t xml:space="preserve"> минут</w:t>
            </w:r>
          </w:p>
        </w:tc>
        <w:tc>
          <w:tcPr>
            <w:tcW w:w="1701" w:type="dxa"/>
          </w:tcPr>
          <w:p w:rsidR="00753BC8" w:rsidRPr="00760012" w:rsidRDefault="009608C2" w:rsidP="00760012">
            <w:pPr>
              <w:spacing w:line="276" w:lineRule="auto"/>
              <w:ind w:firstLine="34"/>
              <w:jc w:val="both"/>
              <w:rPr>
                <w:rFonts w:ascii="Times New Roman" w:hAnsi="Times New Roman" w:cs="Times New Roman"/>
                <w:color w:val="auto"/>
              </w:rPr>
            </w:pPr>
            <w:r>
              <w:rPr>
                <w:rFonts w:ascii="Times New Roman" w:hAnsi="Times New Roman" w:cs="Times New Roman"/>
                <w:color w:val="auto"/>
              </w:rPr>
              <w:t>40</w:t>
            </w:r>
            <w:r w:rsidR="00753BC8" w:rsidRPr="00760012">
              <w:rPr>
                <w:rFonts w:ascii="Times New Roman" w:hAnsi="Times New Roman" w:cs="Times New Roman"/>
                <w:color w:val="auto"/>
              </w:rPr>
              <w:t xml:space="preserve"> минут</w:t>
            </w:r>
          </w:p>
        </w:tc>
        <w:tc>
          <w:tcPr>
            <w:tcW w:w="1701" w:type="dxa"/>
          </w:tcPr>
          <w:p w:rsidR="00753BC8" w:rsidRPr="00760012" w:rsidRDefault="009608C2" w:rsidP="00760012">
            <w:pPr>
              <w:spacing w:line="276" w:lineRule="auto"/>
              <w:ind w:firstLine="34"/>
              <w:jc w:val="both"/>
              <w:rPr>
                <w:rFonts w:ascii="Times New Roman" w:hAnsi="Times New Roman" w:cs="Times New Roman"/>
                <w:color w:val="auto"/>
              </w:rPr>
            </w:pPr>
            <w:r>
              <w:rPr>
                <w:rFonts w:ascii="Times New Roman" w:hAnsi="Times New Roman" w:cs="Times New Roman"/>
                <w:color w:val="auto"/>
              </w:rPr>
              <w:t>40</w:t>
            </w:r>
            <w:r w:rsidR="00753BC8" w:rsidRPr="00760012">
              <w:rPr>
                <w:rFonts w:ascii="Times New Roman" w:hAnsi="Times New Roman" w:cs="Times New Roman"/>
                <w:color w:val="auto"/>
              </w:rPr>
              <w:t xml:space="preserve"> минут</w:t>
            </w:r>
          </w:p>
        </w:tc>
      </w:tr>
      <w:tr w:rsidR="00753BC8" w:rsidRPr="00760012" w:rsidTr="00533963">
        <w:trPr>
          <w:trHeight w:val="413"/>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Продолжительность перерывов</w:t>
            </w:r>
          </w:p>
        </w:tc>
        <w:tc>
          <w:tcPr>
            <w:tcW w:w="3402"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1 клас</w:t>
            </w:r>
            <w:proofErr w:type="gramStart"/>
            <w:r w:rsidRPr="00760012">
              <w:rPr>
                <w:rFonts w:ascii="Times New Roman" w:hAnsi="Times New Roman" w:cs="Times New Roman"/>
                <w:color w:val="auto"/>
              </w:rPr>
              <w:t>с-</w:t>
            </w:r>
            <w:proofErr w:type="gramEnd"/>
            <w:r w:rsidRPr="00760012">
              <w:rPr>
                <w:rFonts w:ascii="Times New Roman" w:hAnsi="Times New Roman" w:cs="Times New Roman"/>
                <w:color w:val="auto"/>
              </w:rPr>
              <w:t xml:space="preserve"> динамическая пауза 40 мин.; 10 минут;  после 2 и 4 уроков 20 минут</w:t>
            </w:r>
          </w:p>
        </w:tc>
        <w:tc>
          <w:tcPr>
            <w:tcW w:w="1701" w:type="dxa"/>
          </w:tcPr>
          <w:p w:rsidR="00753BC8" w:rsidRPr="00760012" w:rsidRDefault="00753BC8" w:rsidP="00760012">
            <w:pPr>
              <w:spacing w:line="276" w:lineRule="auto"/>
              <w:ind w:hanging="65"/>
              <w:jc w:val="both"/>
              <w:rPr>
                <w:rFonts w:ascii="Times New Roman" w:hAnsi="Times New Roman" w:cs="Times New Roman"/>
                <w:color w:val="auto"/>
              </w:rPr>
            </w:pPr>
            <w:r w:rsidRPr="00760012">
              <w:rPr>
                <w:rFonts w:ascii="Times New Roman" w:hAnsi="Times New Roman" w:cs="Times New Roman"/>
                <w:color w:val="auto"/>
              </w:rPr>
              <w:t>По 10 минут;</w:t>
            </w:r>
          </w:p>
          <w:p w:rsidR="00753BC8" w:rsidRPr="00760012" w:rsidRDefault="00753BC8" w:rsidP="00760012">
            <w:pPr>
              <w:spacing w:line="276" w:lineRule="auto"/>
              <w:ind w:hanging="65"/>
              <w:jc w:val="both"/>
              <w:rPr>
                <w:rFonts w:ascii="Times New Roman" w:hAnsi="Times New Roman" w:cs="Times New Roman"/>
                <w:color w:val="auto"/>
              </w:rPr>
            </w:pPr>
            <w:r w:rsidRPr="00760012">
              <w:rPr>
                <w:rFonts w:ascii="Times New Roman" w:hAnsi="Times New Roman" w:cs="Times New Roman"/>
                <w:color w:val="auto"/>
              </w:rPr>
              <w:t>после 2  и 4 урока 20 минут</w:t>
            </w:r>
          </w:p>
        </w:tc>
        <w:tc>
          <w:tcPr>
            <w:tcW w:w="1701"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10 минут;</w:t>
            </w:r>
          </w:p>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после 2 и 4 урока 20 минут</w:t>
            </w:r>
          </w:p>
        </w:tc>
      </w:tr>
      <w:tr w:rsidR="00753BC8" w:rsidRPr="00760012" w:rsidTr="00533963">
        <w:trPr>
          <w:trHeight w:val="702"/>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Периодичность проведения промежуточной аттестации</w:t>
            </w:r>
          </w:p>
        </w:tc>
        <w:tc>
          <w:tcPr>
            <w:tcW w:w="3402" w:type="dxa"/>
          </w:tcPr>
          <w:p w:rsidR="00753BC8" w:rsidRPr="00760012" w:rsidRDefault="00753BC8"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Один раз в четверть </w:t>
            </w:r>
          </w:p>
        </w:tc>
        <w:tc>
          <w:tcPr>
            <w:tcW w:w="1701"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Один раз в четверть</w:t>
            </w:r>
          </w:p>
        </w:tc>
        <w:tc>
          <w:tcPr>
            <w:tcW w:w="1701" w:type="dxa"/>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Один раз за полугодие</w:t>
            </w:r>
          </w:p>
        </w:tc>
      </w:tr>
      <w:tr w:rsidR="00753BC8" w:rsidRPr="00760012" w:rsidTr="00533963">
        <w:trPr>
          <w:trHeight w:val="495"/>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Сменность:</w:t>
            </w:r>
          </w:p>
        </w:tc>
        <w:tc>
          <w:tcPr>
            <w:tcW w:w="3402" w:type="dxa"/>
            <w:vAlign w:val="center"/>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одна</w:t>
            </w:r>
          </w:p>
        </w:tc>
        <w:tc>
          <w:tcPr>
            <w:tcW w:w="1701" w:type="dxa"/>
            <w:vAlign w:val="center"/>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одна</w:t>
            </w:r>
          </w:p>
        </w:tc>
        <w:tc>
          <w:tcPr>
            <w:tcW w:w="1701" w:type="dxa"/>
            <w:vAlign w:val="center"/>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одна</w:t>
            </w:r>
          </w:p>
        </w:tc>
      </w:tr>
      <w:tr w:rsidR="00753BC8" w:rsidRPr="00760012" w:rsidTr="00533963">
        <w:trPr>
          <w:trHeight w:val="495"/>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Количество классов / обучающихся, занимающихся в первую смену</w:t>
            </w:r>
          </w:p>
        </w:tc>
        <w:tc>
          <w:tcPr>
            <w:tcW w:w="3402" w:type="dxa"/>
            <w:vAlign w:val="center"/>
          </w:tcPr>
          <w:p w:rsidR="00753BC8" w:rsidRPr="00760012" w:rsidRDefault="005617A4" w:rsidP="00760012">
            <w:pPr>
              <w:spacing w:line="276" w:lineRule="auto"/>
              <w:ind w:firstLine="34"/>
              <w:jc w:val="both"/>
              <w:rPr>
                <w:rFonts w:ascii="Times New Roman" w:hAnsi="Times New Roman" w:cs="Times New Roman"/>
                <w:color w:val="auto"/>
              </w:rPr>
            </w:pPr>
            <w:r w:rsidRPr="009608C2">
              <w:rPr>
                <w:rFonts w:ascii="Times New Roman" w:hAnsi="Times New Roman" w:cs="Times New Roman"/>
                <w:color w:val="auto"/>
              </w:rPr>
              <w:t>8/</w:t>
            </w:r>
            <w:r w:rsidR="000C066F">
              <w:rPr>
                <w:rFonts w:ascii="Times New Roman" w:hAnsi="Times New Roman" w:cs="Times New Roman"/>
                <w:color w:val="auto"/>
              </w:rPr>
              <w:t>217</w:t>
            </w:r>
          </w:p>
        </w:tc>
        <w:tc>
          <w:tcPr>
            <w:tcW w:w="1701" w:type="dxa"/>
            <w:vAlign w:val="center"/>
          </w:tcPr>
          <w:p w:rsidR="00753BC8" w:rsidRPr="00760012" w:rsidRDefault="000C066F" w:rsidP="00760012">
            <w:pPr>
              <w:spacing w:line="276" w:lineRule="auto"/>
              <w:ind w:firstLine="34"/>
              <w:jc w:val="both"/>
              <w:rPr>
                <w:rFonts w:ascii="Times New Roman" w:hAnsi="Times New Roman" w:cs="Times New Roman"/>
                <w:color w:val="auto"/>
              </w:rPr>
            </w:pPr>
            <w:r>
              <w:rPr>
                <w:rFonts w:ascii="Times New Roman" w:hAnsi="Times New Roman" w:cs="Times New Roman"/>
                <w:color w:val="auto"/>
              </w:rPr>
              <w:t>10/252</w:t>
            </w:r>
          </w:p>
        </w:tc>
        <w:tc>
          <w:tcPr>
            <w:tcW w:w="1701" w:type="dxa"/>
            <w:vAlign w:val="center"/>
          </w:tcPr>
          <w:p w:rsidR="00753BC8" w:rsidRPr="00760012" w:rsidRDefault="00565CC9" w:rsidP="00760012">
            <w:pPr>
              <w:spacing w:line="276" w:lineRule="auto"/>
              <w:ind w:firstLine="34"/>
              <w:jc w:val="both"/>
              <w:rPr>
                <w:rFonts w:ascii="Times New Roman" w:hAnsi="Times New Roman" w:cs="Times New Roman"/>
                <w:color w:val="auto"/>
              </w:rPr>
            </w:pPr>
            <w:r>
              <w:rPr>
                <w:rFonts w:ascii="Times New Roman" w:hAnsi="Times New Roman" w:cs="Times New Roman"/>
                <w:color w:val="auto"/>
              </w:rPr>
              <w:t>2/33</w:t>
            </w:r>
          </w:p>
        </w:tc>
      </w:tr>
      <w:tr w:rsidR="00753BC8" w:rsidRPr="00760012" w:rsidTr="00533963">
        <w:trPr>
          <w:trHeight w:val="699"/>
          <w:jc w:val="center"/>
        </w:trPr>
        <w:tc>
          <w:tcPr>
            <w:tcW w:w="3119" w:type="dxa"/>
            <w:vAlign w:val="center"/>
          </w:tcPr>
          <w:p w:rsidR="00753BC8" w:rsidRPr="00760012" w:rsidRDefault="00753BC8"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 xml:space="preserve">Количество классов/ обучающихся, занимающихся во вторую смену </w:t>
            </w:r>
          </w:p>
        </w:tc>
        <w:tc>
          <w:tcPr>
            <w:tcW w:w="3402" w:type="dxa"/>
            <w:vAlign w:val="center"/>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0</w:t>
            </w:r>
          </w:p>
        </w:tc>
        <w:tc>
          <w:tcPr>
            <w:tcW w:w="1701" w:type="dxa"/>
            <w:vAlign w:val="center"/>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0</w:t>
            </w:r>
          </w:p>
        </w:tc>
        <w:tc>
          <w:tcPr>
            <w:tcW w:w="1701" w:type="dxa"/>
            <w:vAlign w:val="center"/>
          </w:tcPr>
          <w:p w:rsidR="00753BC8" w:rsidRPr="00760012" w:rsidRDefault="00753BC8" w:rsidP="00760012">
            <w:pPr>
              <w:spacing w:line="276" w:lineRule="auto"/>
              <w:ind w:firstLine="34"/>
              <w:jc w:val="both"/>
              <w:rPr>
                <w:rFonts w:ascii="Times New Roman" w:hAnsi="Times New Roman" w:cs="Times New Roman"/>
                <w:color w:val="auto"/>
              </w:rPr>
            </w:pPr>
            <w:r w:rsidRPr="00760012">
              <w:rPr>
                <w:rFonts w:ascii="Times New Roman" w:hAnsi="Times New Roman" w:cs="Times New Roman"/>
                <w:color w:val="auto"/>
              </w:rPr>
              <w:t>0</w:t>
            </w:r>
          </w:p>
        </w:tc>
      </w:tr>
    </w:tbl>
    <w:p w:rsidR="009A5ACA" w:rsidRPr="00760012" w:rsidRDefault="009A5ACA" w:rsidP="00760012">
      <w:pPr>
        <w:pStyle w:val="Default"/>
        <w:spacing w:line="276" w:lineRule="auto"/>
        <w:jc w:val="both"/>
        <w:rPr>
          <w:rFonts w:ascii="Times New Roman" w:hAnsi="Times New Roman" w:cs="Times New Roman"/>
          <w:color w:val="auto"/>
        </w:rPr>
      </w:pPr>
    </w:p>
    <w:p w:rsidR="009A5ACA" w:rsidRPr="00760012" w:rsidRDefault="009A5ACA" w:rsidP="00760012">
      <w:pPr>
        <w:pStyle w:val="Default"/>
        <w:spacing w:line="276" w:lineRule="auto"/>
        <w:jc w:val="both"/>
        <w:rPr>
          <w:rFonts w:ascii="Times New Roman" w:hAnsi="Times New Roman" w:cs="Times New Roman"/>
          <w:color w:val="auto"/>
        </w:rPr>
      </w:pPr>
    </w:p>
    <w:p w:rsidR="00990E4E" w:rsidRDefault="00990E4E" w:rsidP="00760012">
      <w:pPr>
        <w:spacing w:line="276" w:lineRule="auto"/>
        <w:jc w:val="both"/>
        <w:rPr>
          <w:rStyle w:val="FontStyle37"/>
          <w:i w:val="0"/>
          <w:color w:val="auto"/>
          <w:sz w:val="24"/>
          <w:szCs w:val="24"/>
        </w:rPr>
      </w:pPr>
    </w:p>
    <w:p w:rsidR="00096B47" w:rsidRDefault="00096B47">
      <w:pPr>
        <w:rPr>
          <w:rStyle w:val="FontStyle37"/>
          <w:i w:val="0"/>
          <w:color w:val="auto"/>
          <w:sz w:val="24"/>
          <w:szCs w:val="24"/>
        </w:rPr>
      </w:pPr>
      <w:r>
        <w:rPr>
          <w:rStyle w:val="FontStyle37"/>
          <w:i w:val="0"/>
          <w:color w:val="auto"/>
          <w:sz w:val="24"/>
          <w:szCs w:val="24"/>
        </w:rPr>
        <w:br w:type="page"/>
      </w:r>
    </w:p>
    <w:p w:rsidR="00565CC9" w:rsidRDefault="00565CC9" w:rsidP="00760012">
      <w:pPr>
        <w:spacing w:line="276" w:lineRule="auto"/>
        <w:jc w:val="both"/>
        <w:rPr>
          <w:rStyle w:val="FontStyle37"/>
          <w:i w:val="0"/>
          <w:color w:val="auto"/>
          <w:sz w:val="24"/>
          <w:szCs w:val="24"/>
        </w:rPr>
      </w:pPr>
    </w:p>
    <w:p w:rsidR="00990E4E" w:rsidRDefault="00990E4E" w:rsidP="00760012">
      <w:pPr>
        <w:spacing w:line="276" w:lineRule="auto"/>
        <w:jc w:val="both"/>
        <w:rPr>
          <w:rStyle w:val="FontStyle37"/>
          <w:i w:val="0"/>
          <w:color w:val="auto"/>
          <w:sz w:val="24"/>
          <w:szCs w:val="24"/>
        </w:rPr>
      </w:pPr>
    </w:p>
    <w:p w:rsidR="00990E4E" w:rsidRDefault="00990E4E" w:rsidP="00760012">
      <w:pPr>
        <w:spacing w:line="276" w:lineRule="auto"/>
        <w:jc w:val="both"/>
        <w:rPr>
          <w:rStyle w:val="FontStyle37"/>
          <w:i w:val="0"/>
          <w:color w:val="auto"/>
          <w:sz w:val="24"/>
          <w:szCs w:val="24"/>
        </w:rPr>
      </w:pPr>
    </w:p>
    <w:p w:rsidR="000C066F" w:rsidRDefault="000C066F" w:rsidP="00760012">
      <w:pPr>
        <w:spacing w:line="276" w:lineRule="auto"/>
        <w:jc w:val="both"/>
        <w:rPr>
          <w:rStyle w:val="FontStyle37"/>
          <w:i w:val="0"/>
          <w:color w:val="auto"/>
          <w:sz w:val="24"/>
          <w:szCs w:val="24"/>
        </w:rPr>
      </w:pPr>
    </w:p>
    <w:p w:rsidR="000C066F" w:rsidRDefault="000C066F" w:rsidP="00760012">
      <w:pPr>
        <w:spacing w:line="276" w:lineRule="auto"/>
        <w:jc w:val="both"/>
        <w:rPr>
          <w:rStyle w:val="FontStyle37"/>
          <w:i w:val="0"/>
          <w:color w:val="auto"/>
          <w:sz w:val="24"/>
          <w:szCs w:val="24"/>
        </w:rPr>
      </w:pPr>
    </w:p>
    <w:p w:rsidR="000C066F" w:rsidRDefault="000C066F" w:rsidP="00760012">
      <w:pPr>
        <w:spacing w:line="276" w:lineRule="auto"/>
        <w:jc w:val="both"/>
        <w:rPr>
          <w:rStyle w:val="FontStyle37"/>
          <w:i w:val="0"/>
          <w:color w:val="auto"/>
          <w:sz w:val="24"/>
          <w:szCs w:val="24"/>
        </w:rPr>
      </w:pPr>
    </w:p>
    <w:p w:rsidR="00753BC8" w:rsidRPr="00760012" w:rsidRDefault="00753BC8" w:rsidP="00760012">
      <w:pPr>
        <w:spacing w:line="276" w:lineRule="auto"/>
        <w:jc w:val="both"/>
        <w:rPr>
          <w:rStyle w:val="FontStyle37"/>
          <w:i w:val="0"/>
          <w:color w:val="auto"/>
          <w:sz w:val="24"/>
          <w:szCs w:val="24"/>
        </w:rPr>
      </w:pPr>
      <w:r w:rsidRPr="00760012">
        <w:rPr>
          <w:rStyle w:val="FontStyle37"/>
          <w:i w:val="0"/>
          <w:color w:val="auto"/>
          <w:sz w:val="24"/>
          <w:szCs w:val="24"/>
        </w:rPr>
        <w:t>Расписание учебных занятий:</w:t>
      </w:r>
    </w:p>
    <w:p w:rsidR="00753BC8" w:rsidRPr="00760012" w:rsidRDefault="00753BC8" w:rsidP="00760012">
      <w:pPr>
        <w:spacing w:line="276" w:lineRule="auto"/>
        <w:jc w:val="both"/>
        <w:rPr>
          <w:rStyle w:val="FontStyle37"/>
          <w:i w:val="0"/>
          <w:color w:val="auto"/>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4677"/>
        <w:gridCol w:w="3282"/>
      </w:tblGrid>
      <w:tr w:rsidR="00753BC8" w:rsidRPr="00760012" w:rsidTr="00C11F2C">
        <w:tc>
          <w:tcPr>
            <w:tcW w:w="6640" w:type="dxa"/>
            <w:gridSpan w:val="2"/>
          </w:tcPr>
          <w:p w:rsidR="00753BC8" w:rsidRPr="00760012" w:rsidRDefault="00753BC8" w:rsidP="00760012">
            <w:pPr>
              <w:spacing w:line="276" w:lineRule="auto"/>
              <w:jc w:val="both"/>
              <w:rPr>
                <w:rStyle w:val="FontStyle37"/>
                <w:i w:val="0"/>
                <w:color w:val="auto"/>
                <w:sz w:val="24"/>
                <w:szCs w:val="24"/>
              </w:rPr>
            </w:pPr>
            <w:r w:rsidRPr="00760012">
              <w:rPr>
                <w:rStyle w:val="FontStyle41"/>
                <w:color w:val="auto"/>
                <w:sz w:val="24"/>
                <w:szCs w:val="24"/>
              </w:rPr>
              <w:t>Процедура согласования и утверждения расписания учебных занятий в соответствии с нормативными документами</w:t>
            </w:r>
          </w:p>
        </w:tc>
        <w:tc>
          <w:tcPr>
            <w:tcW w:w="3282" w:type="dxa"/>
          </w:tcPr>
          <w:p w:rsidR="00753BC8" w:rsidRPr="00760012" w:rsidRDefault="00753BC8" w:rsidP="00990E4E">
            <w:pPr>
              <w:pStyle w:val="Style13"/>
              <w:keepNext/>
              <w:widowControl/>
              <w:spacing w:line="276" w:lineRule="auto"/>
            </w:pPr>
            <w:r w:rsidRPr="00760012">
              <w:t xml:space="preserve">Утверждено руководителем ОУ и согласовано  с </w:t>
            </w:r>
            <w:proofErr w:type="spellStart"/>
            <w:r w:rsidRPr="00760012">
              <w:t>Роспотребнадзором</w:t>
            </w:r>
            <w:proofErr w:type="spellEnd"/>
          </w:p>
        </w:tc>
      </w:tr>
      <w:tr w:rsidR="00753BC8" w:rsidRPr="00760012" w:rsidTr="00C11F2C">
        <w:tc>
          <w:tcPr>
            <w:tcW w:w="6640" w:type="dxa"/>
            <w:gridSpan w:val="2"/>
          </w:tcPr>
          <w:p w:rsidR="00753BC8" w:rsidRPr="00760012" w:rsidRDefault="00753BC8" w:rsidP="00760012">
            <w:pPr>
              <w:pStyle w:val="Style21"/>
              <w:keepNext/>
              <w:widowControl/>
              <w:spacing w:line="276" w:lineRule="auto"/>
              <w:rPr>
                <w:rStyle w:val="FontStyle41"/>
                <w:rFonts w:eastAsia="Candara"/>
                <w:sz w:val="24"/>
                <w:szCs w:val="24"/>
              </w:rPr>
            </w:pPr>
            <w:r w:rsidRPr="00760012">
              <w:rPr>
                <w:rStyle w:val="FontStyle41"/>
                <w:rFonts w:eastAsia="Candara"/>
                <w:sz w:val="24"/>
                <w:szCs w:val="24"/>
              </w:rPr>
              <w:t>Соответствие расписания занятий режиму работы ОУ, уставу (пятидневная, шестидневная неделя) и требованиям СанПиН</w:t>
            </w:r>
          </w:p>
        </w:tc>
        <w:tc>
          <w:tcPr>
            <w:tcW w:w="3282" w:type="dxa"/>
          </w:tcPr>
          <w:p w:rsidR="00753BC8" w:rsidRPr="00760012" w:rsidRDefault="00753BC8" w:rsidP="00760012">
            <w:pPr>
              <w:pStyle w:val="Style13"/>
              <w:keepNext/>
              <w:widowControl/>
              <w:spacing w:line="276" w:lineRule="auto"/>
              <w:jc w:val="both"/>
            </w:pPr>
            <w:r w:rsidRPr="00760012">
              <w:t>да</w:t>
            </w:r>
          </w:p>
        </w:tc>
      </w:tr>
      <w:tr w:rsidR="00753BC8" w:rsidRPr="00760012" w:rsidTr="00C11F2C">
        <w:tc>
          <w:tcPr>
            <w:tcW w:w="1963" w:type="dxa"/>
            <w:vMerge w:val="restart"/>
          </w:tcPr>
          <w:p w:rsidR="00753BC8" w:rsidRPr="00760012" w:rsidRDefault="00753BC8" w:rsidP="00760012">
            <w:pPr>
              <w:pStyle w:val="Style21"/>
              <w:keepNext/>
              <w:widowControl/>
              <w:spacing w:line="276" w:lineRule="auto"/>
              <w:rPr>
                <w:rStyle w:val="FontStyle41"/>
                <w:rFonts w:eastAsia="Candara"/>
                <w:sz w:val="24"/>
                <w:szCs w:val="24"/>
              </w:rPr>
            </w:pPr>
            <w:r w:rsidRPr="00760012">
              <w:rPr>
                <w:rStyle w:val="FontStyle41"/>
                <w:rFonts w:eastAsia="Candara"/>
                <w:sz w:val="24"/>
                <w:szCs w:val="24"/>
              </w:rPr>
              <w:t>Расписание занятий предусматривает</w:t>
            </w:r>
          </w:p>
        </w:tc>
        <w:tc>
          <w:tcPr>
            <w:tcW w:w="4677" w:type="dxa"/>
          </w:tcPr>
          <w:p w:rsidR="00753BC8" w:rsidRPr="00760012" w:rsidRDefault="00753BC8" w:rsidP="00990E4E">
            <w:pPr>
              <w:pStyle w:val="Style21"/>
              <w:keepNext/>
              <w:widowControl/>
              <w:spacing w:line="276" w:lineRule="auto"/>
              <w:jc w:val="left"/>
              <w:rPr>
                <w:rStyle w:val="FontStyle41"/>
                <w:rFonts w:eastAsia="Candara"/>
                <w:sz w:val="24"/>
                <w:szCs w:val="24"/>
              </w:rPr>
            </w:pPr>
            <w:r w:rsidRPr="00760012">
              <w:rPr>
                <w:rStyle w:val="FontStyle41"/>
                <w:rFonts w:eastAsia="Candara"/>
                <w:sz w:val="24"/>
                <w:szCs w:val="24"/>
              </w:rPr>
              <w:t xml:space="preserve">На первой ступени обучения чередование основных предметов с уроками музыки, </w:t>
            </w:r>
            <w:proofErr w:type="gramStart"/>
            <w:r w:rsidRPr="00760012">
              <w:rPr>
                <w:rStyle w:val="FontStyle41"/>
                <w:rFonts w:eastAsia="Candara"/>
                <w:sz w:val="24"/>
                <w:szCs w:val="24"/>
              </w:rPr>
              <w:t>ИЗО</w:t>
            </w:r>
            <w:proofErr w:type="gramEnd"/>
            <w:r w:rsidRPr="00760012">
              <w:rPr>
                <w:rStyle w:val="FontStyle41"/>
                <w:rFonts w:eastAsia="Candara"/>
                <w:sz w:val="24"/>
                <w:szCs w:val="24"/>
              </w:rPr>
              <w:t>, труда, физкультуры</w:t>
            </w:r>
          </w:p>
        </w:tc>
        <w:tc>
          <w:tcPr>
            <w:tcW w:w="3282" w:type="dxa"/>
          </w:tcPr>
          <w:p w:rsidR="00753BC8" w:rsidRPr="00760012" w:rsidRDefault="00753BC8" w:rsidP="00760012">
            <w:pPr>
              <w:pStyle w:val="Style13"/>
              <w:keepNext/>
              <w:widowControl/>
              <w:spacing w:line="276" w:lineRule="auto"/>
              <w:jc w:val="both"/>
            </w:pPr>
            <w:r w:rsidRPr="00760012">
              <w:t>да</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760012">
            <w:pPr>
              <w:pStyle w:val="Style21"/>
              <w:keepNext/>
              <w:widowControl/>
              <w:spacing w:line="276" w:lineRule="auto"/>
              <w:rPr>
                <w:rStyle w:val="FontStyle41"/>
                <w:rFonts w:eastAsia="Candara"/>
                <w:sz w:val="24"/>
                <w:szCs w:val="24"/>
              </w:rPr>
            </w:pPr>
            <w:r w:rsidRPr="00760012">
              <w:rPr>
                <w:rStyle w:val="FontStyle41"/>
                <w:rFonts w:eastAsia="Candara"/>
                <w:sz w:val="24"/>
                <w:szCs w:val="24"/>
              </w:rPr>
              <w:t>На второй и третьей  ступени обучения чередование предметов естественн</w:t>
            </w:r>
            <w:proofErr w:type="gramStart"/>
            <w:r w:rsidRPr="00760012">
              <w:rPr>
                <w:rStyle w:val="FontStyle41"/>
                <w:rFonts w:eastAsia="Candara"/>
                <w:sz w:val="24"/>
                <w:szCs w:val="24"/>
              </w:rPr>
              <w:t>о-</w:t>
            </w:r>
            <w:proofErr w:type="gramEnd"/>
            <w:r w:rsidRPr="00760012">
              <w:rPr>
                <w:rStyle w:val="FontStyle41"/>
                <w:rFonts w:eastAsia="Candara"/>
                <w:sz w:val="24"/>
                <w:szCs w:val="24"/>
              </w:rPr>
              <w:t xml:space="preserve"> математического и гуманитарного циклов </w:t>
            </w:r>
          </w:p>
        </w:tc>
        <w:tc>
          <w:tcPr>
            <w:tcW w:w="3282" w:type="dxa"/>
          </w:tcPr>
          <w:p w:rsidR="00753BC8" w:rsidRPr="00760012" w:rsidRDefault="00753BC8" w:rsidP="00760012">
            <w:pPr>
              <w:pStyle w:val="Style13"/>
              <w:keepNext/>
              <w:widowControl/>
              <w:spacing w:line="276" w:lineRule="auto"/>
              <w:jc w:val="both"/>
            </w:pPr>
            <w:r w:rsidRPr="00760012">
              <w:t>да</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760012">
            <w:pPr>
              <w:pStyle w:val="Style21"/>
              <w:keepNext/>
              <w:widowControl/>
              <w:spacing w:line="276" w:lineRule="auto"/>
              <w:rPr>
                <w:rStyle w:val="FontStyle41"/>
                <w:rFonts w:eastAsia="Candara"/>
                <w:sz w:val="24"/>
                <w:szCs w:val="24"/>
              </w:rPr>
            </w:pPr>
            <w:r w:rsidRPr="00760012">
              <w:rPr>
                <w:rStyle w:val="FontStyle41"/>
                <w:rFonts w:eastAsia="Candara"/>
                <w:sz w:val="24"/>
                <w:szCs w:val="24"/>
              </w:rPr>
              <w:t xml:space="preserve">Дневную и недельную работоспособность </w:t>
            </w:r>
            <w:proofErr w:type="gramStart"/>
            <w:r w:rsidRPr="00760012">
              <w:rPr>
                <w:rStyle w:val="FontStyle41"/>
                <w:rFonts w:eastAsia="Candara"/>
                <w:sz w:val="24"/>
                <w:szCs w:val="24"/>
              </w:rPr>
              <w:t>обучающихся</w:t>
            </w:r>
            <w:proofErr w:type="gramEnd"/>
          </w:p>
        </w:tc>
        <w:tc>
          <w:tcPr>
            <w:tcW w:w="3282" w:type="dxa"/>
          </w:tcPr>
          <w:p w:rsidR="00753BC8" w:rsidRPr="00760012" w:rsidRDefault="00753BC8" w:rsidP="00760012">
            <w:pPr>
              <w:pStyle w:val="Style13"/>
              <w:keepNext/>
              <w:widowControl/>
              <w:spacing w:line="276" w:lineRule="auto"/>
              <w:jc w:val="both"/>
            </w:pPr>
            <w:r w:rsidRPr="00760012">
              <w:t>да</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760012">
            <w:pPr>
              <w:pStyle w:val="Style15"/>
              <w:keepNext/>
              <w:widowControl/>
              <w:spacing w:line="276" w:lineRule="auto"/>
              <w:jc w:val="both"/>
              <w:rPr>
                <w:rStyle w:val="FontStyle41"/>
                <w:rFonts w:eastAsia="Candara"/>
                <w:sz w:val="24"/>
                <w:szCs w:val="24"/>
              </w:rPr>
            </w:pPr>
            <w:r w:rsidRPr="00760012">
              <w:rPr>
                <w:rStyle w:val="FontStyle41"/>
                <w:rFonts w:eastAsia="Candara"/>
                <w:sz w:val="24"/>
                <w:szCs w:val="24"/>
              </w:rPr>
              <w:t xml:space="preserve">Для обучающихся 5-9 классов сдвоенные уроки только для проведения лабораторных, контрольных работ, уроков труда, физкультуры целевого назначения </w:t>
            </w:r>
          </w:p>
        </w:tc>
        <w:tc>
          <w:tcPr>
            <w:tcW w:w="3282" w:type="dxa"/>
          </w:tcPr>
          <w:p w:rsidR="00753BC8" w:rsidRPr="00760012" w:rsidRDefault="00753BC8" w:rsidP="00760012">
            <w:pPr>
              <w:pStyle w:val="Style12"/>
              <w:keepNext/>
              <w:widowControl/>
              <w:spacing w:line="276" w:lineRule="auto"/>
            </w:pPr>
            <w:r w:rsidRPr="00760012">
              <w:t>да</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760012">
            <w:pPr>
              <w:pStyle w:val="Style15"/>
              <w:keepNext/>
              <w:widowControl/>
              <w:spacing w:line="276" w:lineRule="auto"/>
              <w:jc w:val="both"/>
              <w:rPr>
                <w:rStyle w:val="FontStyle41"/>
                <w:rFonts w:eastAsia="Candara"/>
                <w:sz w:val="24"/>
                <w:szCs w:val="24"/>
              </w:rPr>
            </w:pPr>
            <w:r w:rsidRPr="00760012">
              <w:rPr>
                <w:rStyle w:val="FontStyle41"/>
                <w:rFonts w:eastAsia="Candara"/>
                <w:sz w:val="24"/>
                <w:szCs w:val="24"/>
              </w:rPr>
              <w:t>Сдвоенные уроки по основным и профильным предметам для обучающихся 5-9 классов только при условии их проведения следом за уроком физкультуры или динамической паузой продолжительностью не  менее 30 минут</w:t>
            </w:r>
          </w:p>
        </w:tc>
        <w:tc>
          <w:tcPr>
            <w:tcW w:w="3282" w:type="dxa"/>
          </w:tcPr>
          <w:p w:rsidR="00753BC8" w:rsidRPr="00760012" w:rsidRDefault="00753BC8" w:rsidP="00760012">
            <w:pPr>
              <w:pStyle w:val="Style12"/>
              <w:keepNext/>
              <w:widowControl/>
              <w:spacing w:line="276" w:lineRule="auto"/>
            </w:pPr>
            <w:r w:rsidRPr="00760012">
              <w:t>Сдвоенных уроков нет</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990E4E">
            <w:pPr>
              <w:pStyle w:val="Style15"/>
              <w:keepNext/>
              <w:widowControl/>
              <w:spacing w:line="276" w:lineRule="auto"/>
              <w:rPr>
                <w:rStyle w:val="FontStyle41"/>
                <w:rFonts w:eastAsia="Candara"/>
                <w:sz w:val="24"/>
                <w:szCs w:val="24"/>
              </w:rPr>
            </w:pPr>
            <w:r w:rsidRPr="00760012">
              <w:rPr>
                <w:rStyle w:val="FontStyle41"/>
                <w:rFonts w:eastAsia="Candara"/>
                <w:sz w:val="24"/>
                <w:szCs w:val="24"/>
              </w:rPr>
              <w:t>В  10 -  11  классах проведение сдвоенных уроков по основным и профильным предметам;</w:t>
            </w:r>
          </w:p>
        </w:tc>
        <w:tc>
          <w:tcPr>
            <w:tcW w:w="3282" w:type="dxa"/>
          </w:tcPr>
          <w:p w:rsidR="00753BC8" w:rsidRPr="00760012" w:rsidRDefault="00753BC8" w:rsidP="00760012">
            <w:pPr>
              <w:pStyle w:val="Style12"/>
              <w:keepNext/>
              <w:widowControl/>
              <w:spacing w:line="276" w:lineRule="auto"/>
            </w:pPr>
            <w:r w:rsidRPr="00760012">
              <w:t>да</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990E4E">
            <w:pPr>
              <w:pStyle w:val="Style18"/>
              <w:keepNext/>
              <w:widowControl/>
              <w:spacing w:line="276" w:lineRule="auto"/>
            </w:pPr>
            <w:r w:rsidRPr="00760012">
              <w:rPr>
                <w:rStyle w:val="FontStyle41"/>
                <w:rFonts w:eastAsia="Candara"/>
                <w:sz w:val="24"/>
                <w:szCs w:val="24"/>
              </w:rPr>
              <w:t xml:space="preserve">Продолжительность перемен между уроками составляет не менее 10 минут, большой перемены (после 2 или 3 уроков) - 30 минут: вместо одной большой перемены допускается после 2 и 3 уроков устраивать две перемены по 20 </w:t>
            </w:r>
            <w:r w:rsidRPr="00760012">
              <w:rPr>
                <w:noProof/>
              </w:rPr>
              <mc:AlternateContent>
                <mc:Choice Requires="wps">
                  <w:drawing>
                    <wp:anchor distT="0" distB="0" distL="114300" distR="114300" simplePos="0" relativeHeight="251695104" behindDoc="0" locked="0" layoutInCell="1" allowOverlap="1" wp14:anchorId="03CB7520" wp14:editId="2F58F935">
                      <wp:simplePos x="0" y="0"/>
                      <wp:positionH relativeFrom="column">
                        <wp:posOffset>-1169035</wp:posOffset>
                      </wp:positionH>
                      <wp:positionV relativeFrom="paragraph">
                        <wp:posOffset>22860</wp:posOffset>
                      </wp:positionV>
                      <wp:extent cx="1162050" cy="0"/>
                      <wp:effectExtent l="8255" t="11430" r="10795" b="76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92.05pt;margin-top:1.8pt;width:9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"/>
                  </w:pict>
                </mc:Fallback>
              </mc:AlternateContent>
            </w:r>
            <w:r w:rsidRPr="00760012">
              <w:rPr>
                <w:rStyle w:val="FontStyle41"/>
                <w:rFonts w:eastAsia="Candara"/>
                <w:sz w:val="24"/>
                <w:szCs w:val="24"/>
              </w:rPr>
              <w:t>минут кажда</w:t>
            </w:r>
            <w:r w:rsidRPr="00760012">
              <w:t>я.</w:t>
            </w:r>
          </w:p>
        </w:tc>
        <w:tc>
          <w:tcPr>
            <w:tcW w:w="3282" w:type="dxa"/>
          </w:tcPr>
          <w:p w:rsidR="00753BC8" w:rsidRPr="00760012" w:rsidRDefault="00753BC8" w:rsidP="00760012">
            <w:pPr>
              <w:pStyle w:val="Style13"/>
              <w:keepNext/>
              <w:widowControl/>
              <w:spacing w:line="276" w:lineRule="auto"/>
              <w:jc w:val="both"/>
            </w:pPr>
            <w:r w:rsidRPr="00760012">
              <w:t>да (все перемены по 10 минут и две перемены по 20 минут)</w:t>
            </w:r>
          </w:p>
        </w:tc>
      </w:tr>
      <w:tr w:rsidR="00753BC8" w:rsidRPr="00760012" w:rsidTr="00C11F2C">
        <w:tc>
          <w:tcPr>
            <w:tcW w:w="1963" w:type="dxa"/>
            <w:vMerge w:val="restart"/>
          </w:tcPr>
          <w:p w:rsidR="00753BC8" w:rsidRPr="00760012" w:rsidRDefault="00753BC8" w:rsidP="00760012">
            <w:pPr>
              <w:pStyle w:val="Style15"/>
              <w:keepNext/>
              <w:widowControl/>
              <w:spacing w:line="276" w:lineRule="auto"/>
              <w:jc w:val="both"/>
              <w:rPr>
                <w:rStyle w:val="FontStyle41"/>
                <w:rFonts w:eastAsia="Candara"/>
                <w:sz w:val="24"/>
                <w:szCs w:val="24"/>
              </w:rPr>
            </w:pPr>
            <w:r w:rsidRPr="00760012">
              <w:rPr>
                <w:rStyle w:val="FontStyle41"/>
                <w:rFonts w:eastAsia="Candara"/>
                <w:sz w:val="24"/>
                <w:szCs w:val="24"/>
              </w:rPr>
              <w:t>Соответствие            расписания занятий учебному плану в части:</w:t>
            </w:r>
          </w:p>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760012">
            <w:pPr>
              <w:pStyle w:val="Style15"/>
              <w:keepNext/>
              <w:widowControl/>
              <w:spacing w:line="276" w:lineRule="auto"/>
              <w:jc w:val="both"/>
              <w:rPr>
                <w:rStyle w:val="FontStyle41"/>
                <w:rFonts w:eastAsia="Candara"/>
                <w:sz w:val="24"/>
                <w:szCs w:val="24"/>
              </w:rPr>
            </w:pPr>
            <w:r w:rsidRPr="00760012">
              <w:rPr>
                <w:rStyle w:val="FontStyle41"/>
                <w:rFonts w:eastAsia="Candara"/>
                <w:sz w:val="24"/>
                <w:szCs w:val="24"/>
              </w:rPr>
              <w:t>Наименования</w:t>
            </w:r>
            <w:r w:rsidR="00326EAE">
              <w:rPr>
                <w:rStyle w:val="FontStyle41"/>
                <w:rFonts w:eastAsia="Candara"/>
                <w:sz w:val="24"/>
                <w:szCs w:val="24"/>
              </w:rPr>
              <w:t xml:space="preserve"> учебных предметов и </w:t>
            </w:r>
            <w:r w:rsidRPr="00760012">
              <w:rPr>
                <w:rStyle w:val="FontStyle41"/>
                <w:rFonts w:eastAsia="Candara"/>
                <w:sz w:val="24"/>
                <w:szCs w:val="24"/>
              </w:rPr>
              <w:t>курсов;</w:t>
            </w:r>
          </w:p>
        </w:tc>
        <w:tc>
          <w:tcPr>
            <w:tcW w:w="3282" w:type="dxa"/>
          </w:tcPr>
          <w:p w:rsidR="00753BC8" w:rsidRPr="00760012" w:rsidRDefault="00753BC8" w:rsidP="00760012">
            <w:pPr>
              <w:pStyle w:val="Style13"/>
              <w:keepNext/>
              <w:widowControl/>
              <w:spacing w:line="276" w:lineRule="auto"/>
              <w:jc w:val="both"/>
            </w:pPr>
            <w:r w:rsidRPr="00760012">
              <w:t>да</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760012">
            <w:pPr>
              <w:pStyle w:val="Style15"/>
              <w:keepNext/>
              <w:widowControl/>
              <w:spacing w:line="276" w:lineRule="auto"/>
              <w:jc w:val="both"/>
              <w:rPr>
                <w:rStyle w:val="FontStyle41"/>
                <w:rFonts w:eastAsia="Candara"/>
                <w:sz w:val="24"/>
                <w:szCs w:val="24"/>
              </w:rPr>
            </w:pPr>
            <w:r w:rsidRPr="00760012">
              <w:rPr>
                <w:rStyle w:val="FontStyle41"/>
                <w:rFonts w:eastAsia="Candara"/>
                <w:sz w:val="24"/>
                <w:szCs w:val="24"/>
              </w:rPr>
              <w:t>Количества часов в расписании занятий и учебном плане;</w:t>
            </w:r>
          </w:p>
        </w:tc>
        <w:tc>
          <w:tcPr>
            <w:tcW w:w="3282" w:type="dxa"/>
          </w:tcPr>
          <w:p w:rsidR="00753BC8" w:rsidRPr="00760012" w:rsidRDefault="00753BC8" w:rsidP="00760012">
            <w:pPr>
              <w:pStyle w:val="Style13"/>
              <w:keepNext/>
              <w:widowControl/>
              <w:spacing w:line="276" w:lineRule="auto"/>
              <w:jc w:val="both"/>
            </w:pPr>
            <w:r w:rsidRPr="00760012">
              <w:t>да</w:t>
            </w:r>
          </w:p>
        </w:tc>
      </w:tr>
      <w:tr w:rsidR="00753BC8" w:rsidRPr="00760012" w:rsidTr="00C11F2C">
        <w:tc>
          <w:tcPr>
            <w:tcW w:w="1963" w:type="dxa"/>
            <w:vMerge/>
          </w:tcPr>
          <w:p w:rsidR="00753BC8" w:rsidRPr="00760012" w:rsidRDefault="00753BC8" w:rsidP="00760012">
            <w:pPr>
              <w:spacing w:line="276" w:lineRule="auto"/>
              <w:jc w:val="both"/>
              <w:rPr>
                <w:rStyle w:val="FontStyle37"/>
                <w:i w:val="0"/>
                <w:color w:val="auto"/>
                <w:sz w:val="24"/>
                <w:szCs w:val="24"/>
              </w:rPr>
            </w:pPr>
          </w:p>
        </w:tc>
        <w:tc>
          <w:tcPr>
            <w:tcW w:w="4677" w:type="dxa"/>
          </w:tcPr>
          <w:p w:rsidR="00753BC8" w:rsidRPr="00760012" w:rsidRDefault="00753BC8" w:rsidP="00760012">
            <w:pPr>
              <w:pStyle w:val="Style15"/>
              <w:keepNext/>
              <w:widowControl/>
              <w:spacing w:line="276" w:lineRule="auto"/>
              <w:jc w:val="both"/>
              <w:rPr>
                <w:rStyle w:val="FontStyle41"/>
                <w:rFonts w:eastAsia="Candara"/>
                <w:sz w:val="24"/>
                <w:szCs w:val="24"/>
              </w:rPr>
            </w:pPr>
            <w:r w:rsidRPr="00760012">
              <w:rPr>
                <w:rStyle w:val="FontStyle41"/>
                <w:rFonts w:eastAsia="Candara"/>
                <w:sz w:val="24"/>
                <w:szCs w:val="24"/>
              </w:rPr>
              <w:t xml:space="preserve">Соблюдения предельно допустимой аудиторной учебной нагрузки и объема </w:t>
            </w:r>
            <w:r w:rsidRPr="00760012">
              <w:rPr>
                <w:rStyle w:val="FontStyle41"/>
                <w:rFonts w:eastAsia="Candara"/>
                <w:sz w:val="24"/>
                <w:szCs w:val="24"/>
              </w:rPr>
              <w:lastRenderedPageBreak/>
              <w:t>времени, отведенного учебным планом образовательного учреждения для изучения учебных предметов;</w:t>
            </w:r>
          </w:p>
        </w:tc>
        <w:tc>
          <w:tcPr>
            <w:tcW w:w="3282" w:type="dxa"/>
          </w:tcPr>
          <w:p w:rsidR="00753BC8" w:rsidRPr="00760012" w:rsidRDefault="00753BC8" w:rsidP="00760012">
            <w:pPr>
              <w:pStyle w:val="Style13"/>
              <w:keepNext/>
              <w:widowControl/>
              <w:spacing w:line="276" w:lineRule="auto"/>
              <w:jc w:val="both"/>
            </w:pPr>
            <w:r w:rsidRPr="00760012">
              <w:lastRenderedPageBreak/>
              <w:t>да</w:t>
            </w:r>
          </w:p>
        </w:tc>
      </w:tr>
    </w:tbl>
    <w:p w:rsidR="00753BC8" w:rsidRPr="00760012" w:rsidRDefault="00753BC8" w:rsidP="00760012">
      <w:pPr>
        <w:spacing w:line="276" w:lineRule="auto"/>
        <w:jc w:val="both"/>
        <w:rPr>
          <w:rFonts w:ascii="Times New Roman" w:hAnsi="Times New Roman" w:cs="Times New Roman"/>
          <w:color w:val="auto"/>
        </w:rPr>
      </w:pPr>
    </w:p>
    <w:p w:rsidR="009A5ACA" w:rsidRPr="00760012" w:rsidRDefault="009A5ACA" w:rsidP="00760012">
      <w:pPr>
        <w:pStyle w:val="a9"/>
        <w:spacing w:line="276" w:lineRule="auto"/>
        <w:jc w:val="both"/>
        <w:rPr>
          <w:rFonts w:ascii="Times New Roman" w:hAnsi="Times New Roman"/>
          <w:b/>
          <w:sz w:val="24"/>
          <w:szCs w:val="24"/>
        </w:rPr>
      </w:pPr>
      <w:r w:rsidRPr="00760012">
        <w:rPr>
          <w:rFonts w:ascii="Times New Roman" w:hAnsi="Times New Roman"/>
          <w:b/>
          <w:sz w:val="24"/>
          <w:szCs w:val="24"/>
        </w:rPr>
        <w:t>4.  Кадровое обеспечение</w:t>
      </w:r>
    </w:p>
    <w:p w:rsidR="009A5ACA" w:rsidRPr="00760012" w:rsidRDefault="005617A4" w:rsidP="00760012">
      <w:pPr>
        <w:pStyle w:val="a9"/>
        <w:spacing w:line="276" w:lineRule="auto"/>
        <w:jc w:val="both"/>
        <w:rPr>
          <w:rFonts w:ascii="Times New Roman" w:hAnsi="Times New Roman"/>
          <w:sz w:val="24"/>
          <w:szCs w:val="24"/>
        </w:rPr>
      </w:pPr>
      <w:r>
        <w:rPr>
          <w:rFonts w:ascii="Times New Roman" w:hAnsi="Times New Roman"/>
          <w:sz w:val="24"/>
          <w:szCs w:val="24"/>
        </w:rPr>
        <w:t>Коллектив МКОУ «СОШ №5</w:t>
      </w:r>
      <w:r w:rsidR="009A5ACA" w:rsidRPr="00760012">
        <w:rPr>
          <w:rFonts w:ascii="Times New Roman" w:hAnsi="Times New Roman"/>
          <w:sz w:val="24"/>
          <w:szCs w:val="24"/>
        </w:rPr>
        <w:t xml:space="preserve"> </w:t>
      </w:r>
      <w:r w:rsidRPr="00760012">
        <w:rPr>
          <w:rFonts w:ascii="Times New Roman" w:hAnsi="Times New Roman"/>
          <w:sz w:val="24"/>
          <w:szCs w:val="24"/>
        </w:rPr>
        <w:t xml:space="preserve">г. Баксана </w:t>
      </w:r>
      <w:r>
        <w:rPr>
          <w:rFonts w:ascii="Times New Roman" w:hAnsi="Times New Roman"/>
          <w:sz w:val="24"/>
          <w:szCs w:val="24"/>
        </w:rPr>
        <w:t>им. Н.И.</w:t>
      </w:r>
      <w:r w:rsidR="00EC1CE3">
        <w:rPr>
          <w:rFonts w:ascii="Times New Roman" w:hAnsi="Times New Roman"/>
          <w:sz w:val="24"/>
          <w:szCs w:val="24"/>
        </w:rPr>
        <w:t xml:space="preserve"> </w:t>
      </w:r>
      <w:proofErr w:type="spellStart"/>
      <w:r>
        <w:rPr>
          <w:rFonts w:ascii="Times New Roman" w:hAnsi="Times New Roman"/>
          <w:sz w:val="24"/>
          <w:szCs w:val="24"/>
        </w:rPr>
        <w:t>Нагоева</w:t>
      </w:r>
      <w:proofErr w:type="spellEnd"/>
      <w:r w:rsidR="009A5ACA" w:rsidRPr="00760012">
        <w:rPr>
          <w:rFonts w:ascii="Times New Roman" w:hAnsi="Times New Roman"/>
          <w:sz w:val="24"/>
          <w:szCs w:val="24"/>
        </w:rPr>
        <w:t>» на 100% укомплектован педагогическими кадрами, имеет соответствующий уровень профессиональной подготовки и квалификации.</w:t>
      </w:r>
    </w:p>
    <w:p w:rsidR="009A5ACA" w:rsidRPr="00760012" w:rsidRDefault="009A5ACA"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Учебно-воспит</w:t>
      </w:r>
      <w:r w:rsidR="00EC1CE3">
        <w:rPr>
          <w:rFonts w:ascii="Times New Roman" w:hAnsi="Times New Roman"/>
          <w:sz w:val="24"/>
          <w:szCs w:val="24"/>
        </w:rPr>
        <w:t>ательный процесс осуществляли 3</w:t>
      </w:r>
      <w:r w:rsidR="00565CC9">
        <w:rPr>
          <w:rFonts w:ascii="Times New Roman" w:hAnsi="Times New Roman"/>
          <w:sz w:val="24"/>
          <w:szCs w:val="24"/>
        </w:rPr>
        <w:t>0</w:t>
      </w:r>
      <w:r w:rsidR="004F7E2E" w:rsidRPr="00760012">
        <w:rPr>
          <w:rFonts w:ascii="Times New Roman" w:hAnsi="Times New Roman"/>
          <w:sz w:val="24"/>
          <w:szCs w:val="24"/>
        </w:rPr>
        <w:t xml:space="preserve"> педагогических раб</w:t>
      </w:r>
      <w:r w:rsidR="005C2804">
        <w:rPr>
          <w:rFonts w:ascii="Times New Roman" w:hAnsi="Times New Roman"/>
          <w:sz w:val="24"/>
          <w:szCs w:val="24"/>
        </w:rPr>
        <w:t>отников</w:t>
      </w:r>
      <w:r w:rsidRPr="00760012">
        <w:rPr>
          <w:rFonts w:ascii="Times New Roman" w:hAnsi="Times New Roman"/>
          <w:sz w:val="24"/>
          <w:szCs w:val="24"/>
        </w:rPr>
        <w:t>.</w:t>
      </w:r>
    </w:p>
    <w:p w:rsidR="009A5ACA" w:rsidRPr="00760012" w:rsidRDefault="009A5ACA"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Формы повышения  квалификации педагогов - курсы ИПК и ПРО КБГУ, курсы  ГОУ ДПО КБ РЦДО, участие в работе городского методического кабинета, школьны</w:t>
      </w:r>
      <w:r w:rsidR="004612B9" w:rsidRPr="00760012">
        <w:rPr>
          <w:rFonts w:ascii="Times New Roman" w:hAnsi="Times New Roman"/>
          <w:sz w:val="24"/>
          <w:szCs w:val="24"/>
        </w:rPr>
        <w:t>х МО, самообразование</w:t>
      </w:r>
      <w:r w:rsidR="00760012">
        <w:rPr>
          <w:rFonts w:ascii="Times New Roman" w:hAnsi="Times New Roman"/>
          <w:sz w:val="24"/>
          <w:szCs w:val="24"/>
        </w:rPr>
        <w:t>.</w:t>
      </w:r>
    </w:p>
    <w:p w:rsidR="009A5ACA" w:rsidRPr="00760012" w:rsidRDefault="009A5ACA" w:rsidP="00760012">
      <w:pPr>
        <w:spacing w:line="276" w:lineRule="auto"/>
        <w:jc w:val="both"/>
        <w:rPr>
          <w:rFonts w:ascii="Times New Roman" w:hAnsi="Times New Roman" w:cs="Times New Roman"/>
          <w:b/>
          <w:color w:val="auto"/>
        </w:rPr>
      </w:pPr>
      <w:r w:rsidRPr="00760012">
        <w:rPr>
          <w:rFonts w:ascii="Times New Roman" w:hAnsi="Times New Roman" w:cs="Times New Roman"/>
          <w:b/>
          <w:color w:val="auto"/>
        </w:rPr>
        <w:t>Показатели по школе (учителя):</w:t>
      </w:r>
    </w:p>
    <w:p w:rsidR="009A5ACA" w:rsidRPr="00760012" w:rsidRDefault="009A5ACA" w:rsidP="00760012">
      <w:pPr>
        <w:spacing w:line="276" w:lineRule="auto"/>
        <w:jc w:val="both"/>
        <w:rPr>
          <w:rFonts w:ascii="Times New Roman" w:hAnsi="Times New Roman" w:cs="Times New Roman"/>
          <w:b/>
          <w:color w:val="auto"/>
        </w:rPr>
      </w:pPr>
    </w:p>
    <w:tbl>
      <w:tblPr>
        <w:tblW w:w="10354"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1918"/>
        <w:gridCol w:w="1823"/>
        <w:gridCol w:w="1843"/>
        <w:gridCol w:w="1141"/>
      </w:tblGrid>
      <w:tr w:rsidR="00972590" w:rsidRPr="00760012" w:rsidTr="00753BD9">
        <w:trPr>
          <w:trHeight w:val="552"/>
          <w:jc w:val="center"/>
        </w:trPr>
        <w:tc>
          <w:tcPr>
            <w:tcW w:w="7370" w:type="dxa"/>
            <w:gridSpan w:val="3"/>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Показатель</w:t>
            </w:r>
          </w:p>
        </w:tc>
        <w:tc>
          <w:tcPr>
            <w:tcW w:w="1843" w:type="dxa"/>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Количество</w:t>
            </w:r>
          </w:p>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человек</w:t>
            </w:r>
          </w:p>
        </w:tc>
        <w:tc>
          <w:tcPr>
            <w:tcW w:w="1141" w:type="dxa"/>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w:t>
            </w:r>
          </w:p>
        </w:tc>
      </w:tr>
      <w:tr w:rsidR="00972590" w:rsidRPr="00760012" w:rsidTr="00753BD9">
        <w:trPr>
          <w:trHeight w:val="418"/>
          <w:jc w:val="center"/>
        </w:trPr>
        <w:tc>
          <w:tcPr>
            <w:tcW w:w="7370" w:type="dxa"/>
            <w:gridSpan w:val="3"/>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Всего педагогических работников в школе (количество человек)</w:t>
            </w:r>
          </w:p>
        </w:tc>
        <w:tc>
          <w:tcPr>
            <w:tcW w:w="2984" w:type="dxa"/>
            <w:gridSpan w:val="2"/>
          </w:tcPr>
          <w:p w:rsidR="009A5ACA" w:rsidRPr="00760012" w:rsidRDefault="00451A5C" w:rsidP="00565CC9">
            <w:pPr>
              <w:spacing w:line="276" w:lineRule="auto"/>
              <w:ind w:left="33"/>
              <w:jc w:val="both"/>
              <w:rPr>
                <w:rFonts w:ascii="Times New Roman" w:hAnsi="Times New Roman" w:cs="Times New Roman"/>
                <w:color w:val="auto"/>
              </w:rPr>
            </w:pPr>
            <w:r>
              <w:rPr>
                <w:rFonts w:ascii="Times New Roman" w:hAnsi="Times New Roman" w:cs="Times New Roman"/>
                <w:color w:val="auto"/>
              </w:rPr>
              <w:t>30</w:t>
            </w:r>
          </w:p>
        </w:tc>
      </w:tr>
      <w:tr w:rsidR="00972590" w:rsidRPr="00760012" w:rsidTr="00753BD9">
        <w:trPr>
          <w:trHeight w:val="423"/>
          <w:jc w:val="center"/>
        </w:trPr>
        <w:tc>
          <w:tcPr>
            <w:tcW w:w="7370" w:type="dxa"/>
            <w:gridSpan w:val="3"/>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Укомплектованность штата педагогических работников</w:t>
            </w:r>
            <w:proofErr w:type="gramStart"/>
            <w:r w:rsidRPr="00760012">
              <w:rPr>
                <w:rFonts w:ascii="Times New Roman" w:hAnsi="Times New Roman" w:cs="Times New Roman"/>
                <w:color w:val="auto"/>
              </w:rPr>
              <w:t xml:space="preserve"> (%)</w:t>
            </w:r>
            <w:proofErr w:type="gramEnd"/>
          </w:p>
        </w:tc>
        <w:tc>
          <w:tcPr>
            <w:tcW w:w="2984" w:type="dxa"/>
            <w:gridSpan w:val="2"/>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100</w:t>
            </w:r>
          </w:p>
        </w:tc>
      </w:tr>
      <w:tr w:rsidR="00972590" w:rsidRPr="00760012" w:rsidTr="00753BD9">
        <w:trPr>
          <w:trHeight w:val="401"/>
          <w:jc w:val="center"/>
        </w:trPr>
        <w:tc>
          <w:tcPr>
            <w:tcW w:w="7370" w:type="dxa"/>
            <w:gridSpan w:val="3"/>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Из них внешних совместителей</w:t>
            </w:r>
          </w:p>
        </w:tc>
        <w:tc>
          <w:tcPr>
            <w:tcW w:w="1843" w:type="dxa"/>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1</w:t>
            </w:r>
          </w:p>
        </w:tc>
        <w:tc>
          <w:tcPr>
            <w:tcW w:w="1141" w:type="dxa"/>
          </w:tcPr>
          <w:p w:rsidR="009A5ACA" w:rsidRPr="00760012" w:rsidRDefault="00565CC9"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3,3</w:t>
            </w:r>
            <w:r w:rsidR="009A5ACA" w:rsidRPr="00760012">
              <w:rPr>
                <w:rFonts w:ascii="Times New Roman" w:hAnsi="Times New Roman" w:cs="Times New Roman"/>
                <w:color w:val="auto"/>
              </w:rPr>
              <w:t>%</w:t>
            </w:r>
          </w:p>
        </w:tc>
      </w:tr>
      <w:tr w:rsidR="00972590" w:rsidRPr="00760012" w:rsidTr="00753BD9">
        <w:trPr>
          <w:jc w:val="center"/>
        </w:trPr>
        <w:tc>
          <w:tcPr>
            <w:tcW w:w="7370" w:type="dxa"/>
            <w:gridSpan w:val="3"/>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Наличие вакансий (указать должности)</w:t>
            </w:r>
          </w:p>
        </w:tc>
        <w:tc>
          <w:tcPr>
            <w:tcW w:w="1843" w:type="dxa"/>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нет</w:t>
            </w:r>
          </w:p>
        </w:tc>
        <w:tc>
          <w:tcPr>
            <w:tcW w:w="1141" w:type="dxa"/>
          </w:tcPr>
          <w:p w:rsidR="009A5ACA" w:rsidRPr="00760012" w:rsidRDefault="009A5ACA" w:rsidP="00760012">
            <w:pPr>
              <w:spacing w:line="276" w:lineRule="auto"/>
              <w:ind w:left="33"/>
              <w:jc w:val="both"/>
              <w:rPr>
                <w:rFonts w:ascii="Times New Roman" w:hAnsi="Times New Roman" w:cs="Times New Roman"/>
                <w:color w:val="auto"/>
              </w:rPr>
            </w:pPr>
          </w:p>
        </w:tc>
      </w:tr>
      <w:tr w:rsidR="00972590" w:rsidRPr="00760012" w:rsidTr="00753BD9">
        <w:trPr>
          <w:trHeight w:val="533"/>
          <w:jc w:val="center"/>
        </w:trPr>
        <w:tc>
          <w:tcPr>
            <w:tcW w:w="3629" w:type="dxa"/>
            <w:vMerge w:val="restart"/>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Образовательный уровень педагогических работников</w:t>
            </w:r>
          </w:p>
        </w:tc>
        <w:tc>
          <w:tcPr>
            <w:tcW w:w="3741" w:type="dxa"/>
            <w:gridSpan w:val="2"/>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 xml:space="preserve">Высшее профессиональное образование </w:t>
            </w:r>
          </w:p>
        </w:tc>
        <w:tc>
          <w:tcPr>
            <w:tcW w:w="1843" w:type="dxa"/>
          </w:tcPr>
          <w:p w:rsidR="009A5ACA" w:rsidRPr="00760012" w:rsidRDefault="00565CC9"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26</w:t>
            </w:r>
          </w:p>
        </w:tc>
        <w:tc>
          <w:tcPr>
            <w:tcW w:w="1141" w:type="dxa"/>
          </w:tcPr>
          <w:p w:rsidR="009A5ACA" w:rsidRPr="00760012" w:rsidRDefault="00565CC9"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87</w:t>
            </w:r>
            <w:r w:rsidR="009A5ACA" w:rsidRPr="00760012">
              <w:rPr>
                <w:rFonts w:ascii="Times New Roman" w:hAnsi="Times New Roman" w:cs="Times New Roman"/>
                <w:color w:val="auto"/>
              </w:rPr>
              <w:t>%</w:t>
            </w:r>
          </w:p>
        </w:tc>
      </w:tr>
      <w:tr w:rsidR="00972590" w:rsidRPr="00760012" w:rsidTr="00753BD9">
        <w:trPr>
          <w:jc w:val="center"/>
        </w:trPr>
        <w:tc>
          <w:tcPr>
            <w:tcW w:w="3629" w:type="dxa"/>
            <w:vMerge/>
            <w:vAlign w:val="center"/>
          </w:tcPr>
          <w:p w:rsidR="009A5ACA" w:rsidRPr="00760012" w:rsidRDefault="009A5ACA" w:rsidP="00760012">
            <w:pPr>
              <w:spacing w:line="276" w:lineRule="auto"/>
              <w:ind w:left="33"/>
              <w:jc w:val="both"/>
              <w:rPr>
                <w:rFonts w:ascii="Times New Roman" w:hAnsi="Times New Roman" w:cs="Times New Roman"/>
                <w:color w:val="auto"/>
              </w:rPr>
            </w:pPr>
          </w:p>
        </w:tc>
        <w:tc>
          <w:tcPr>
            <w:tcW w:w="3741" w:type="dxa"/>
            <w:gridSpan w:val="2"/>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Среднее профессиональное образование</w:t>
            </w:r>
          </w:p>
        </w:tc>
        <w:tc>
          <w:tcPr>
            <w:tcW w:w="1843" w:type="dxa"/>
          </w:tcPr>
          <w:p w:rsidR="009A5ACA" w:rsidRPr="00760012" w:rsidRDefault="00326EAE"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4</w:t>
            </w:r>
          </w:p>
        </w:tc>
        <w:tc>
          <w:tcPr>
            <w:tcW w:w="1141" w:type="dxa"/>
          </w:tcPr>
          <w:p w:rsidR="009A5ACA" w:rsidRPr="00760012" w:rsidRDefault="00565CC9"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13</w:t>
            </w:r>
            <w:r w:rsidR="009A5ACA" w:rsidRPr="00760012">
              <w:rPr>
                <w:rFonts w:ascii="Times New Roman" w:hAnsi="Times New Roman" w:cs="Times New Roman"/>
                <w:color w:val="auto"/>
              </w:rPr>
              <w:t>%</w:t>
            </w:r>
          </w:p>
        </w:tc>
      </w:tr>
      <w:tr w:rsidR="00972590" w:rsidRPr="00760012" w:rsidTr="00753BD9">
        <w:trPr>
          <w:trHeight w:val="467"/>
          <w:jc w:val="center"/>
        </w:trPr>
        <w:tc>
          <w:tcPr>
            <w:tcW w:w="7370" w:type="dxa"/>
            <w:gridSpan w:val="3"/>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 xml:space="preserve">Прошли  курсы повышения  квалификации </w:t>
            </w:r>
            <w:proofErr w:type="gramStart"/>
            <w:r w:rsidRPr="00760012">
              <w:rPr>
                <w:rFonts w:ascii="Times New Roman" w:hAnsi="Times New Roman" w:cs="Times New Roman"/>
                <w:color w:val="auto"/>
              </w:rPr>
              <w:t>за</w:t>
            </w:r>
            <w:proofErr w:type="gramEnd"/>
            <w:r w:rsidRPr="00760012">
              <w:rPr>
                <w:rFonts w:ascii="Times New Roman" w:hAnsi="Times New Roman" w:cs="Times New Roman"/>
                <w:color w:val="auto"/>
              </w:rPr>
              <w:t xml:space="preserve"> последние 3 года</w:t>
            </w:r>
          </w:p>
        </w:tc>
        <w:tc>
          <w:tcPr>
            <w:tcW w:w="1843" w:type="dxa"/>
          </w:tcPr>
          <w:p w:rsidR="009A5ACA" w:rsidRPr="00760012" w:rsidRDefault="00565CC9"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30</w:t>
            </w:r>
          </w:p>
        </w:tc>
        <w:tc>
          <w:tcPr>
            <w:tcW w:w="1141" w:type="dxa"/>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100%</w:t>
            </w:r>
          </w:p>
        </w:tc>
      </w:tr>
      <w:tr w:rsidR="00972590" w:rsidRPr="00760012" w:rsidTr="00753BD9">
        <w:trPr>
          <w:trHeight w:val="409"/>
          <w:jc w:val="center"/>
        </w:trPr>
        <w:tc>
          <w:tcPr>
            <w:tcW w:w="5547" w:type="dxa"/>
            <w:gridSpan w:val="2"/>
            <w:vMerge w:val="restart"/>
            <w:vAlign w:val="center"/>
          </w:tcPr>
          <w:p w:rsidR="009A5ACA" w:rsidRPr="00760012" w:rsidRDefault="009A5ACA" w:rsidP="00760012">
            <w:pPr>
              <w:spacing w:line="276" w:lineRule="auto"/>
              <w:ind w:left="33"/>
              <w:jc w:val="both"/>
              <w:rPr>
                <w:rFonts w:ascii="Times New Roman" w:hAnsi="Times New Roman" w:cs="Times New Roman"/>
                <w:color w:val="auto"/>
              </w:rPr>
            </w:pPr>
            <w:r w:rsidRPr="00760012">
              <w:rPr>
                <w:rFonts w:ascii="Times New Roman" w:hAnsi="Times New Roman" w:cs="Times New Roman"/>
                <w:color w:val="auto"/>
              </w:rPr>
              <w:t>Имеют квалификационную категорию</w:t>
            </w:r>
          </w:p>
        </w:tc>
        <w:tc>
          <w:tcPr>
            <w:tcW w:w="1823" w:type="dxa"/>
            <w:vAlign w:val="center"/>
          </w:tcPr>
          <w:p w:rsidR="009A5ACA" w:rsidRPr="00A31E36" w:rsidRDefault="009A5ACA" w:rsidP="00760012">
            <w:pPr>
              <w:spacing w:line="276" w:lineRule="auto"/>
              <w:ind w:left="33"/>
              <w:jc w:val="both"/>
              <w:rPr>
                <w:rFonts w:ascii="Times New Roman" w:hAnsi="Times New Roman" w:cs="Times New Roman"/>
                <w:color w:val="auto"/>
              </w:rPr>
            </w:pPr>
            <w:r w:rsidRPr="00A31E36">
              <w:rPr>
                <w:rFonts w:ascii="Times New Roman" w:hAnsi="Times New Roman" w:cs="Times New Roman"/>
                <w:color w:val="auto"/>
              </w:rPr>
              <w:t>Всего</w:t>
            </w:r>
          </w:p>
        </w:tc>
        <w:tc>
          <w:tcPr>
            <w:tcW w:w="1843" w:type="dxa"/>
          </w:tcPr>
          <w:p w:rsidR="009A5ACA"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12</w:t>
            </w:r>
          </w:p>
        </w:tc>
        <w:tc>
          <w:tcPr>
            <w:tcW w:w="1141" w:type="dxa"/>
          </w:tcPr>
          <w:p w:rsidR="009A5ACA"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40</w:t>
            </w:r>
            <w:r w:rsidR="009A5ACA" w:rsidRPr="00A31E36">
              <w:rPr>
                <w:rFonts w:ascii="Times New Roman" w:hAnsi="Times New Roman" w:cs="Times New Roman"/>
                <w:color w:val="auto"/>
              </w:rPr>
              <w:t>%</w:t>
            </w:r>
          </w:p>
        </w:tc>
      </w:tr>
      <w:tr w:rsidR="00972590" w:rsidRPr="00760012" w:rsidTr="00753BD9">
        <w:trPr>
          <w:trHeight w:val="415"/>
          <w:jc w:val="center"/>
        </w:trPr>
        <w:tc>
          <w:tcPr>
            <w:tcW w:w="5547" w:type="dxa"/>
            <w:gridSpan w:val="2"/>
            <w:vMerge/>
            <w:vAlign w:val="center"/>
          </w:tcPr>
          <w:p w:rsidR="009A5ACA" w:rsidRPr="00760012" w:rsidRDefault="009A5ACA" w:rsidP="00760012">
            <w:pPr>
              <w:spacing w:line="276" w:lineRule="auto"/>
              <w:ind w:left="33"/>
              <w:jc w:val="both"/>
              <w:rPr>
                <w:rFonts w:ascii="Times New Roman" w:hAnsi="Times New Roman" w:cs="Times New Roman"/>
                <w:color w:val="auto"/>
              </w:rPr>
            </w:pPr>
          </w:p>
        </w:tc>
        <w:tc>
          <w:tcPr>
            <w:tcW w:w="1823" w:type="dxa"/>
            <w:vAlign w:val="center"/>
          </w:tcPr>
          <w:p w:rsidR="009A5ACA" w:rsidRPr="00A31E36" w:rsidRDefault="009A5ACA" w:rsidP="00760012">
            <w:pPr>
              <w:spacing w:line="276" w:lineRule="auto"/>
              <w:ind w:left="33"/>
              <w:jc w:val="both"/>
              <w:rPr>
                <w:rFonts w:ascii="Times New Roman" w:hAnsi="Times New Roman" w:cs="Times New Roman"/>
                <w:color w:val="auto"/>
              </w:rPr>
            </w:pPr>
            <w:r w:rsidRPr="00A31E36">
              <w:rPr>
                <w:rFonts w:ascii="Times New Roman" w:hAnsi="Times New Roman" w:cs="Times New Roman"/>
                <w:color w:val="auto"/>
              </w:rPr>
              <w:t>Высшую</w:t>
            </w:r>
          </w:p>
        </w:tc>
        <w:tc>
          <w:tcPr>
            <w:tcW w:w="1843" w:type="dxa"/>
          </w:tcPr>
          <w:p w:rsidR="009A5ACA"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10</w:t>
            </w:r>
          </w:p>
        </w:tc>
        <w:tc>
          <w:tcPr>
            <w:tcW w:w="1141" w:type="dxa"/>
          </w:tcPr>
          <w:p w:rsidR="009A5ACA"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33,3</w:t>
            </w:r>
            <w:r w:rsidR="009A5ACA" w:rsidRPr="00A31E36">
              <w:rPr>
                <w:rFonts w:ascii="Times New Roman" w:hAnsi="Times New Roman" w:cs="Times New Roman"/>
                <w:color w:val="auto"/>
              </w:rPr>
              <w:t>%</w:t>
            </w:r>
          </w:p>
        </w:tc>
      </w:tr>
      <w:tr w:rsidR="00972590" w:rsidRPr="00760012" w:rsidTr="00753BD9">
        <w:trPr>
          <w:trHeight w:val="421"/>
          <w:jc w:val="center"/>
        </w:trPr>
        <w:tc>
          <w:tcPr>
            <w:tcW w:w="5547" w:type="dxa"/>
            <w:gridSpan w:val="2"/>
            <w:vMerge/>
            <w:vAlign w:val="center"/>
          </w:tcPr>
          <w:p w:rsidR="009A5ACA" w:rsidRPr="00760012" w:rsidRDefault="009A5ACA" w:rsidP="00760012">
            <w:pPr>
              <w:spacing w:line="276" w:lineRule="auto"/>
              <w:ind w:left="33"/>
              <w:jc w:val="both"/>
              <w:rPr>
                <w:rFonts w:ascii="Times New Roman" w:hAnsi="Times New Roman" w:cs="Times New Roman"/>
                <w:color w:val="auto"/>
              </w:rPr>
            </w:pPr>
          </w:p>
        </w:tc>
        <w:tc>
          <w:tcPr>
            <w:tcW w:w="1823" w:type="dxa"/>
            <w:vAlign w:val="center"/>
          </w:tcPr>
          <w:p w:rsidR="009A5ACA" w:rsidRPr="00A31E36" w:rsidRDefault="009A5ACA" w:rsidP="00760012">
            <w:pPr>
              <w:spacing w:line="276" w:lineRule="auto"/>
              <w:ind w:left="33"/>
              <w:jc w:val="both"/>
              <w:rPr>
                <w:rFonts w:ascii="Times New Roman" w:hAnsi="Times New Roman" w:cs="Times New Roman"/>
                <w:color w:val="auto"/>
              </w:rPr>
            </w:pPr>
            <w:r w:rsidRPr="00A31E36">
              <w:rPr>
                <w:rFonts w:ascii="Times New Roman" w:hAnsi="Times New Roman" w:cs="Times New Roman"/>
                <w:color w:val="auto"/>
              </w:rPr>
              <w:t>Первую</w:t>
            </w:r>
          </w:p>
        </w:tc>
        <w:tc>
          <w:tcPr>
            <w:tcW w:w="1843" w:type="dxa"/>
          </w:tcPr>
          <w:p w:rsidR="009A5ACA"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2</w:t>
            </w:r>
          </w:p>
        </w:tc>
        <w:tc>
          <w:tcPr>
            <w:tcW w:w="1141" w:type="dxa"/>
          </w:tcPr>
          <w:p w:rsidR="009A5ACA"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6,6</w:t>
            </w:r>
            <w:r w:rsidR="009A5ACA" w:rsidRPr="00A31E36">
              <w:rPr>
                <w:rFonts w:ascii="Times New Roman" w:hAnsi="Times New Roman" w:cs="Times New Roman"/>
                <w:color w:val="auto"/>
              </w:rPr>
              <w:t>%</w:t>
            </w:r>
          </w:p>
        </w:tc>
      </w:tr>
      <w:tr w:rsidR="00972590" w:rsidRPr="00760012" w:rsidTr="00753BD9">
        <w:trPr>
          <w:trHeight w:val="414"/>
          <w:jc w:val="center"/>
        </w:trPr>
        <w:tc>
          <w:tcPr>
            <w:tcW w:w="5547" w:type="dxa"/>
            <w:gridSpan w:val="2"/>
            <w:vMerge/>
            <w:vAlign w:val="center"/>
          </w:tcPr>
          <w:p w:rsidR="009A5ACA" w:rsidRPr="00760012" w:rsidRDefault="009A5ACA" w:rsidP="00760012">
            <w:pPr>
              <w:spacing w:line="276" w:lineRule="auto"/>
              <w:ind w:left="33"/>
              <w:jc w:val="both"/>
              <w:rPr>
                <w:rFonts w:ascii="Times New Roman" w:hAnsi="Times New Roman" w:cs="Times New Roman"/>
                <w:color w:val="auto"/>
              </w:rPr>
            </w:pPr>
          </w:p>
        </w:tc>
        <w:tc>
          <w:tcPr>
            <w:tcW w:w="1823" w:type="dxa"/>
            <w:vAlign w:val="center"/>
          </w:tcPr>
          <w:p w:rsidR="009A5ACA" w:rsidRPr="00A31E36" w:rsidRDefault="005C2804" w:rsidP="00760012">
            <w:pPr>
              <w:spacing w:line="276" w:lineRule="auto"/>
              <w:ind w:left="33"/>
              <w:jc w:val="both"/>
              <w:rPr>
                <w:rFonts w:ascii="Times New Roman" w:hAnsi="Times New Roman" w:cs="Times New Roman"/>
                <w:color w:val="auto"/>
              </w:rPr>
            </w:pPr>
            <w:r w:rsidRPr="00A31E36">
              <w:rPr>
                <w:rFonts w:ascii="Times New Roman" w:hAnsi="Times New Roman" w:cs="Times New Roman"/>
                <w:color w:val="auto"/>
              </w:rPr>
              <w:t>СЗД</w:t>
            </w:r>
          </w:p>
        </w:tc>
        <w:tc>
          <w:tcPr>
            <w:tcW w:w="1843" w:type="dxa"/>
          </w:tcPr>
          <w:p w:rsidR="009A5ACA" w:rsidRPr="00A31E36" w:rsidRDefault="00451A5C" w:rsidP="00760012">
            <w:pPr>
              <w:spacing w:line="276" w:lineRule="auto"/>
              <w:jc w:val="both"/>
              <w:rPr>
                <w:rFonts w:ascii="Times New Roman" w:hAnsi="Times New Roman" w:cs="Times New Roman"/>
                <w:color w:val="auto"/>
              </w:rPr>
            </w:pPr>
            <w:r>
              <w:rPr>
                <w:rFonts w:ascii="Times New Roman" w:hAnsi="Times New Roman" w:cs="Times New Roman"/>
                <w:color w:val="auto"/>
              </w:rPr>
              <w:t>16</w:t>
            </w:r>
          </w:p>
        </w:tc>
        <w:tc>
          <w:tcPr>
            <w:tcW w:w="1141" w:type="dxa"/>
          </w:tcPr>
          <w:p w:rsidR="009A5ACA"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53</w:t>
            </w:r>
            <w:r w:rsidR="009A5ACA" w:rsidRPr="00A31E36">
              <w:rPr>
                <w:rFonts w:ascii="Times New Roman" w:hAnsi="Times New Roman" w:cs="Times New Roman"/>
                <w:color w:val="auto"/>
              </w:rPr>
              <w:t>%</w:t>
            </w:r>
          </w:p>
        </w:tc>
      </w:tr>
      <w:tr w:rsidR="005C2804" w:rsidRPr="00760012" w:rsidTr="00753BD9">
        <w:trPr>
          <w:trHeight w:val="414"/>
          <w:jc w:val="center"/>
        </w:trPr>
        <w:tc>
          <w:tcPr>
            <w:tcW w:w="5547" w:type="dxa"/>
            <w:gridSpan w:val="2"/>
            <w:vAlign w:val="center"/>
          </w:tcPr>
          <w:p w:rsidR="005C2804" w:rsidRPr="00760012" w:rsidRDefault="005C2804" w:rsidP="00760012">
            <w:pPr>
              <w:spacing w:line="276" w:lineRule="auto"/>
              <w:ind w:left="33"/>
              <w:jc w:val="both"/>
              <w:rPr>
                <w:rFonts w:ascii="Times New Roman" w:hAnsi="Times New Roman" w:cs="Times New Roman"/>
                <w:color w:val="auto"/>
              </w:rPr>
            </w:pPr>
          </w:p>
        </w:tc>
        <w:tc>
          <w:tcPr>
            <w:tcW w:w="1823" w:type="dxa"/>
            <w:vAlign w:val="center"/>
          </w:tcPr>
          <w:p w:rsidR="005C2804" w:rsidRPr="00A31E36" w:rsidRDefault="005C2804" w:rsidP="00760012">
            <w:pPr>
              <w:spacing w:line="276" w:lineRule="auto"/>
              <w:ind w:left="33"/>
              <w:jc w:val="both"/>
              <w:rPr>
                <w:rFonts w:ascii="Times New Roman" w:hAnsi="Times New Roman" w:cs="Times New Roman"/>
                <w:color w:val="auto"/>
              </w:rPr>
            </w:pPr>
            <w:r w:rsidRPr="00A31E36">
              <w:rPr>
                <w:rFonts w:ascii="Times New Roman" w:hAnsi="Times New Roman" w:cs="Times New Roman"/>
                <w:color w:val="auto"/>
              </w:rPr>
              <w:t>Не имеют</w:t>
            </w:r>
          </w:p>
        </w:tc>
        <w:tc>
          <w:tcPr>
            <w:tcW w:w="1843" w:type="dxa"/>
          </w:tcPr>
          <w:p w:rsidR="005C2804" w:rsidRPr="00A31E36" w:rsidRDefault="00451A5C" w:rsidP="00760012">
            <w:pPr>
              <w:spacing w:line="276" w:lineRule="auto"/>
              <w:jc w:val="both"/>
              <w:rPr>
                <w:rFonts w:ascii="Times New Roman" w:hAnsi="Times New Roman" w:cs="Times New Roman"/>
                <w:color w:val="auto"/>
              </w:rPr>
            </w:pPr>
            <w:r>
              <w:rPr>
                <w:rFonts w:ascii="Times New Roman" w:hAnsi="Times New Roman" w:cs="Times New Roman"/>
                <w:color w:val="auto"/>
              </w:rPr>
              <w:t>2</w:t>
            </w:r>
          </w:p>
        </w:tc>
        <w:tc>
          <w:tcPr>
            <w:tcW w:w="1141" w:type="dxa"/>
          </w:tcPr>
          <w:p w:rsidR="005C2804" w:rsidRPr="00A31E36" w:rsidRDefault="00451A5C" w:rsidP="00760012">
            <w:pPr>
              <w:spacing w:line="276" w:lineRule="auto"/>
              <w:ind w:left="33"/>
              <w:jc w:val="both"/>
              <w:rPr>
                <w:rFonts w:ascii="Times New Roman" w:hAnsi="Times New Roman" w:cs="Times New Roman"/>
                <w:color w:val="auto"/>
              </w:rPr>
            </w:pPr>
            <w:r>
              <w:rPr>
                <w:rFonts w:ascii="Times New Roman" w:hAnsi="Times New Roman" w:cs="Times New Roman"/>
                <w:color w:val="auto"/>
              </w:rPr>
              <w:t>6,6</w:t>
            </w:r>
            <w:r w:rsidR="00FF2B37" w:rsidRPr="00A31E36">
              <w:rPr>
                <w:rFonts w:ascii="Times New Roman" w:hAnsi="Times New Roman" w:cs="Times New Roman"/>
                <w:color w:val="auto"/>
              </w:rPr>
              <w:t>%</w:t>
            </w:r>
          </w:p>
        </w:tc>
      </w:tr>
    </w:tbl>
    <w:p w:rsidR="009A5ACA" w:rsidRPr="00760012" w:rsidRDefault="009A5ACA" w:rsidP="00760012">
      <w:pPr>
        <w:spacing w:line="276" w:lineRule="auto"/>
        <w:jc w:val="both"/>
        <w:rPr>
          <w:rFonts w:ascii="Times New Roman" w:hAnsi="Times New Roman" w:cs="Times New Roman"/>
          <w:color w:val="auto"/>
        </w:rPr>
      </w:pPr>
    </w:p>
    <w:p w:rsidR="00753BC8" w:rsidRDefault="00753BC8" w:rsidP="00760012">
      <w:pPr>
        <w:spacing w:line="276" w:lineRule="auto"/>
        <w:jc w:val="both"/>
        <w:rPr>
          <w:rFonts w:ascii="Times New Roman" w:hAnsi="Times New Roman" w:cs="Times New Roman"/>
          <w:color w:val="auto"/>
        </w:rPr>
      </w:pPr>
    </w:p>
    <w:p w:rsidR="009B01FA" w:rsidRDefault="009B01FA" w:rsidP="00760012">
      <w:pPr>
        <w:spacing w:line="276" w:lineRule="auto"/>
        <w:jc w:val="both"/>
        <w:rPr>
          <w:rFonts w:ascii="Times New Roman" w:hAnsi="Times New Roman" w:cs="Times New Roman"/>
          <w:color w:val="auto"/>
        </w:rPr>
      </w:pPr>
    </w:p>
    <w:p w:rsidR="009B01FA" w:rsidRDefault="009B01FA" w:rsidP="00760012">
      <w:pPr>
        <w:spacing w:line="276" w:lineRule="auto"/>
        <w:jc w:val="both"/>
        <w:rPr>
          <w:rFonts w:ascii="Times New Roman" w:hAnsi="Times New Roman" w:cs="Times New Roman"/>
          <w:color w:val="auto"/>
        </w:rPr>
      </w:pPr>
    </w:p>
    <w:p w:rsidR="009B01FA" w:rsidRDefault="009B01FA" w:rsidP="00760012">
      <w:pPr>
        <w:spacing w:line="276" w:lineRule="auto"/>
        <w:jc w:val="both"/>
        <w:rPr>
          <w:rFonts w:ascii="Times New Roman" w:hAnsi="Times New Roman" w:cs="Times New Roman"/>
          <w:color w:val="auto"/>
        </w:rPr>
      </w:pPr>
    </w:p>
    <w:p w:rsidR="009B01FA" w:rsidRDefault="009B01FA" w:rsidP="00760012">
      <w:pPr>
        <w:spacing w:line="276" w:lineRule="auto"/>
        <w:jc w:val="both"/>
        <w:rPr>
          <w:rFonts w:ascii="Times New Roman" w:hAnsi="Times New Roman" w:cs="Times New Roman"/>
          <w:color w:val="auto"/>
        </w:rPr>
      </w:pPr>
    </w:p>
    <w:p w:rsidR="00096B47" w:rsidRDefault="00096B47">
      <w:pPr>
        <w:rPr>
          <w:rFonts w:ascii="Times New Roman" w:hAnsi="Times New Roman" w:cs="Times New Roman"/>
          <w:color w:val="auto"/>
        </w:rPr>
      </w:pPr>
      <w:r>
        <w:rPr>
          <w:rFonts w:ascii="Times New Roman" w:hAnsi="Times New Roman" w:cs="Times New Roman"/>
          <w:color w:val="auto"/>
        </w:rPr>
        <w:br w:type="page"/>
      </w:r>
    </w:p>
    <w:p w:rsidR="009B01FA" w:rsidRDefault="009B01FA" w:rsidP="00760012">
      <w:pPr>
        <w:spacing w:line="276" w:lineRule="auto"/>
        <w:jc w:val="both"/>
        <w:rPr>
          <w:rFonts w:ascii="Times New Roman" w:hAnsi="Times New Roman" w:cs="Times New Roman"/>
          <w:color w:val="auto"/>
        </w:rPr>
      </w:pPr>
    </w:p>
    <w:p w:rsidR="009B01FA" w:rsidRDefault="009B01FA" w:rsidP="00760012">
      <w:pPr>
        <w:spacing w:line="276" w:lineRule="auto"/>
        <w:jc w:val="both"/>
        <w:rPr>
          <w:rFonts w:ascii="Times New Roman" w:hAnsi="Times New Roman" w:cs="Times New Roman"/>
          <w:color w:val="auto"/>
        </w:rPr>
      </w:pPr>
    </w:p>
    <w:p w:rsidR="009B01FA" w:rsidRDefault="009B01FA" w:rsidP="00760012">
      <w:pPr>
        <w:spacing w:line="276" w:lineRule="auto"/>
        <w:jc w:val="both"/>
        <w:rPr>
          <w:rFonts w:ascii="Times New Roman" w:hAnsi="Times New Roman" w:cs="Times New Roman"/>
          <w:color w:val="auto"/>
        </w:rPr>
      </w:pPr>
    </w:p>
    <w:p w:rsidR="009B01FA" w:rsidRDefault="009B01FA" w:rsidP="00760012">
      <w:pPr>
        <w:spacing w:line="276" w:lineRule="auto"/>
        <w:jc w:val="both"/>
        <w:rPr>
          <w:rFonts w:ascii="Times New Roman" w:hAnsi="Times New Roman" w:cs="Times New Roman"/>
          <w:color w:val="auto"/>
        </w:rPr>
      </w:pPr>
    </w:p>
    <w:p w:rsidR="009B01FA" w:rsidRPr="00760012" w:rsidRDefault="009B01FA" w:rsidP="00760012">
      <w:pPr>
        <w:spacing w:line="276" w:lineRule="auto"/>
        <w:jc w:val="both"/>
        <w:rPr>
          <w:rFonts w:ascii="Times New Roman" w:hAnsi="Times New Roman" w:cs="Times New Roman"/>
          <w:color w:val="auto"/>
        </w:rPr>
      </w:pPr>
    </w:p>
    <w:p w:rsidR="009A5ACA" w:rsidRPr="00760012" w:rsidRDefault="009A5ACA" w:rsidP="00760012">
      <w:pPr>
        <w:pStyle w:val="af2"/>
        <w:spacing w:line="276" w:lineRule="auto"/>
        <w:jc w:val="both"/>
        <w:rPr>
          <w:b/>
        </w:rPr>
      </w:pPr>
      <w:r w:rsidRPr="00760012">
        <w:rPr>
          <w:b/>
          <w:bCs/>
        </w:rPr>
        <w:t xml:space="preserve"> Количество работников, имеющих знаки отличия</w:t>
      </w:r>
      <w:r w:rsidRPr="00760012">
        <w:rPr>
          <w: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532"/>
        <w:gridCol w:w="3950"/>
      </w:tblGrid>
      <w:tr w:rsidR="00760012" w:rsidRPr="00760012" w:rsidTr="00321CED">
        <w:tc>
          <w:tcPr>
            <w:tcW w:w="540" w:type="dxa"/>
          </w:tcPr>
          <w:p w:rsidR="009A5ACA" w:rsidRPr="00760012" w:rsidRDefault="009A5ACA"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 </w:t>
            </w:r>
            <w:proofErr w:type="gramStart"/>
            <w:r w:rsidRPr="00760012">
              <w:rPr>
                <w:rFonts w:ascii="Times New Roman" w:hAnsi="Times New Roman" w:cs="Times New Roman"/>
                <w:color w:val="auto"/>
              </w:rPr>
              <w:t>п</w:t>
            </w:r>
            <w:proofErr w:type="gramEnd"/>
            <w:r w:rsidRPr="00760012">
              <w:rPr>
                <w:rFonts w:ascii="Times New Roman" w:hAnsi="Times New Roman" w:cs="Times New Roman"/>
                <w:color w:val="auto"/>
              </w:rPr>
              <w:t>/п</w:t>
            </w:r>
          </w:p>
        </w:tc>
        <w:tc>
          <w:tcPr>
            <w:tcW w:w="5680" w:type="dxa"/>
          </w:tcPr>
          <w:p w:rsidR="009A5ACA" w:rsidRPr="00760012" w:rsidRDefault="009A5ACA"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Награды</w:t>
            </w:r>
          </w:p>
        </w:tc>
        <w:tc>
          <w:tcPr>
            <w:tcW w:w="4049" w:type="dxa"/>
          </w:tcPr>
          <w:p w:rsidR="009A5ACA" w:rsidRPr="00760012" w:rsidRDefault="009A5ACA"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Количество </w:t>
            </w:r>
          </w:p>
        </w:tc>
      </w:tr>
      <w:tr w:rsidR="00760012" w:rsidRPr="00760012" w:rsidTr="00321CED">
        <w:tc>
          <w:tcPr>
            <w:tcW w:w="540" w:type="dxa"/>
          </w:tcPr>
          <w:p w:rsidR="009A5ACA" w:rsidRPr="00760012" w:rsidRDefault="009A5ACA"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1</w:t>
            </w:r>
          </w:p>
        </w:tc>
        <w:tc>
          <w:tcPr>
            <w:tcW w:w="5680" w:type="dxa"/>
          </w:tcPr>
          <w:p w:rsidR="009A5ACA" w:rsidRPr="00760012" w:rsidRDefault="009A5ACA"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«Заслуженный учитель КБР»</w:t>
            </w:r>
          </w:p>
        </w:tc>
        <w:tc>
          <w:tcPr>
            <w:tcW w:w="4049" w:type="dxa"/>
          </w:tcPr>
          <w:p w:rsidR="009A5ACA" w:rsidRPr="00760012" w:rsidRDefault="00885214" w:rsidP="00760012">
            <w:pPr>
              <w:spacing w:line="276" w:lineRule="auto"/>
              <w:jc w:val="both"/>
              <w:rPr>
                <w:rFonts w:ascii="Times New Roman" w:hAnsi="Times New Roman" w:cs="Times New Roman"/>
                <w:color w:val="auto"/>
              </w:rPr>
            </w:pPr>
            <w:r>
              <w:rPr>
                <w:rFonts w:ascii="Times New Roman" w:hAnsi="Times New Roman" w:cs="Times New Roman"/>
                <w:color w:val="auto"/>
              </w:rPr>
              <w:t>0</w:t>
            </w:r>
          </w:p>
        </w:tc>
      </w:tr>
      <w:tr w:rsidR="00760012" w:rsidRPr="00760012" w:rsidTr="00321CED">
        <w:tc>
          <w:tcPr>
            <w:tcW w:w="540" w:type="dxa"/>
          </w:tcPr>
          <w:p w:rsidR="009A5ACA" w:rsidRPr="00760012" w:rsidRDefault="009A5ACA"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2</w:t>
            </w:r>
          </w:p>
        </w:tc>
        <w:tc>
          <w:tcPr>
            <w:tcW w:w="5680" w:type="dxa"/>
          </w:tcPr>
          <w:p w:rsidR="009A5ACA" w:rsidRPr="00760012" w:rsidRDefault="009A5ACA"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Почетный работник РФ</w:t>
            </w:r>
          </w:p>
        </w:tc>
        <w:tc>
          <w:tcPr>
            <w:tcW w:w="4049" w:type="dxa"/>
          </w:tcPr>
          <w:p w:rsidR="009A5ACA" w:rsidRPr="00760012" w:rsidRDefault="00681ED6" w:rsidP="00760012">
            <w:pPr>
              <w:spacing w:line="276" w:lineRule="auto"/>
              <w:jc w:val="both"/>
              <w:rPr>
                <w:rFonts w:ascii="Times New Roman" w:hAnsi="Times New Roman" w:cs="Times New Roman"/>
                <w:color w:val="auto"/>
              </w:rPr>
            </w:pPr>
            <w:r>
              <w:rPr>
                <w:rFonts w:ascii="Times New Roman" w:hAnsi="Times New Roman" w:cs="Times New Roman"/>
                <w:color w:val="auto"/>
              </w:rPr>
              <w:t>4</w:t>
            </w:r>
          </w:p>
        </w:tc>
      </w:tr>
      <w:tr w:rsidR="00321CED" w:rsidRPr="00760012" w:rsidTr="00321CED">
        <w:tc>
          <w:tcPr>
            <w:tcW w:w="540" w:type="dxa"/>
          </w:tcPr>
          <w:p w:rsidR="00321CED" w:rsidRPr="00760012" w:rsidRDefault="00321CED" w:rsidP="006614BE">
            <w:pPr>
              <w:spacing w:line="276" w:lineRule="auto"/>
              <w:jc w:val="both"/>
              <w:rPr>
                <w:rFonts w:ascii="Times New Roman" w:hAnsi="Times New Roman" w:cs="Times New Roman"/>
                <w:color w:val="auto"/>
              </w:rPr>
            </w:pPr>
            <w:r w:rsidRPr="00760012">
              <w:rPr>
                <w:rFonts w:ascii="Times New Roman" w:hAnsi="Times New Roman" w:cs="Times New Roman"/>
                <w:color w:val="auto"/>
              </w:rPr>
              <w:t>3</w:t>
            </w:r>
          </w:p>
        </w:tc>
        <w:tc>
          <w:tcPr>
            <w:tcW w:w="5680" w:type="dxa"/>
          </w:tcPr>
          <w:p w:rsidR="00321CED" w:rsidRPr="00760012" w:rsidRDefault="00321CED" w:rsidP="006614BE">
            <w:pPr>
              <w:spacing w:line="276" w:lineRule="auto"/>
              <w:jc w:val="both"/>
              <w:rPr>
                <w:rFonts w:ascii="Times New Roman" w:hAnsi="Times New Roman" w:cs="Times New Roman"/>
                <w:color w:val="auto"/>
              </w:rPr>
            </w:pPr>
            <w:r>
              <w:rPr>
                <w:rFonts w:ascii="Times New Roman" w:hAnsi="Times New Roman" w:cs="Times New Roman"/>
                <w:color w:val="auto"/>
              </w:rPr>
              <w:t>Почетный работник КБР</w:t>
            </w:r>
          </w:p>
        </w:tc>
        <w:tc>
          <w:tcPr>
            <w:tcW w:w="4049" w:type="dxa"/>
          </w:tcPr>
          <w:p w:rsidR="00321CED" w:rsidRDefault="005B427A" w:rsidP="00760012">
            <w:pPr>
              <w:spacing w:line="276" w:lineRule="auto"/>
              <w:jc w:val="both"/>
              <w:rPr>
                <w:rFonts w:ascii="Times New Roman" w:hAnsi="Times New Roman" w:cs="Times New Roman"/>
                <w:color w:val="auto"/>
              </w:rPr>
            </w:pPr>
            <w:r>
              <w:rPr>
                <w:rFonts w:ascii="Times New Roman" w:hAnsi="Times New Roman" w:cs="Times New Roman"/>
                <w:color w:val="auto"/>
              </w:rPr>
              <w:t>-</w:t>
            </w:r>
          </w:p>
        </w:tc>
      </w:tr>
      <w:tr w:rsidR="00321CED" w:rsidRPr="00760012" w:rsidTr="00321CED">
        <w:tc>
          <w:tcPr>
            <w:tcW w:w="540" w:type="dxa"/>
          </w:tcPr>
          <w:p w:rsidR="00321CED" w:rsidRPr="00760012" w:rsidRDefault="00321CED" w:rsidP="006614BE">
            <w:pPr>
              <w:spacing w:line="276" w:lineRule="auto"/>
              <w:jc w:val="both"/>
              <w:rPr>
                <w:rFonts w:ascii="Times New Roman" w:hAnsi="Times New Roman" w:cs="Times New Roman"/>
                <w:color w:val="auto"/>
              </w:rPr>
            </w:pPr>
            <w:r w:rsidRPr="00760012">
              <w:rPr>
                <w:rFonts w:ascii="Times New Roman" w:hAnsi="Times New Roman" w:cs="Times New Roman"/>
                <w:color w:val="auto"/>
              </w:rPr>
              <w:t>4</w:t>
            </w:r>
          </w:p>
        </w:tc>
        <w:tc>
          <w:tcPr>
            <w:tcW w:w="5680" w:type="dxa"/>
          </w:tcPr>
          <w:p w:rsidR="00321CED" w:rsidRPr="00760012" w:rsidRDefault="00321CED" w:rsidP="006614BE">
            <w:pPr>
              <w:spacing w:line="276" w:lineRule="auto"/>
              <w:jc w:val="both"/>
              <w:rPr>
                <w:rFonts w:ascii="Times New Roman" w:hAnsi="Times New Roman" w:cs="Times New Roman"/>
                <w:color w:val="auto"/>
              </w:rPr>
            </w:pPr>
            <w:r w:rsidRPr="00760012">
              <w:rPr>
                <w:rFonts w:ascii="Times New Roman" w:hAnsi="Times New Roman" w:cs="Times New Roman"/>
                <w:color w:val="auto"/>
              </w:rPr>
              <w:t>Отличник народного образования</w:t>
            </w:r>
          </w:p>
        </w:tc>
        <w:tc>
          <w:tcPr>
            <w:tcW w:w="4049" w:type="dxa"/>
          </w:tcPr>
          <w:p w:rsidR="00321CED" w:rsidRPr="00760012" w:rsidRDefault="00321CED" w:rsidP="006614BE">
            <w:pPr>
              <w:spacing w:line="276" w:lineRule="auto"/>
              <w:jc w:val="both"/>
              <w:rPr>
                <w:rFonts w:ascii="Times New Roman" w:hAnsi="Times New Roman" w:cs="Times New Roman"/>
                <w:color w:val="auto"/>
              </w:rPr>
            </w:pPr>
            <w:r>
              <w:rPr>
                <w:rFonts w:ascii="Times New Roman" w:hAnsi="Times New Roman" w:cs="Times New Roman"/>
                <w:color w:val="auto"/>
              </w:rPr>
              <w:t>1</w:t>
            </w:r>
          </w:p>
        </w:tc>
      </w:tr>
      <w:tr w:rsidR="00321CED" w:rsidRPr="00760012" w:rsidTr="00321CED">
        <w:tc>
          <w:tcPr>
            <w:tcW w:w="540" w:type="dxa"/>
          </w:tcPr>
          <w:p w:rsidR="00321CED" w:rsidRPr="00760012" w:rsidRDefault="00321CED" w:rsidP="006614BE">
            <w:pPr>
              <w:spacing w:line="276" w:lineRule="auto"/>
              <w:jc w:val="both"/>
              <w:rPr>
                <w:rFonts w:ascii="Times New Roman" w:hAnsi="Times New Roman" w:cs="Times New Roman"/>
                <w:color w:val="auto"/>
              </w:rPr>
            </w:pPr>
            <w:r w:rsidRPr="00760012">
              <w:rPr>
                <w:rFonts w:ascii="Times New Roman" w:hAnsi="Times New Roman" w:cs="Times New Roman"/>
                <w:color w:val="auto"/>
              </w:rPr>
              <w:t>5</w:t>
            </w:r>
          </w:p>
        </w:tc>
        <w:tc>
          <w:tcPr>
            <w:tcW w:w="5680" w:type="dxa"/>
          </w:tcPr>
          <w:p w:rsidR="00321CED" w:rsidRPr="00760012" w:rsidRDefault="00321CED"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Почетная грамота МОН КБР</w:t>
            </w:r>
          </w:p>
        </w:tc>
        <w:tc>
          <w:tcPr>
            <w:tcW w:w="4049" w:type="dxa"/>
          </w:tcPr>
          <w:p w:rsidR="00321CED" w:rsidRPr="00760012" w:rsidRDefault="0019013A" w:rsidP="00760012">
            <w:pPr>
              <w:spacing w:line="276" w:lineRule="auto"/>
              <w:jc w:val="both"/>
              <w:rPr>
                <w:rFonts w:ascii="Times New Roman" w:hAnsi="Times New Roman" w:cs="Times New Roman"/>
                <w:color w:val="auto"/>
              </w:rPr>
            </w:pPr>
            <w:r>
              <w:rPr>
                <w:rFonts w:ascii="Times New Roman" w:hAnsi="Times New Roman" w:cs="Times New Roman"/>
                <w:color w:val="auto"/>
              </w:rPr>
              <w:t>10</w:t>
            </w:r>
          </w:p>
        </w:tc>
      </w:tr>
      <w:tr w:rsidR="00321CED" w:rsidRPr="00760012" w:rsidTr="00321CED">
        <w:tc>
          <w:tcPr>
            <w:tcW w:w="540" w:type="dxa"/>
          </w:tcPr>
          <w:p w:rsidR="00321CED" w:rsidRPr="00760012" w:rsidRDefault="00321CED" w:rsidP="006614BE">
            <w:pPr>
              <w:spacing w:line="276" w:lineRule="auto"/>
              <w:jc w:val="both"/>
              <w:rPr>
                <w:rFonts w:ascii="Times New Roman" w:hAnsi="Times New Roman" w:cs="Times New Roman"/>
                <w:color w:val="auto"/>
              </w:rPr>
            </w:pPr>
            <w:r w:rsidRPr="00760012">
              <w:rPr>
                <w:rFonts w:ascii="Times New Roman" w:hAnsi="Times New Roman" w:cs="Times New Roman"/>
                <w:color w:val="auto"/>
              </w:rPr>
              <w:t>6</w:t>
            </w:r>
          </w:p>
        </w:tc>
        <w:tc>
          <w:tcPr>
            <w:tcW w:w="5680" w:type="dxa"/>
          </w:tcPr>
          <w:p w:rsidR="00321CED" w:rsidRPr="00760012" w:rsidRDefault="00321CED" w:rsidP="006614BE">
            <w:p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Почетная грамота </w:t>
            </w:r>
            <w:proofErr w:type="gramStart"/>
            <w:r w:rsidRPr="00760012">
              <w:rPr>
                <w:rFonts w:ascii="Times New Roman" w:hAnsi="Times New Roman" w:cs="Times New Roman"/>
                <w:color w:val="auto"/>
              </w:rPr>
              <w:t>ДО</w:t>
            </w:r>
            <w:proofErr w:type="gramEnd"/>
          </w:p>
        </w:tc>
        <w:tc>
          <w:tcPr>
            <w:tcW w:w="4049" w:type="dxa"/>
          </w:tcPr>
          <w:p w:rsidR="00321CED" w:rsidRPr="00760012" w:rsidRDefault="0019013A" w:rsidP="006614BE">
            <w:pPr>
              <w:spacing w:line="276" w:lineRule="auto"/>
              <w:jc w:val="both"/>
              <w:rPr>
                <w:rFonts w:ascii="Times New Roman" w:hAnsi="Times New Roman" w:cs="Times New Roman"/>
                <w:color w:val="auto"/>
              </w:rPr>
            </w:pPr>
            <w:r>
              <w:rPr>
                <w:rFonts w:ascii="Times New Roman" w:hAnsi="Times New Roman" w:cs="Times New Roman"/>
                <w:color w:val="auto"/>
              </w:rPr>
              <w:t>22</w:t>
            </w:r>
          </w:p>
        </w:tc>
      </w:tr>
      <w:tr w:rsidR="00321CED" w:rsidRPr="00760012" w:rsidTr="00321CED">
        <w:tc>
          <w:tcPr>
            <w:tcW w:w="540" w:type="dxa"/>
          </w:tcPr>
          <w:p w:rsidR="00321CED" w:rsidRPr="00760012" w:rsidRDefault="00321CED" w:rsidP="00760012">
            <w:pPr>
              <w:spacing w:line="276" w:lineRule="auto"/>
              <w:jc w:val="both"/>
              <w:rPr>
                <w:rFonts w:ascii="Times New Roman" w:hAnsi="Times New Roman" w:cs="Times New Roman"/>
                <w:color w:val="auto"/>
              </w:rPr>
            </w:pPr>
            <w:r>
              <w:rPr>
                <w:rFonts w:ascii="Times New Roman" w:hAnsi="Times New Roman" w:cs="Times New Roman"/>
                <w:color w:val="auto"/>
              </w:rPr>
              <w:t>7</w:t>
            </w:r>
          </w:p>
        </w:tc>
        <w:tc>
          <w:tcPr>
            <w:tcW w:w="5680" w:type="dxa"/>
          </w:tcPr>
          <w:p w:rsidR="00321CED" w:rsidRPr="00760012" w:rsidRDefault="00321CED" w:rsidP="006614BE">
            <w:pPr>
              <w:spacing w:line="276" w:lineRule="auto"/>
              <w:jc w:val="both"/>
              <w:rPr>
                <w:rFonts w:ascii="Times New Roman" w:hAnsi="Times New Roman" w:cs="Times New Roman"/>
                <w:color w:val="auto"/>
              </w:rPr>
            </w:pPr>
            <w:r w:rsidRPr="00760012">
              <w:rPr>
                <w:rFonts w:ascii="Times New Roman" w:hAnsi="Times New Roman" w:cs="Times New Roman"/>
                <w:color w:val="auto"/>
              </w:rPr>
              <w:t>Победитель конкурса ПНПО «Учитель года»</w:t>
            </w:r>
          </w:p>
        </w:tc>
        <w:tc>
          <w:tcPr>
            <w:tcW w:w="4049" w:type="dxa"/>
          </w:tcPr>
          <w:p w:rsidR="00321CED" w:rsidRPr="00760012" w:rsidRDefault="00321CED" w:rsidP="006614BE">
            <w:pPr>
              <w:spacing w:line="276" w:lineRule="auto"/>
              <w:jc w:val="both"/>
              <w:rPr>
                <w:rFonts w:ascii="Times New Roman" w:hAnsi="Times New Roman" w:cs="Times New Roman"/>
                <w:color w:val="auto"/>
              </w:rPr>
            </w:pPr>
            <w:r>
              <w:rPr>
                <w:rFonts w:ascii="Times New Roman" w:hAnsi="Times New Roman" w:cs="Times New Roman"/>
                <w:color w:val="auto"/>
              </w:rPr>
              <w:t>0</w:t>
            </w:r>
          </w:p>
        </w:tc>
      </w:tr>
    </w:tbl>
    <w:p w:rsidR="009A5ACA" w:rsidRDefault="009A5ACA" w:rsidP="00B2484E">
      <w:pPr>
        <w:pStyle w:val="7"/>
        <w:shd w:val="clear" w:color="auto" w:fill="auto"/>
        <w:spacing w:before="189" w:after="0" w:line="276" w:lineRule="auto"/>
        <w:ind w:right="600" w:firstLine="0"/>
        <w:jc w:val="both"/>
        <w:rPr>
          <w:color w:val="auto"/>
          <w:sz w:val="24"/>
          <w:szCs w:val="24"/>
        </w:rPr>
      </w:pPr>
      <w:r w:rsidRPr="00760012">
        <w:rPr>
          <w:color w:val="auto"/>
          <w:sz w:val="24"/>
          <w:szCs w:val="24"/>
        </w:rPr>
        <w:t>В школе имеется план повышения квалификации руководящих и педагогических кадров, который своевременно выполняется. Формы повышения квалификации руководящих и педагогических кад</w:t>
      </w:r>
      <w:r w:rsidR="00B2484E">
        <w:rPr>
          <w:color w:val="auto"/>
          <w:sz w:val="24"/>
          <w:szCs w:val="24"/>
        </w:rPr>
        <w:t xml:space="preserve">ров: </w:t>
      </w:r>
      <w:proofErr w:type="gramStart"/>
      <w:r w:rsidR="00B2484E">
        <w:rPr>
          <w:color w:val="auto"/>
          <w:sz w:val="24"/>
          <w:szCs w:val="24"/>
        </w:rPr>
        <w:t>очная</w:t>
      </w:r>
      <w:proofErr w:type="gramEnd"/>
      <w:r w:rsidR="00B2484E">
        <w:rPr>
          <w:color w:val="auto"/>
          <w:sz w:val="24"/>
          <w:szCs w:val="24"/>
        </w:rPr>
        <w:t>, очно-дистанционная.</w:t>
      </w:r>
    </w:p>
    <w:p w:rsidR="00B2484E" w:rsidRPr="00B2484E" w:rsidRDefault="00B2484E" w:rsidP="00B2484E">
      <w:pPr>
        <w:pStyle w:val="7"/>
        <w:shd w:val="clear" w:color="auto" w:fill="auto"/>
        <w:spacing w:before="189" w:after="0" w:line="276" w:lineRule="auto"/>
        <w:ind w:right="600" w:firstLine="0"/>
        <w:jc w:val="both"/>
        <w:rPr>
          <w:color w:val="auto"/>
          <w:sz w:val="24"/>
          <w:szCs w:val="24"/>
        </w:rPr>
      </w:pPr>
    </w:p>
    <w:p w:rsidR="009A5ACA" w:rsidRPr="00760012" w:rsidRDefault="00681ED6" w:rsidP="00760012">
      <w:pPr>
        <w:pStyle w:val="a9"/>
        <w:spacing w:line="276" w:lineRule="auto"/>
        <w:jc w:val="center"/>
        <w:rPr>
          <w:rFonts w:ascii="Times New Roman" w:hAnsi="Times New Roman"/>
          <w:b/>
          <w:i/>
          <w:sz w:val="24"/>
          <w:szCs w:val="24"/>
        </w:rPr>
      </w:pPr>
      <w:r>
        <w:rPr>
          <w:rFonts w:ascii="Times New Roman" w:hAnsi="Times New Roman"/>
          <w:b/>
          <w:i/>
          <w:sz w:val="24"/>
          <w:szCs w:val="24"/>
        </w:rPr>
        <w:t>Курсовую подготовку в 2022-2024</w:t>
      </w:r>
      <w:r w:rsidR="00B2484E">
        <w:rPr>
          <w:rFonts w:ascii="Times New Roman" w:hAnsi="Times New Roman"/>
          <w:b/>
          <w:i/>
          <w:sz w:val="24"/>
          <w:szCs w:val="24"/>
        </w:rPr>
        <w:t>г.</w:t>
      </w:r>
      <w:r w:rsidR="009A5ACA" w:rsidRPr="00760012">
        <w:rPr>
          <w:rFonts w:ascii="Times New Roman" w:hAnsi="Times New Roman"/>
          <w:b/>
          <w:i/>
          <w:sz w:val="24"/>
          <w:szCs w:val="24"/>
        </w:rPr>
        <w:t xml:space="preserve"> прошли следующие педагоги:</w:t>
      </w:r>
    </w:p>
    <w:tbl>
      <w:tblPr>
        <w:tblStyle w:val="af9"/>
        <w:tblW w:w="10881" w:type="dxa"/>
        <w:tblLayout w:type="fixed"/>
        <w:tblLook w:val="04A0" w:firstRow="1" w:lastRow="0" w:firstColumn="1" w:lastColumn="0" w:noHBand="0" w:noVBand="1"/>
      </w:tblPr>
      <w:tblGrid>
        <w:gridCol w:w="766"/>
        <w:gridCol w:w="51"/>
        <w:gridCol w:w="1701"/>
        <w:gridCol w:w="1843"/>
        <w:gridCol w:w="1559"/>
        <w:gridCol w:w="4202"/>
        <w:gridCol w:w="759"/>
      </w:tblGrid>
      <w:tr w:rsidR="00885214" w:rsidTr="00681ED6">
        <w:trPr>
          <w:trHeight w:val="803"/>
        </w:trPr>
        <w:tc>
          <w:tcPr>
            <w:tcW w:w="7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214" w:rsidRDefault="00885214" w:rsidP="008B1353">
            <w:pPr>
              <w:tabs>
                <w:tab w:val="left" w:pos="2460"/>
              </w:tabs>
              <w:rPr>
                <w:rFonts w:ascii="Times New Roman" w:hAnsi="Times New Roman" w:cs="Times New Roman"/>
                <w:b/>
                <w:sz w:val="24"/>
                <w:szCs w:val="24"/>
              </w:rPr>
            </w:pPr>
            <w:r>
              <w:rPr>
                <w:rFonts w:ascii="Times New Roman" w:hAnsi="Times New Roman" w:cs="Times New Roman"/>
                <w:b/>
                <w:sz w:val="24"/>
                <w:szCs w:val="24"/>
              </w:rPr>
              <w:t>№</w:t>
            </w:r>
          </w:p>
        </w:tc>
        <w:tc>
          <w:tcPr>
            <w:tcW w:w="17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214" w:rsidRDefault="00885214" w:rsidP="008B1353">
            <w:pPr>
              <w:tabs>
                <w:tab w:val="left" w:pos="2460"/>
              </w:tabs>
              <w:rPr>
                <w:rFonts w:ascii="Times New Roman" w:hAnsi="Times New Roman" w:cs="Times New Roman"/>
                <w:b/>
                <w:sz w:val="24"/>
                <w:szCs w:val="24"/>
              </w:rPr>
            </w:pPr>
            <w:r>
              <w:rPr>
                <w:rFonts w:ascii="Times New Roman" w:hAnsi="Times New Roman" w:cs="Times New Roman"/>
                <w:b/>
                <w:sz w:val="24"/>
                <w:szCs w:val="24"/>
              </w:rPr>
              <w:t>предмет</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214" w:rsidRDefault="00885214" w:rsidP="008B1353">
            <w:pPr>
              <w:tabs>
                <w:tab w:val="left" w:pos="2460"/>
              </w:tabs>
              <w:rPr>
                <w:rFonts w:ascii="Times New Roman" w:hAnsi="Times New Roman" w:cs="Times New Roman"/>
                <w:b/>
                <w:sz w:val="24"/>
                <w:szCs w:val="24"/>
              </w:rPr>
            </w:pPr>
            <w:r>
              <w:rPr>
                <w:rFonts w:ascii="Times New Roman" w:hAnsi="Times New Roman" w:cs="Times New Roman"/>
                <w:b/>
                <w:sz w:val="24"/>
                <w:szCs w:val="24"/>
              </w:rPr>
              <w:t>ФИО учителя (полностью)</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214" w:rsidRDefault="00885214" w:rsidP="008B1353">
            <w:pPr>
              <w:tabs>
                <w:tab w:val="left" w:pos="2460"/>
              </w:tabs>
              <w:rPr>
                <w:rFonts w:ascii="Times New Roman" w:hAnsi="Times New Roman" w:cs="Times New Roman"/>
                <w:b/>
                <w:sz w:val="24"/>
                <w:szCs w:val="24"/>
              </w:rPr>
            </w:pPr>
            <w:r>
              <w:rPr>
                <w:rFonts w:ascii="Times New Roman" w:hAnsi="Times New Roman" w:cs="Times New Roman"/>
                <w:b/>
                <w:sz w:val="24"/>
                <w:szCs w:val="24"/>
              </w:rPr>
              <w:t xml:space="preserve"> Срок прохождения  последней курсовой подготовки</w:t>
            </w:r>
          </w:p>
        </w:tc>
        <w:tc>
          <w:tcPr>
            <w:tcW w:w="42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214" w:rsidRDefault="00885214" w:rsidP="008B1353">
            <w:pPr>
              <w:tabs>
                <w:tab w:val="left" w:pos="2460"/>
              </w:tabs>
              <w:rPr>
                <w:rFonts w:ascii="Times New Roman" w:hAnsi="Times New Roman" w:cs="Times New Roman"/>
                <w:b/>
                <w:sz w:val="24"/>
                <w:szCs w:val="24"/>
              </w:rPr>
            </w:pPr>
            <w:r>
              <w:rPr>
                <w:rFonts w:ascii="Times New Roman" w:hAnsi="Times New Roman" w:cs="Times New Roman"/>
                <w:b/>
                <w:sz w:val="24"/>
                <w:szCs w:val="24"/>
              </w:rPr>
              <w:t>Тема курсовой подготовки</w:t>
            </w:r>
          </w:p>
        </w:tc>
        <w:tc>
          <w:tcPr>
            <w:tcW w:w="7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214" w:rsidRDefault="00885214" w:rsidP="008B1353">
            <w:pPr>
              <w:tabs>
                <w:tab w:val="left" w:pos="2460"/>
              </w:tabs>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885214" w:rsidTr="00681ED6">
        <w:trPr>
          <w:cantSplit/>
          <w:trHeight w:val="1134"/>
        </w:trPr>
        <w:tc>
          <w:tcPr>
            <w:tcW w:w="7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14" w:rsidRDefault="00885214" w:rsidP="008B1353">
            <w:pPr>
              <w:rPr>
                <w:rFonts w:ascii="Times New Roman" w:hAnsi="Times New Roman" w:cs="Times New Roman"/>
                <w:b/>
                <w:sz w:val="24"/>
                <w:szCs w:val="24"/>
              </w:rPr>
            </w:pPr>
          </w:p>
        </w:tc>
        <w:tc>
          <w:tcPr>
            <w:tcW w:w="17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14" w:rsidRDefault="00885214" w:rsidP="008B1353">
            <w:pPr>
              <w:rPr>
                <w:rFonts w:ascii="Times New Roman" w:hAnsi="Times New Roman" w:cs="Times New Roman"/>
                <w:b/>
                <w:sz w:val="24"/>
                <w:szCs w:val="24"/>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14" w:rsidRDefault="00885214" w:rsidP="008B1353">
            <w:pPr>
              <w:rPr>
                <w:rFonts w:ascii="Times New Roman" w:hAnsi="Times New Roman" w:cs="Times New Roman"/>
                <w:b/>
                <w:sz w:val="24"/>
                <w:szCs w:val="24"/>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14" w:rsidRDefault="00885214" w:rsidP="008B1353">
            <w:pPr>
              <w:rPr>
                <w:rFonts w:ascii="Times New Roman" w:hAnsi="Times New Roman" w:cs="Times New Roman"/>
                <w:b/>
                <w:sz w:val="24"/>
                <w:szCs w:val="24"/>
              </w:rPr>
            </w:pPr>
          </w:p>
        </w:tc>
        <w:tc>
          <w:tcPr>
            <w:tcW w:w="42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14" w:rsidRDefault="00885214" w:rsidP="008B1353">
            <w:pPr>
              <w:rPr>
                <w:rFonts w:ascii="Times New Roman" w:hAnsi="Times New Roman" w:cs="Times New Roman"/>
                <w:b/>
                <w:sz w:val="24"/>
                <w:szCs w:val="24"/>
              </w:rPr>
            </w:pPr>
          </w:p>
        </w:tc>
        <w:tc>
          <w:tcPr>
            <w:tcW w:w="7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214" w:rsidRDefault="00885214" w:rsidP="008B1353">
            <w:pPr>
              <w:rPr>
                <w:rFonts w:ascii="Times New Roman" w:hAnsi="Times New Roman" w:cs="Times New Roman"/>
                <w:b/>
                <w:sz w:val="24"/>
                <w:szCs w:val="24"/>
              </w:rPr>
            </w:pPr>
          </w:p>
        </w:tc>
      </w:tr>
      <w:tr w:rsidR="00885214" w:rsidTr="00681ED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14" w:rsidRDefault="00885214" w:rsidP="008B1353">
            <w:pPr>
              <w:tabs>
                <w:tab w:val="left" w:pos="2460"/>
              </w:tabs>
              <w:rPr>
                <w:rFonts w:ascii="Times New Roman" w:hAnsi="Times New Roman" w:cs="Times New Roman"/>
                <w:sz w:val="24"/>
                <w:szCs w:val="24"/>
              </w:rPr>
            </w:pPr>
          </w:p>
        </w:tc>
        <w:tc>
          <w:tcPr>
            <w:tcW w:w="17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14" w:rsidRDefault="00885214" w:rsidP="008B1353">
            <w:pPr>
              <w:tabs>
                <w:tab w:val="left" w:pos="2460"/>
              </w:tabs>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14" w:rsidRDefault="00885214" w:rsidP="008B1353">
            <w:pPr>
              <w:tabs>
                <w:tab w:val="left" w:pos="2460"/>
              </w:tabs>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14" w:rsidRDefault="00885214" w:rsidP="008B1353">
            <w:pPr>
              <w:tabs>
                <w:tab w:val="left" w:pos="2460"/>
              </w:tabs>
              <w:rPr>
                <w:rFonts w:ascii="Times New Roman" w:hAnsi="Times New Roman" w:cs="Times New Roman"/>
                <w:sz w:val="24"/>
                <w:szCs w:val="24"/>
              </w:rPr>
            </w:pP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14" w:rsidRDefault="00885214" w:rsidP="008B1353">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214" w:rsidRDefault="00885214" w:rsidP="008B1353">
            <w:pPr>
              <w:tabs>
                <w:tab w:val="left" w:pos="2460"/>
              </w:tabs>
              <w:rPr>
                <w:rFonts w:ascii="Times New Roman" w:hAnsi="Times New Roman" w:cs="Times New Roman"/>
                <w:sz w:val="24"/>
                <w:szCs w:val="24"/>
              </w:rPr>
            </w:pPr>
          </w:p>
        </w:tc>
      </w:tr>
      <w:tr w:rsidR="0019013A" w:rsidTr="00681ED6">
        <w:tc>
          <w:tcPr>
            <w:tcW w:w="7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13A" w:rsidRPr="00885214" w:rsidRDefault="0019013A" w:rsidP="008B1353">
            <w:pPr>
              <w:tabs>
                <w:tab w:val="left" w:pos="2460"/>
              </w:tabs>
              <w:rPr>
                <w:rFonts w:ascii="Times New Roman" w:hAnsi="Times New Roman" w:cs="Times New Roman"/>
                <w:sz w:val="24"/>
                <w:szCs w:val="24"/>
              </w:rPr>
            </w:pPr>
            <w:r w:rsidRPr="00885214">
              <w:rPr>
                <w:rFonts w:ascii="Times New Roman" w:hAnsi="Times New Roman" w:cs="Times New Roman"/>
                <w:sz w:val="24"/>
                <w:szCs w:val="24"/>
              </w:rPr>
              <w:t>1</w:t>
            </w:r>
            <w:r>
              <w:rPr>
                <w:rFonts w:ascii="Times New Roman" w:hAnsi="Times New Roman" w:cs="Times New Roman"/>
                <w:sz w:val="24"/>
                <w:szCs w:val="24"/>
              </w:rPr>
              <w:t>-2</w:t>
            </w:r>
          </w:p>
        </w:tc>
        <w:tc>
          <w:tcPr>
            <w:tcW w:w="17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13A" w:rsidRPr="00885214" w:rsidRDefault="0019013A" w:rsidP="008B1353">
            <w:pPr>
              <w:tabs>
                <w:tab w:val="left" w:pos="2460"/>
              </w:tabs>
              <w:rPr>
                <w:rFonts w:ascii="Times New Roman" w:hAnsi="Times New Roman" w:cs="Times New Roman"/>
                <w:sz w:val="24"/>
                <w:szCs w:val="24"/>
              </w:rPr>
            </w:pPr>
            <w:r w:rsidRPr="00885214">
              <w:rPr>
                <w:rFonts w:ascii="Times New Roman" w:hAnsi="Times New Roman" w:cs="Times New Roman"/>
                <w:sz w:val="24"/>
                <w:szCs w:val="24"/>
              </w:rPr>
              <w:t>Математика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B31A87">
            <w:pPr>
              <w:rPr>
                <w:rFonts w:ascii="Times New Roman" w:hAnsi="Times New Roman" w:cs="Times New Roman"/>
                <w:sz w:val="24"/>
                <w:szCs w:val="24"/>
              </w:rPr>
            </w:pPr>
            <w:proofErr w:type="spellStart"/>
            <w:r>
              <w:rPr>
                <w:rFonts w:ascii="Times New Roman" w:hAnsi="Times New Roman" w:cs="Times New Roman"/>
                <w:sz w:val="24"/>
                <w:szCs w:val="24"/>
              </w:rPr>
              <w:t>Шебзухова</w:t>
            </w:r>
            <w:proofErr w:type="spellEnd"/>
            <w:r>
              <w:rPr>
                <w:rFonts w:ascii="Times New Roman" w:hAnsi="Times New Roman" w:cs="Times New Roman"/>
                <w:sz w:val="24"/>
                <w:szCs w:val="24"/>
              </w:rPr>
              <w:t xml:space="preserve"> </w:t>
            </w:r>
          </w:p>
          <w:p w:rsidR="0019013A" w:rsidRDefault="0019013A" w:rsidP="00B31A87">
            <w:pPr>
              <w:rPr>
                <w:rFonts w:ascii="Times New Roman" w:hAnsi="Times New Roman" w:cs="Times New Roman"/>
                <w:sz w:val="24"/>
                <w:szCs w:val="24"/>
              </w:rPr>
            </w:pPr>
            <w:r>
              <w:rPr>
                <w:rFonts w:ascii="Times New Roman" w:hAnsi="Times New Roman" w:cs="Times New Roman"/>
                <w:sz w:val="24"/>
                <w:szCs w:val="24"/>
              </w:rPr>
              <w:t xml:space="preserve">Рита </w:t>
            </w:r>
          </w:p>
          <w:p w:rsidR="0019013A" w:rsidRDefault="0019013A" w:rsidP="00B31A87">
            <w:pPr>
              <w:rPr>
                <w:rFonts w:ascii="Times New Roman" w:hAnsi="Times New Roman" w:cs="Times New Roman"/>
                <w:sz w:val="24"/>
                <w:szCs w:val="24"/>
              </w:rPr>
            </w:pPr>
            <w:proofErr w:type="spellStart"/>
            <w:r>
              <w:rPr>
                <w:rFonts w:ascii="Times New Roman" w:hAnsi="Times New Roman" w:cs="Times New Roman"/>
                <w:sz w:val="24"/>
                <w:szCs w:val="24"/>
              </w:rPr>
              <w:t>Хусеновна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rPr>
                <w:rFonts w:ascii="Times New Roman" w:hAnsi="Times New Roman" w:cs="Times New Roman"/>
                <w:sz w:val="24"/>
                <w:szCs w:val="24"/>
              </w:rPr>
            </w:pPr>
            <w:r>
              <w:rPr>
                <w:rFonts w:ascii="Times New Roman" w:hAnsi="Times New Roman" w:cs="Times New Roman"/>
                <w:sz w:val="24"/>
                <w:szCs w:val="24"/>
              </w:rPr>
              <w:t>30.10.-24.11.2023</w:t>
            </w:r>
          </w:p>
          <w:p w:rsidR="0019013A" w:rsidRDefault="0019013A" w:rsidP="00487444">
            <w:pPr>
              <w:rPr>
                <w:rFonts w:ascii="Times New Roman" w:hAnsi="Times New Roman" w:cs="Times New Roman"/>
                <w:sz w:val="24"/>
                <w:szCs w:val="24"/>
              </w:rPr>
            </w:pPr>
            <w:r>
              <w:rPr>
                <w:rFonts w:ascii="Times New Roman" w:hAnsi="Times New Roman" w:cs="Times New Roman"/>
                <w:sz w:val="24"/>
                <w:szCs w:val="24"/>
              </w:rPr>
              <w:t>Рег.83133</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rPr>
                <w:rFonts w:ascii="Times New Roman" w:hAnsi="Times New Roman" w:cs="Times New Roman"/>
                <w:sz w:val="24"/>
                <w:szCs w:val="24"/>
              </w:rPr>
            </w:pPr>
            <w:r>
              <w:rPr>
                <w:rFonts w:ascii="Times New Roman" w:hAnsi="Times New Roman" w:cs="Times New Roman"/>
                <w:sz w:val="24"/>
                <w:szCs w:val="24"/>
              </w:rPr>
              <w:t xml:space="preserve">Преподавание математики в </w:t>
            </w:r>
            <w:proofErr w:type="gramStart"/>
            <w:r>
              <w:rPr>
                <w:rFonts w:ascii="Times New Roman" w:hAnsi="Times New Roman" w:cs="Times New Roman"/>
                <w:sz w:val="24"/>
                <w:szCs w:val="24"/>
              </w:rPr>
              <w:t>современных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условияхмс</w:t>
            </w:r>
            <w:proofErr w:type="spellEnd"/>
            <w:r>
              <w:rPr>
                <w:rFonts w:ascii="Times New Roman" w:hAnsi="Times New Roman" w:cs="Times New Roman"/>
                <w:sz w:val="24"/>
                <w:szCs w:val="24"/>
              </w:rPr>
              <w:t xml:space="preserve"> учетом </w:t>
            </w:r>
            <w:proofErr w:type="spellStart"/>
            <w:r>
              <w:rPr>
                <w:rFonts w:ascii="Times New Roman" w:hAnsi="Times New Roman" w:cs="Times New Roman"/>
                <w:sz w:val="24"/>
                <w:szCs w:val="24"/>
              </w:rPr>
              <w:t>измененний</w:t>
            </w:r>
            <w:proofErr w:type="spellEnd"/>
            <w:r>
              <w:rPr>
                <w:rFonts w:ascii="Times New Roman" w:hAnsi="Times New Roman" w:cs="Times New Roman"/>
                <w:sz w:val="24"/>
                <w:szCs w:val="24"/>
              </w:rPr>
              <w:t xml:space="preserve"> ФГОС»</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B31A87">
            <w:pPr>
              <w:tabs>
                <w:tab w:val="left" w:pos="2460"/>
              </w:tabs>
              <w:rPr>
                <w:rFonts w:ascii="Times New Roman" w:hAnsi="Times New Roman" w:cs="Times New Roman"/>
                <w:sz w:val="24"/>
                <w:szCs w:val="24"/>
              </w:rPr>
            </w:pPr>
            <w:r>
              <w:rPr>
                <w:rFonts w:ascii="Times New Roman" w:hAnsi="Times New Roman" w:cs="Times New Roman"/>
                <w:sz w:val="24"/>
                <w:szCs w:val="24"/>
              </w:rPr>
              <w:t>108 ч.</w:t>
            </w:r>
          </w:p>
        </w:tc>
      </w:tr>
      <w:tr w:rsidR="0019013A" w:rsidTr="00681ED6">
        <w:tc>
          <w:tcPr>
            <w:tcW w:w="7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013A" w:rsidRPr="00885214" w:rsidRDefault="0019013A" w:rsidP="008B1353">
            <w:pPr>
              <w:rPr>
                <w:rFonts w:ascii="Times New Roman" w:hAnsi="Times New Roman" w:cs="Times New Roman"/>
                <w:sz w:val="24"/>
                <w:szCs w:val="24"/>
              </w:rPr>
            </w:pPr>
          </w:p>
        </w:tc>
        <w:tc>
          <w:tcPr>
            <w:tcW w:w="17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013A" w:rsidRPr="00885214" w:rsidRDefault="0019013A" w:rsidP="008B1353">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B31A87">
            <w:pPr>
              <w:rPr>
                <w:rFonts w:ascii="Times New Roman" w:hAnsi="Times New Roman" w:cs="Times New Roman"/>
                <w:sz w:val="24"/>
                <w:szCs w:val="24"/>
              </w:rPr>
            </w:pPr>
            <w:proofErr w:type="spellStart"/>
            <w:r>
              <w:rPr>
                <w:rFonts w:ascii="Times New Roman" w:hAnsi="Times New Roman" w:cs="Times New Roman"/>
                <w:sz w:val="24"/>
                <w:szCs w:val="24"/>
              </w:rPr>
              <w:t>Дыгова</w:t>
            </w:r>
            <w:proofErr w:type="spellEnd"/>
            <w:r>
              <w:rPr>
                <w:rFonts w:ascii="Times New Roman" w:hAnsi="Times New Roman" w:cs="Times New Roman"/>
                <w:sz w:val="24"/>
                <w:szCs w:val="24"/>
              </w:rPr>
              <w:t xml:space="preserve"> </w:t>
            </w:r>
          </w:p>
          <w:p w:rsidR="0019013A" w:rsidRDefault="0019013A" w:rsidP="00B31A87">
            <w:pPr>
              <w:rPr>
                <w:rFonts w:ascii="Times New Roman" w:hAnsi="Times New Roman" w:cs="Times New Roman"/>
                <w:sz w:val="24"/>
                <w:szCs w:val="24"/>
              </w:rPr>
            </w:pPr>
            <w:r>
              <w:rPr>
                <w:rFonts w:ascii="Times New Roman" w:hAnsi="Times New Roman" w:cs="Times New Roman"/>
                <w:sz w:val="24"/>
                <w:szCs w:val="24"/>
              </w:rPr>
              <w:t xml:space="preserve">Фатима </w:t>
            </w:r>
          </w:p>
          <w:p w:rsidR="0019013A" w:rsidRDefault="0019013A" w:rsidP="00B31A87">
            <w:pPr>
              <w:tabs>
                <w:tab w:val="left" w:pos="2460"/>
              </w:tabs>
              <w:rPr>
                <w:rFonts w:ascii="Times New Roman" w:hAnsi="Times New Roman" w:cs="Times New Roman"/>
                <w:sz w:val="24"/>
                <w:szCs w:val="24"/>
              </w:rPr>
            </w:pPr>
            <w:proofErr w:type="spellStart"/>
            <w:r>
              <w:rPr>
                <w:rFonts w:ascii="Times New Roman" w:hAnsi="Times New Roman" w:cs="Times New Roman"/>
                <w:sz w:val="24"/>
                <w:szCs w:val="24"/>
              </w:rPr>
              <w:t>Алисаговна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rPr>
                <w:rFonts w:ascii="Times New Roman" w:hAnsi="Times New Roman" w:cs="Times New Roman"/>
                <w:sz w:val="24"/>
                <w:szCs w:val="24"/>
              </w:rPr>
            </w:pPr>
            <w:r>
              <w:rPr>
                <w:rFonts w:ascii="Times New Roman" w:hAnsi="Times New Roman" w:cs="Times New Roman"/>
                <w:sz w:val="24"/>
                <w:szCs w:val="24"/>
              </w:rPr>
              <w:t>13.04.-11.05.2023</w:t>
            </w:r>
          </w:p>
          <w:p w:rsidR="0019013A" w:rsidRDefault="0019013A" w:rsidP="00487444">
            <w:pPr>
              <w:rPr>
                <w:rFonts w:ascii="Times New Roman" w:hAnsi="Times New Roman" w:cs="Times New Roman"/>
                <w:sz w:val="24"/>
                <w:szCs w:val="24"/>
              </w:rPr>
            </w:pPr>
            <w:r>
              <w:rPr>
                <w:rFonts w:ascii="Times New Roman" w:hAnsi="Times New Roman" w:cs="Times New Roman"/>
                <w:sz w:val="24"/>
                <w:szCs w:val="24"/>
              </w:rPr>
              <w:t>Рег.79865</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rPr>
                <w:rFonts w:ascii="Times New Roman" w:hAnsi="Times New Roman" w:cs="Times New Roman"/>
                <w:sz w:val="24"/>
                <w:szCs w:val="24"/>
              </w:rPr>
            </w:pPr>
            <w:r>
              <w:rPr>
                <w:rFonts w:ascii="Times New Roman" w:hAnsi="Times New Roman" w:cs="Times New Roman"/>
                <w:sz w:val="24"/>
                <w:szCs w:val="24"/>
              </w:rPr>
              <w:t xml:space="preserve">«Преподавание математики в </w:t>
            </w:r>
            <w:proofErr w:type="gramStart"/>
            <w:r>
              <w:rPr>
                <w:rFonts w:ascii="Times New Roman" w:hAnsi="Times New Roman" w:cs="Times New Roman"/>
                <w:sz w:val="24"/>
                <w:szCs w:val="24"/>
              </w:rPr>
              <w:t>современных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условияхмс</w:t>
            </w:r>
            <w:proofErr w:type="spellEnd"/>
            <w:r>
              <w:rPr>
                <w:rFonts w:ascii="Times New Roman" w:hAnsi="Times New Roman" w:cs="Times New Roman"/>
                <w:sz w:val="24"/>
                <w:szCs w:val="24"/>
              </w:rPr>
              <w:t xml:space="preserve"> учетом </w:t>
            </w:r>
            <w:proofErr w:type="spellStart"/>
            <w:r>
              <w:rPr>
                <w:rFonts w:ascii="Times New Roman" w:hAnsi="Times New Roman" w:cs="Times New Roman"/>
                <w:sz w:val="24"/>
                <w:szCs w:val="24"/>
              </w:rPr>
              <w:t>измененний</w:t>
            </w:r>
            <w:proofErr w:type="spellEnd"/>
            <w:r>
              <w:rPr>
                <w:rFonts w:ascii="Times New Roman" w:hAnsi="Times New Roman" w:cs="Times New Roman"/>
                <w:sz w:val="24"/>
                <w:szCs w:val="24"/>
              </w:rPr>
              <w:t xml:space="preserve"> ФГОС»</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B31A87">
            <w:pPr>
              <w:tabs>
                <w:tab w:val="left" w:pos="2460"/>
              </w:tabs>
              <w:rPr>
                <w:rFonts w:ascii="Times New Roman" w:hAnsi="Times New Roman" w:cs="Times New Roman"/>
                <w:sz w:val="24"/>
                <w:szCs w:val="24"/>
              </w:rPr>
            </w:pPr>
            <w:r>
              <w:rPr>
                <w:rFonts w:ascii="Times New Roman" w:hAnsi="Times New Roman" w:cs="Times New Roman"/>
                <w:sz w:val="24"/>
                <w:szCs w:val="24"/>
              </w:rPr>
              <w:t>108ч.</w:t>
            </w:r>
          </w:p>
        </w:tc>
      </w:tr>
      <w:tr w:rsidR="0019013A" w:rsidTr="0019013A">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13A" w:rsidRPr="00885214" w:rsidRDefault="0019013A" w:rsidP="008B1353">
            <w:pPr>
              <w:tabs>
                <w:tab w:val="left" w:pos="2460"/>
              </w:tabs>
              <w:rPr>
                <w:rFonts w:ascii="Times New Roman" w:hAnsi="Times New Roman" w:cs="Times New Roman"/>
                <w:sz w:val="24"/>
                <w:szCs w:val="24"/>
              </w:rPr>
            </w:pPr>
            <w:r w:rsidRPr="00885214">
              <w:br w:type="page"/>
            </w:r>
            <w:r>
              <w:rPr>
                <w:rFonts w:ascii="Times New Roman" w:hAnsi="Times New Roman" w:cs="Times New Roman"/>
                <w:sz w:val="24"/>
                <w:szCs w:val="24"/>
              </w:rPr>
              <w:t>3-5</w:t>
            </w:r>
          </w:p>
        </w:tc>
        <w:tc>
          <w:tcPr>
            <w:tcW w:w="17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13A" w:rsidRPr="00885214" w:rsidRDefault="0019013A" w:rsidP="008B1353">
            <w:pPr>
              <w:tabs>
                <w:tab w:val="left" w:pos="2460"/>
              </w:tabs>
              <w:rPr>
                <w:rFonts w:ascii="Times New Roman" w:hAnsi="Times New Roman" w:cs="Times New Roman"/>
                <w:sz w:val="24"/>
                <w:szCs w:val="24"/>
              </w:rPr>
            </w:pPr>
            <w:r w:rsidRPr="00885214">
              <w:rPr>
                <w:rFonts w:ascii="Times New Roman" w:hAnsi="Times New Roman" w:cs="Times New Roman"/>
                <w:sz w:val="24"/>
                <w:szCs w:val="24"/>
              </w:rPr>
              <w:t>Русский язык  и литература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rPr>
                <w:rFonts w:ascii="Times New Roman" w:hAnsi="Times New Roman" w:cs="Times New Roman"/>
                <w:sz w:val="24"/>
                <w:szCs w:val="24"/>
              </w:rPr>
            </w:pPr>
            <w:proofErr w:type="spellStart"/>
            <w:r>
              <w:rPr>
                <w:rFonts w:ascii="Times New Roman" w:hAnsi="Times New Roman" w:cs="Times New Roman"/>
                <w:sz w:val="24"/>
                <w:szCs w:val="24"/>
              </w:rPr>
              <w:t>Ойтова</w:t>
            </w:r>
            <w:proofErr w:type="spellEnd"/>
            <w:r>
              <w:rPr>
                <w:rFonts w:ascii="Times New Roman" w:hAnsi="Times New Roman" w:cs="Times New Roman"/>
                <w:sz w:val="24"/>
                <w:szCs w:val="24"/>
              </w:rPr>
              <w:t xml:space="preserve"> </w:t>
            </w:r>
          </w:p>
          <w:p w:rsidR="0019013A" w:rsidRDefault="0019013A" w:rsidP="00487444">
            <w:pPr>
              <w:rPr>
                <w:rFonts w:ascii="Times New Roman" w:hAnsi="Times New Roman" w:cs="Times New Roman"/>
                <w:sz w:val="24"/>
                <w:szCs w:val="24"/>
              </w:rPr>
            </w:pPr>
            <w:proofErr w:type="spellStart"/>
            <w:r>
              <w:rPr>
                <w:rFonts w:ascii="Times New Roman" w:hAnsi="Times New Roman" w:cs="Times New Roman"/>
                <w:sz w:val="24"/>
                <w:szCs w:val="24"/>
              </w:rPr>
              <w:t>Жаннета</w:t>
            </w:r>
            <w:proofErr w:type="spellEnd"/>
          </w:p>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Мухтаровна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19013A" w:rsidRDefault="0019013A" w:rsidP="00487444">
            <w:pPr>
              <w:rPr>
                <w:rFonts w:ascii="Times New Roman" w:hAnsi="Times New Roman" w:cs="Times New Roman"/>
                <w:color w:val="auto"/>
                <w:sz w:val="24"/>
                <w:szCs w:val="24"/>
              </w:rPr>
            </w:pPr>
            <w:r w:rsidRPr="0019013A">
              <w:rPr>
                <w:rFonts w:ascii="Times New Roman" w:hAnsi="Times New Roman" w:cs="Times New Roman"/>
                <w:color w:val="auto"/>
                <w:sz w:val="24"/>
                <w:szCs w:val="24"/>
              </w:rPr>
              <w:t>04.04-07.05.2022г.</w:t>
            </w:r>
          </w:p>
          <w:p w:rsidR="0019013A" w:rsidRPr="0019013A" w:rsidRDefault="0019013A" w:rsidP="00487444">
            <w:pPr>
              <w:tabs>
                <w:tab w:val="left" w:pos="2460"/>
              </w:tabs>
              <w:rPr>
                <w:rFonts w:ascii="Times New Roman" w:hAnsi="Times New Roman" w:cs="Times New Roman"/>
                <w:color w:val="auto"/>
                <w:sz w:val="24"/>
                <w:szCs w:val="24"/>
              </w:rPr>
            </w:pPr>
            <w:r w:rsidRPr="0019013A">
              <w:rPr>
                <w:rFonts w:ascii="Times New Roman" w:hAnsi="Times New Roman" w:cs="Times New Roman"/>
                <w:color w:val="auto"/>
                <w:sz w:val="24"/>
                <w:szCs w:val="24"/>
              </w:rPr>
              <w:t>Рег.№73305</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19013A" w:rsidRDefault="0019013A" w:rsidP="00487444">
            <w:pPr>
              <w:rPr>
                <w:rFonts w:ascii="Times New Roman" w:hAnsi="Times New Roman" w:cs="Times New Roman"/>
                <w:color w:val="auto"/>
                <w:sz w:val="24"/>
                <w:szCs w:val="24"/>
              </w:rPr>
            </w:pPr>
            <w:r w:rsidRPr="0019013A">
              <w:rPr>
                <w:rFonts w:ascii="Times New Roman" w:hAnsi="Times New Roman" w:cs="Times New Roman"/>
                <w:color w:val="auto"/>
                <w:sz w:val="24"/>
                <w:szCs w:val="24"/>
              </w:rPr>
              <w:t xml:space="preserve">«Преподавание русского языка и литературы в условиях поликультурной </w:t>
            </w:r>
            <w:proofErr w:type="spellStart"/>
            <w:r w:rsidRPr="0019013A">
              <w:rPr>
                <w:rFonts w:ascii="Times New Roman" w:hAnsi="Times New Roman" w:cs="Times New Roman"/>
                <w:color w:val="auto"/>
                <w:sz w:val="24"/>
                <w:szCs w:val="24"/>
              </w:rPr>
              <w:t>полилингвальной</w:t>
            </w:r>
            <w:proofErr w:type="spellEnd"/>
            <w:r w:rsidRPr="0019013A">
              <w:rPr>
                <w:rFonts w:ascii="Times New Roman" w:hAnsi="Times New Roman" w:cs="Times New Roman"/>
                <w:color w:val="auto"/>
                <w:sz w:val="24"/>
                <w:szCs w:val="24"/>
              </w:rPr>
              <w:t xml:space="preserve"> среды: теория и практика»</w:t>
            </w:r>
          </w:p>
          <w:p w:rsidR="0019013A" w:rsidRPr="0019013A" w:rsidRDefault="0019013A" w:rsidP="00487444">
            <w:pPr>
              <w:tabs>
                <w:tab w:val="left" w:pos="2460"/>
              </w:tabs>
              <w:rPr>
                <w:rFonts w:ascii="Times New Roman" w:hAnsi="Times New Roman" w:cs="Times New Roman"/>
                <w:color w:val="auto"/>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108ч.</w:t>
            </w:r>
          </w:p>
        </w:tc>
      </w:tr>
      <w:tr w:rsidR="0019013A" w:rsidTr="00681ED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p>
        </w:tc>
        <w:tc>
          <w:tcPr>
            <w:tcW w:w="17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rPr>
                <w:rFonts w:ascii="Times New Roman" w:hAnsi="Times New Roman" w:cs="Times New Roman"/>
                <w:sz w:val="24"/>
                <w:szCs w:val="24"/>
              </w:rPr>
            </w:pPr>
            <w:proofErr w:type="spellStart"/>
            <w:r>
              <w:rPr>
                <w:rFonts w:ascii="Times New Roman" w:hAnsi="Times New Roman" w:cs="Times New Roman"/>
                <w:sz w:val="24"/>
                <w:szCs w:val="24"/>
              </w:rPr>
              <w:t>Ворокова</w:t>
            </w:r>
            <w:proofErr w:type="spellEnd"/>
          </w:p>
          <w:p w:rsidR="0019013A" w:rsidRDefault="0019013A" w:rsidP="00487444">
            <w:pPr>
              <w:rPr>
                <w:rFonts w:ascii="Times New Roman" w:hAnsi="Times New Roman" w:cs="Times New Roman"/>
                <w:sz w:val="24"/>
                <w:szCs w:val="24"/>
              </w:rPr>
            </w:pPr>
            <w:r>
              <w:rPr>
                <w:rFonts w:ascii="Times New Roman" w:hAnsi="Times New Roman" w:cs="Times New Roman"/>
                <w:sz w:val="24"/>
                <w:szCs w:val="24"/>
              </w:rPr>
              <w:t xml:space="preserve"> Ирина  </w:t>
            </w:r>
          </w:p>
          <w:p w:rsidR="0019013A" w:rsidRDefault="0019013A" w:rsidP="00487444">
            <w:pPr>
              <w:tabs>
                <w:tab w:val="left" w:pos="2460"/>
              </w:tabs>
              <w:rPr>
                <w:rFonts w:ascii="Times New Roman" w:hAnsi="Times New Roman" w:cs="Times New Roman"/>
                <w:sz w:val="24"/>
                <w:szCs w:val="24"/>
              </w:rPr>
            </w:pPr>
            <w:proofErr w:type="spellStart"/>
            <w:r>
              <w:rPr>
                <w:rFonts w:ascii="Times New Roman" w:hAnsi="Times New Roman" w:cs="Times New Roman"/>
                <w:sz w:val="24"/>
                <w:szCs w:val="24"/>
              </w:rPr>
              <w:t>Саидиновна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tabs>
                <w:tab w:val="left" w:pos="2460"/>
              </w:tabs>
              <w:rPr>
                <w:rFonts w:ascii="Times New Roman" w:hAnsi="Times New Roman" w:cs="Times New Roman"/>
                <w:sz w:val="24"/>
                <w:szCs w:val="24"/>
              </w:rPr>
            </w:pPr>
          </w:p>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12.09-</w:t>
            </w:r>
          </w:p>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17.10.2023</w:t>
            </w:r>
          </w:p>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Р.81900</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56776A" w:rsidRDefault="0019013A" w:rsidP="00487444">
            <w:pPr>
              <w:rPr>
                <w:rFonts w:ascii="Times New Roman" w:hAnsi="Times New Roman" w:cs="Times New Roman"/>
                <w:sz w:val="24"/>
                <w:szCs w:val="24"/>
              </w:rPr>
            </w:pPr>
            <w:r w:rsidRPr="0056776A">
              <w:rPr>
                <w:rFonts w:ascii="Times New Roman" w:hAnsi="Times New Roman" w:cs="Times New Roman"/>
                <w:sz w:val="24"/>
                <w:szCs w:val="24"/>
              </w:rPr>
              <w:t xml:space="preserve">«Преподавание русского языка и литературы в условиях поликультурной </w:t>
            </w:r>
            <w:proofErr w:type="spellStart"/>
            <w:r w:rsidRPr="0056776A">
              <w:rPr>
                <w:rFonts w:ascii="Times New Roman" w:hAnsi="Times New Roman" w:cs="Times New Roman"/>
                <w:sz w:val="24"/>
                <w:szCs w:val="24"/>
              </w:rPr>
              <w:t>полилингвальной</w:t>
            </w:r>
            <w:proofErr w:type="spellEnd"/>
            <w:r w:rsidRPr="0056776A">
              <w:rPr>
                <w:rFonts w:ascii="Times New Roman" w:hAnsi="Times New Roman" w:cs="Times New Roman"/>
                <w:sz w:val="24"/>
                <w:szCs w:val="24"/>
              </w:rPr>
              <w:t xml:space="preserve"> среды: теория и практика»</w:t>
            </w:r>
          </w:p>
          <w:p w:rsidR="0019013A" w:rsidRPr="0056776A" w:rsidRDefault="0019013A" w:rsidP="00487444">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tabs>
                <w:tab w:val="left" w:pos="2460"/>
              </w:tabs>
              <w:rPr>
                <w:rFonts w:ascii="Times New Roman" w:hAnsi="Times New Roman" w:cs="Times New Roman"/>
                <w:sz w:val="24"/>
                <w:szCs w:val="24"/>
              </w:rPr>
            </w:pPr>
          </w:p>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108ч.</w:t>
            </w:r>
          </w:p>
        </w:tc>
      </w:tr>
      <w:tr w:rsidR="0019013A" w:rsidTr="00681ED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p>
        </w:tc>
        <w:tc>
          <w:tcPr>
            <w:tcW w:w="17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B31A87">
            <w:pPr>
              <w:tabs>
                <w:tab w:val="left" w:pos="2460"/>
              </w:tabs>
              <w:rPr>
                <w:rFonts w:ascii="Times New Roman" w:hAnsi="Times New Roman" w:cs="Times New Roman"/>
                <w:sz w:val="24"/>
                <w:szCs w:val="24"/>
              </w:rPr>
            </w:pPr>
            <w:proofErr w:type="spellStart"/>
            <w:r>
              <w:rPr>
                <w:rFonts w:ascii="Times New Roman" w:hAnsi="Times New Roman" w:cs="Times New Roman"/>
                <w:sz w:val="24"/>
                <w:szCs w:val="24"/>
              </w:rPr>
              <w:t>Балкарова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Аксана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Сафарбиевна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25.03.2024-19.04.2024</w:t>
            </w:r>
          </w:p>
          <w:p w:rsidR="0019013A"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Р.85066</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87444">
            <w:pPr>
              <w:jc w:val="both"/>
              <w:rPr>
                <w:rFonts w:ascii="Times New Roman" w:hAnsi="Times New Roman" w:cs="Times New Roman"/>
                <w:sz w:val="24"/>
                <w:szCs w:val="24"/>
              </w:rPr>
            </w:pPr>
            <w:r>
              <w:rPr>
                <w:rFonts w:ascii="Times New Roman" w:hAnsi="Times New Roman" w:cs="Times New Roman"/>
                <w:sz w:val="24"/>
                <w:szCs w:val="24"/>
              </w:rPr>
              <w:t>«Реализация требований ФГОС ООО и ФГОС СОО и федеральных образовательных программ в преподавании русского языка и литературы»</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B31A87">
            <w:pPr>
              <w:tabs>
                <w:tab w:val="left" w:pos="2460"/>
              </w:tabs>
              <w:rPr>
                <w:rFonts w:ascii="Times New Roman" w:hAnsi="Times New Roman" w:cs="Times New Roman"/>
                <w:sz w:val="24"/>
                <w:szCs w:val="24"/>
              </w:rPr>
            </w:pPr>
            <w:r>
              <w:rPr>
                <w:rFonts w:ascii="Times New Roman" w:hAnsi="Times New Roman" w:cs="Times New Roman"/>
                <w:sz w:val="24"/>
                <w:szCs w:val="24"/>
              </w:rPr>
              <w:t>72ч.</w:t>
            </w:r>
          </w:p>
        </w:tc>
      </w:tr>
      <w:tr w:rsidR="0019013A" w:rsidTr="00681ED6">
        <w:tc>
          <w:tcPr>
            <w:tcW w:w="766" w:type="dxa"/>
            <w:vMerge w:val="restart"/>
            <w:tcBorders>
              <w:top w:val="single" w:sz="4" w:space="0" w:color="000000" w:themeColor="text1"/>
              <w:left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r w:rsidRPr="00885214">
              <w:lastRenderedPageBreak/>
              <w:br w:type="page"/>
            </w:r>
            <w:r w:rsidRPr="00885214">
              <w:br w:type="page"/>
            </w:r>
          </w:p>
        </w:tc>
        <w:tc>
          <w:tcPr>
            <w:tcW w:w="1752" w:type="dxa"/>
            <w:gridSpan w:val="2"/>
            <w:vMerge w:val="restart"/>
            <w:tcBorders>
              <w:top w:val="single" w:sz="4" w:space="0" w:color="000000" w:themeColor="text1"/>
              <w:left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r w:rsidRPr="00885214">
              <w:rPr>
                <w:rFonts w:ascii="Times New Roman" w:hAnsi="Times New Roman" w:cs="Times New Roman"/>
                <w:sz w:val="24"/>
                <w:szCs w:val="24"/>
              </w:rPr>
              <w:t>Кабардинский язык и литература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rPr>
                <w:rFonts w:ascii="Times New Roman" w:hAnsi="Times New Roman" w:cs="Times New Roman"/>
                <w:sz w:val="24"/>
                <w:szCs w:val="24"/>
              </w:rPr>
            </w:pPr>
            <w:proofErr w:type="spellStart"/>
            <w:r>
              <w:rPr>
                <w:rFonts w:ascii="Times New Roman" w:hAnsi="Times New Roman" w:cs="Times New Roman"/>
                <w:sz w:val="24"/>
                <w:szCs w:val="24"/>
              </w:rPr>
              <w:t>Шомахова</w:t>
            </w:r>
            <w:proofErr w:type="spellEnd"/>
            <w:r>
              <w:rPr>
                <w:rFonts w:ascii="Times New Roman" w:hAnsi="Times New Roman" w:cs="Times New Roman"/>
                <w:sz w:val="24"/>
                <w:szCs w:val="24"/>
              </w:rPr>
              <w:t xml:space="preserve"> </w:t>
            </w:r>
          </w:p>
          <w:p w:rsidR="0019013A" w:rsidRDefault="0019013A" w:rsidP="004A6B7D">
            <w:pPr>
              <w:rPr>
                <w:rFonts w:ascii="Times New Roman" w:hAnsi="Times New Roman" w:cs="Times New Roman"/>
                <w:sz w:val="24"/>
                <w:szCs w:val="24"/>
              </w:rPr>
            </w:pPr>
            <w:proofErr w:type="spellStart"/>
            <w:r>
              <w:rPr>
                <w:rFonts w:ascii="Times New Roman" w:hAnsi="Times New Roman" w:cs="Times New Roman"/>
                <w:sz w:val="24"/>
                <w:szCs w:val="24"/>
              </w:rPr>
              <w:t>Зарета</w:t>
            </w:r>
            <w:proofErr w:type="spellEnd"/>
            <w:r>
              <w:rPr>
                <w:rFonts w:ascii="Times New Roman" w:hAnsi="Times New Roman" w:cs="Times New Roman"/>
                <w:sz w:val="24"/>
                <w:szCs w:val="24"/>
              </w:rPr>
              <w:t xml:space="preserve"> </w:t>
            </w:r>
          </w:p>
          <w:p w:rsidR="0019013A" w:rsidRDefault="0019013A" w:rsidP="004A6B7D">
            <w:pPr>
              <w:rPr>
                <w:rFonts w:ascii="Times New Roman" w:hAnsi="Times New Roman" w:cs="Times New Roman"/>
                <w:sz w:val="24"/>
                <w:szCs w:val="24"/>
              </w:rPr>
            </w:pPr>
            <w:r>
              <w:rPr>
                <w:rFonts w:ascii="Times New Roman" w:hAnsi="Times New Roman" w:cs="Times New Roman"/>
                <w:sz w:val="24"/>
                <w:szCs w:val="24"/>
              </w:rPr>
              <w:t>Анатольевна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26.06-23.08.2023г.</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Рег.№КЯЛ-26/06/23-002</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 xml:space="preserve">«Преподавание кабардинского языка и литературы в  </w:t>
            </w:r>
            <w:proofErr w:type="spellStart"/>
            <w:r>
              <w:rPr>
                <w:rFonts w:ascii="Times New Roman" w:hAnsi="Times New Roman" w:cs="Times New Roman"/>
                <w:sz w:val="24"/>
                <w:szCs w:val="24"/>
              </w:rPr>
              <w:t>условияхреализации</w:t>
            </w:r>
            <w:proofErr w:type="spellEnd"/>
            <w:r>
              <w:rPr>
                <w:rFonts w:ascii="Times New Roman" w:hAnsi="Times New Roman" w:cs="Times New Roman"/>
                <w:sz w:val="24"/>
                <w:szCs w:val="24"/>
              </w:rPr>
              <w:t xml:space="preserve"> обновленных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 xml:space="preserve">  ФГОС ООО И С ОО. Организация работы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ОВЗ»</w:t>
            </w:r>
          </w:p>
          <w:p w:rsidR="0019013A" w:rsidRDefault="0019013A" w:rsidP="0018638D">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108ч</w:t>
            </w:r>
          </w:p>
        </w:tc>
      </w:tr>
      <w:tr w:rsidR="0019013A" w:rsidTr="00681ED6">
        <w:tc>
          <w:tcPr>
            <w:tcW w:w="766" w:type="dxa"/>
            <w:vMerge/>
            <w:tcBorders>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p>
        </w:tc>
        <w:tc>
          <w:tcPr>
            <w:tcW w:w="1752" w:type="dxa"/>
            <w:gridSpan w:val="2"/>
            <w:vMerge/>
            <w:tcBorders>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E24EA" w:rsidRDefault="0019013A" w:rsidP="004A6B7D">
            <w:pPr>
              <w:rPr>
                <w:rFonts w:ascii="Times New Roman" w:hAnsi="Times New Roman" w:cs="Times New Roman"/>
                <w:sz w:val="24"/>
                <w:szCs w:val="24"/>
              </w:rPr>
            </w:pPr>
            <w:proofErr w:type="spellStart"/>
            <w:r w:rsidRPr="009E24EA">
              <w:rPr>
                <w:rFonts w:ascii="Times New Roman" w:hAnsi="Times New Roman" w:cs="Times New Roman"/>
                <w:sz w:val="24"/>
                <w:szCs w:val="24"/>
              </w:rPr>
              <w:t>Кочесокова</w:t>
            </w:r>
            <w:proofErr w:type="spellEnd"/>
            <w:r w:rsidRPr="009E24EA">
              <w:rPr>
                <w:rFonts w:ascii="Times New Roman" w:hAnsi="Times New Roman" w:cs="Times New Roman"/>
                <w:sz w:val="24"/>
                <w:szCs w:val="24"/>
              </w:rPr>
              <w:t xml:space="preserve"> </w:t>
            </w:r>
          </w:p>
          <w:p w:rsidR="0019013A" w:rsidRPr="009E24EA" w:rsidRDefault="0019013A" w:rsidP="004A6B7D">
            <w:pPr>
              <w:rPr>
                <w:rFonts w:ascii="Times New Roman" w:hAnsi="Times New Roman" w:cs="Times New Roman"/>
                <w:sz w:val="24"/>
                <w:szCs w:val="24"/>
              </w:rPr>
            </w:pPr>
            <w:proofErr w:type="spellStart"/>
            <w:r w:rsidRPr="009E24EA">
              <w:rPr>
                <w:rFonts w:ascii="Times New Roman" w:hAnsi="Times New Roman" w:cs="Times New Roman"/>
                <w:sz w:val="24"/>
                <w:szCs w:val="24"/>
              </w:rPr>
              <w:t>Асият</w:t>
            </w:r>
            <w:proofErr w:type="spellEnd"/>
            <w:r w:rsidRPr="009E24EA">
              <w:rPr>
                <w:rFonts w:ascii="Times New Roman" w:hAnsi="Times New Roman" w:cs="Times New Roman"/>
                <w:sz w:val="24"/>
                <w:szCs w:val="24"/>
              </w:rPr>
              <w:t xml:space="preserve"> </w:t>
            </w:r>
          </w:p>
          <w:p w:rsidR="0019013A" w:rsidRPr="009E24EA" w:rsidRDefault="0019013A" w:rsidP="004A6B7D">
            <w:pPr>
              <w:rPr>
                <w:rFonts w:ascii="Times New Roman" w:hAnsi="Times New Roman" w:cs="Times New Roman"/>
                <w:sz w:val="24"/>
                <w:szCs w:val="24"/>
              </w:rPr>
            </w:pPr>
            <w:r w:rsidRPr="009E24EA">
              <w:rPr>
                <w:rFonts w:ascii="Times New Roman" w:hAnsi="Times New Roman" w:cs="Times New Roman"/>
                <w:sz w:val="24"/>
                <w:szCs w:val="24"/>
              </w:rPr>
              <w:t>Анатольевна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6411B0" w:rsidRDefault="0019013A" w:rsidP="00487444">
            <w:pPr>
              <w:rPr>
                <w:rFonts w:ascii="Times New Roman" w:hAnsi="Times New Roman" w:cs="Times New Roman"/>
                <w:sz w:val="24"/>
                <w:szCs w:val="24"/>
              </w:rPr>
            </w:pPr>
            <w:r w:rsidRPr="006411B0">
              <w:rPr>
                <w:rFonts w:ascii="Times New Roman" w:hAnsi="Times New Roman" w:cs="Times New Roman"/>
                <w:sz w:val="24"/>
                <w:szCs w:val="24"/>
              </w:rPr>
              <w:t>18.06.2024-01.07.2024</w:t>
            </w:r>
          </w:p>
          <w:p w:rsidR="0019013A" w:rsidRPr="006411B0" w:rsidRDefault="0019013A" w:rsidP="00487444">
            <w:pPr>
              <w:tabs>
                <w:tab w:val="left" w:pos="2460"/>
              </w:tabs>
              <w:rPr>
                <w:rFonts w:ascii="Times New Roman" w:hAnsi="Times New Roman" w:cs="Times New Roman"/>
                <w:sz w:val="24"/>
                <w:szCs w:val="24"/>
              </w:rPr>
            </w:pPr>
            <w:r w:rsidRPr="006411B0">
              <w:rPr>
                <w:rFonts w:ascii="Times New Roman" w:hAnsi="Times New Roman" w:cs="Times New Roman"/>
                <w:sz w:val="24"/>
                <w:szCs w:val="24"/>
              </w:rPr>
              <w:t>Рег.№86857</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6411B0" w:rsidRDefault="0019013A" w:rsidP="00487444">
            <w:pPr>
              <w:rPr>
                <w:rFonts w:ascii="Times New Roman" w:hAnsi="Times New Roman" w:cs="Times New Roman"/>
                <w:sz w:val="24"/>
                <w:szCs w:val="24"/>
              </w:rPr>
            </w:pPr>
            <w:r w:rsidRPr="006411B0">
              <w:rPr>
                <w:rFonts w:ascii="Times New Roman" w:hAnsi="Times New Roman" w:cs="Times New Roman"/>
                <w:sz w:val="24"/>
                <w:szCs w:val="24"/>
              </w:rPr>
              <w:t xml:space="preserve">«Современные подходы к преподаванию </w:t>
            </w:r>
            <w:r>
              <w:rPr>
                <w:rFonts w:ascii="Times New Roman" w:hAnsi="Times New Roman" w:cs="Times New Roman"/>
                <w:sz w:val="24"/>
                <w:szCs w:val="24"/>
              </w:rPr>
              <w:t>уче</w:t>
            </w:r>
            <w:r w:rsidRPr="006411B0">
              <w:rPr>
                <w:rFonts w:ascii="Times New Roman" w:hAnsi="Times New Roman" w:cs="Times New Roman"/>
                <w:sz w:val="24"/>
                <w:szCs w:val="24"/>
              </w:rPr>
              <w:t>бных предметов «Родного (кабардино-черкесского</w:t>
            </w:r>
            <w:proofErr w:type="gramStart"/>
            <w:r w:rsidRPr="006411B0">
              <w:rPr>
                <w:rFonts w:ascii="Times New Roman" w:hAnsi="Times New Roman" w:cs="Times New Roman"/>
                <w:sz w:val="24"/>
                <w:szCs w:val="24"/>
              </w:rPr>
              <w:t>)я</w:t>
            </w:r>
            <w:proofErr w:type="gramEnd"/>
            <w:r w:rsidRPr="006411B0">
              <w:rPr>
                <w:rFonts w:ascii="Times New Roman" w:hAnsi="Times New Roman" w:cs="Times New Roman"/>
                <w:sz w:val="24"/>
                <w:szCs w:val="24"/>
              </w:rPr>
              <w:t>зыка» и «Родной литературы2 в системе основного и среднего общего образования</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E24EA"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72</w:t>
            </w:r>
            <w:r w:rsidRPr="009E24EA">
              <w:rPr>
                <w:rFonts w:ascii="Times New Roman" w:hAnsi="Times New Roman" w:cs="Times New Roman"/>
                <w:sz w:val="24"/>
                <w:szCs w:val="24"/>
              </w:rPr>
              <w:t>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pPr>
            <w:r>
              <w:br w:type="page"/>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r w:rsidRPr="00885214">
              <w:rPr>
                <w:rFonts w:ascii="Times New Roman" w:hAnsi="Times New Roman" w:cs="Times New Roman"/>
                <w:sz w:val="24"/>
                <w:szCs w:val="24"/>
              </w:rPr>
              <w:t>История  и обществознание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3077F5" w:rsidRDefault="0019013A" w:rsidP="00487444">
            <w:pPr>
              <w:rPr>
                <w:rFonts w:ascii="Times New Roman" w:hAnsi="Times New Roman" w:cs="Times New Roman"/>
                <w:sz w:val="24"/>
                <w:szCs w:val="24"/>
              </w:rPr>
            </w:pPr>
            <w:proofErr w:type="spellStart"/>
            <w:r w:rsidRPr="003077F5">
              <w:rPr>
                <w:rFonts w:ascii="Times New Roman" w:hAnsi="Times New Roman" w:cs="Times New Roman"/>
                <w:sz w:val="24"/>
                <w:szCs w:val="24"/>
              </w:rPr>
              <w:t>Дыгова</w:t>
            </w:r>
            <w:proofErr w:type="spellEnd"/>
            <w:r w:rsidRPr="003077F5">
              <w:rPr>
                <w:rFonts w:ascii="Times New Roman" w:hAnsi="Times New Roman" w:cs="Times New Roman"/>
                <w:sz w:val="24"/>
                <w:szCs w:val="24"/>
              </w:rPr>
              <w:t xml:space="preserve"> Фатима </w:t>
            </w:r>
            <w:proofErr w:type="spellStart"/>
            <w:r w:rsidRPr="003077F5">
              <w:rPr>
                <w:rFonts w:ascii="Times New Roman" w:hAnsi="Times New Roman" w:cs="Times New Roman"/>
                <w:sz w:val="24"/>
                <w:szCs w:val="24"/>
              </w:rPr>
              <w:t>Заурбековна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1C0FA5"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14.06.2024-18.09.2024</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1C0FA5" w:rsidRDefault="0019013A" w:rsidP="00487444">
            <w:pPr>
              <w:rPr>
                <w:rFonts w:ascii="Times New Roman" w:hAnsi="Times New Roman" w:cs="Times New Roman"/>
                <w:sz w:val="24"/>
                <w:szCs w:val="24"/>
              </w:rPr>
            </w:pPr>
            <w:r>
              <w:rPr>
                <w:rFonts w:ascii="Times New Roman" w:hAnsi="Times New Roman" w:cs="Times New Roman"/>
                <w:sz w:val="24"/>
                <w:szCs w:val="24"/>
              </w:rPr>
              <w:t>«История и обществознание теория и методика преподавания  в ОУ»</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90E4E" w:rsidRDefault="0019013A" w:rsidP="008B1353">
            <w:pPr>
              <w:tabs>
                <w:tab w:val="left" w:pos="2460"/>
              </w:tabs>
              <w:rPr>
                <w:rFonts w:ascii="Times New Roman" w:hAnsi="Times New Roman" w:cs="Times New Roman"/>
                <w:color w:val="auto"/>
                <w:sz w:val="24"/>
                <w:szCs w:val="24"/>
              </w:rPr>
            </w:pPr>
            <w:r>
              <w:rPr>
                <w:rFonts w:ascii="Times New Roman" w:hAnsi="Times New Roman" w:cs="Times New Roman"/>
                <w:color w:val="auto"/>
                <w:sz w:val="24"/>
                <w:szCs w:val="24"/>
              </w:rPr>
              <w:t>470ч.</w:t>
            </w:r>
          </w:p>
        </w:tc>
      </w:tr>
      <w:tr w:rsidR="0019013A" w:rsidRPr="00AA5AF0"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B1353">
            <w:pPr>
              <w:tabs>
                <w:tab w:val="left" w:pos="2460"/>
              </w:tabs>
              <w:rPr>
                <w:rFonts w:ascii="Times New Roman" w:hAnsi="Times New Roman" w:cs="Times New Roman"/>
                <w:sz w:val="24"/>
                <w:szCs w:val="24"/>
              </w:rPr>
            </w:pPr>
            <w:r w:rsidRPr="00885214">
              <w:rPr>
                <w:rFonts w:ascii="Times New Roman" w:hAnsi="Times New Roman" w:cs="Times New Roman"/>
                <w:sz w:val="24"/>
                <w:szCs w:val="24"/>
              </w:rPr>
              <w:t>Физика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B2484E" w:rsidRDefault="0019013A" w:rsidP="008B1353">
            <w:pPr>
              <w:rPr>
                <w:rFonts w:ascii="Times New Roman" w:hAnsi="Times New Roman" w:cs="Times New Roman"/>
                <w:color w:val="auto"/>
                <w:sz w:val="24"/>
                <w:szCs w:val="24"/>
              </w:rPr>
            </w:pPr>
            <w:proofErr w:type="spellStart"/>
            <w:r w:rsidRPr="00B2484E">
              <w:rPr>
                <w:rFonts w:ascii="Times New Roman" w:hAnsi="Times New Roman" w:cs="Times New Roman"/>
                <w:color w:val="auto"/>
                <w:sz w:val="24"/>
                <w:szCs w:val="24"/>
              </w:rPr>
              <w:t>Мамбетова</w:t>
            </w:r>
            <w:proofErr w:type="spellEnd"/>
            <w:r w:rsidRPr="00B2484E">
              <w:rPr>
                <w:rFonts w:ascii="Times New Roman" w:hAnsi="Times New Roman" w:cs="Times New Roman"/>
                <w:color w:val="auto"/>
                <w:sz w:val="24"/>
                <w:szCs w:val="24"/>
              </w:rPr>
              <w:t xml:space="preserve"> </w:t>
            </w:r>
          </w:p>
          <w:p w:rsidR="0019013A" w:rsidRPr="00B2484E" w:rsidRDefault="0019013A" w:rsidP="008B1353">
            <w:pPr>
              <w:rPr>
                <w:rFonts w:ascii="Times New Roman" w:hAnsi="Times New Roman" w:cs="Times New Roman"/>
                <w:color w:val="auto"/>
                <w:sz w:val="24"/>
                <w:szCs w:val="24"/>
              </w:rPr>
            </w:pPr>
            <w:r w:rsidRPr="00B2484E">
              <w:rPr>
                <w:rFonts w:ascii="Times New Roman" w:hAnsi="Times New Roman" w:cs="Times New Roman"/>
                <w:color w:val="auto"/>
                <w:sz w:val="24"/>
                <w:szCs w:val="24"/>
              </w:rPr>
              <w:t xml:space="preserve">Фатима </w:t>
            </w:r>
          </w:p>
          <w:p w:rsidR="0019013A" w:rsidRPr="00B2484E" w:rsidRDefault="0019013A" w:rsidP="008B1353">
            <w:pPr>
              <w:tabs>
                <w:tab w:val="left" w:pos="2460"/>
              </w:tabs>
              <w:rPr>
                <w:rFonts w:ascii="Times New Roman" w:hAnsi="Times New Roman" w:cs="Times New Roman"/>
                <w:color w:val="auto"/>
                <w:sz w:val="24"/>
                <w:szCs w:val="24"/>
              </w:rPr>
            </w:pPr>
            <w:r w:rsidRPr="00B2484E">
              <w:rPr>
                <w:rFonts w:ascii="Times New Roman" w:hAnsi="Times New Roman" w:cs="Times New Roman"/>
                <w:color w:val="auto"/>
                <w:sz w:val="24"/>
                <w:szCs w:val="24"/>
              </w:rPr>
              <w:t>Мухамедовна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2B506C" w:rsidRDefault="0019013A" w:rsidP="00487444">
            <w:pPr>
              <w:rPr>
                <w:rFonts w:ascii="Times New Roman" w:hAnsi="Times New Roman" w:cs="Times New Roman"/>
                <w:sz w:val="24"/>
                <w:szCs w:val="24"/>
              </w:rPr>
            </w:pPr>
            <w:r w:rsidRPr="002B506C">
              <w:rPr>
                <w:rFonts w:ascii="Times New Roman" w:hAnsi="Times New Roman" w:cs="Times New Roman"/>
                <w:sz w:val="24"/>
                <w:szCs w:val="24"/>
              </w:rPr>
              <w:t>12.04.-08.05.2024г.</w:t>
            </w:r>
          </w:p>
          <w:p w:rsidR="0019013A" w:rsidRPr="002B506C" w:rsidRDefault="0019013A" w:rsidP="00487444">
            <w:pPr>
              <w:tabs>
                <w:tab w:val="left" w:pos="2460"/>
              </w:tabs>
              <w:rPr>
                <w:rFonts w:ascii="Times New Roman" w:hAnsi="Times New Roman" w:cs="Times New Roman"/>
                <w:sz w:val="24"/>
                <w:szCs w:val="24"/>
              </w:rPr>
            </w:pPr>
            <w:r w:rsidRPr="002B506C">
              <w:rPr>
                <w:rFonts w:ascii="Times New Roman" w:hAnsi="Times New Roman" w:cs="Times New Roman"/>
                <w:sz w:val="24"/>
                <w:szCs w:val="24"/>
              </w:rPr>
              <w:t>Рег.№ 85926</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2B506C" w:rsidRDefault="0019013A" w:rsidP="00487444">
            <w:pPr>
              <w:rPr>
                <w:rFonts w:ascii="Times New Roman" w:hAnsi="Times New Roman" w:cs="Times New Roman"/>
                <w:sz w:val="24"/>
                <w:szCs w:val="24"/>
              </w:rPr>
            </w:pPr>
            <w:r w:rsidRPr="002B506C">
              <w:rPr>
                <w:rFonts w:ascii="Times New Roman" w:hAnsi="Times New Roman" w:cs="Times New Roman"/>
                <w:sz w:val="24"/>
                <w:szCs w:val="24"/>
              </w:rPr>
              <w:t>Преподавание физики в современных условиях с учетом изменений ФГОС ОО»</w:t>
            </w:r>
          </w:p>
          <w:p w:rsidR="0019013A" w:rsidRPr="002B506C" w:rsidRDefault="0019013A" w:rsidP="00487444">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B2484E" w:rsidRDefault="0019013A" w:rsidP="008B1353">
            <w:pPr>
              <w:tabs>
                <w:tab w:val="left" w:pos="2460"/>
              </w:tabs>
              <w:rPr>
                <w:rFonts w:ascii="Times New Roman" w:hAnsi="Times New Roman" w:cs="Times New Roman"/>
                <w:color w:val="auto"/>
                <w:sz w:val="24"/>
                <w:szCs w:val="24"/>
              </w:rPr>
            </w:pPr>
            <w:r w:rsidRPr="00B2484E">
              <w:rPr>
                <w:rFonts w:ascii="Times New Roman" w:hAnsi="Times New Roman" w:cs="Times New Roman"/>
                <w:color w:val="auto"/>
                <w:sz w:val="24"/>
                <w:szCs w:val="24"/>
              </w:rPr>
              <w:t>108ч.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Химия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Берхамова</w:t>
            </w:r>
            <w:proofErr w:type="spellEnd"/>
            <w:r w:rsidRPr="00885214">
              <w:rPr>
                <w:rFonts w:ascii="Times New Roman" w:hAnsi="Times New Roman" w:cs="Times New Roman"/>
                <w:sz w:val="24"/>
                <w:szCs w:val="24"/>
              </w:rPr>
              <w:t xml:space="preserve"> </w:t>
            </w:r>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 xml:space="preserve">Альбина </w:t>
            </w:r>
          </w:p>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Асланбиевна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5F586F" w:rsidRDefault="0019013A" w:rsidP="004A6B7D">
            <w:pPr>
              <w:tabs>
                <w:tab w:val="left" w:pos="2460"/>
              </w:tabs>
              <w:rPr>
                <w:rFonts w:ascii="Times New Roman" w:hAnsi="Times New Roman" w:cs="Times New Roman"/>
                <w:sz w:val="24"/>
                <w:szCs w:val="24"/>
              </w:rPr>
            </w:pPr>
            <w:r w:rsidRPr="005F586F">
              <w:rPr>
                <w:rFonts w:ascii="Times New Roman" w:hAnsi="Times New Roman" w:cs="Times New Roman"/>
                <w:sz w:val="24"/>
                <w:szCs w:val="24"/>
              </w:rPr>
              <w:t>14.03-14.04.2022</w:t>
            </w:r>
          </w:p>
          <w:p w:rsidR="0019013A" w:rsidRPr="005F586F" w:rsidRDefault="0019013A" w:rsidP="004A6B7D">
            <w:pPr>
              <w:rPr>
                <w:rFonts w:ascii="Times New Roman" w:hAnsi="Times New Roman" w:cs="Times New Roman"/>
                <w:sz w:val="24"/>
                <w:szCs w:val="24"/>
              </w:rPr>
            </w:pPr>
            <w:r w:rsidRPr="005F586F">
              <w:rPr>
                <w:rFonts w:ascii="Times New Roman" w:hAnsi="Times New Roman" w:cs="Times New Roman"/>
                <w:sz w:val="24"/>
                <w:szCs w:val="24"/>
              </w:rPr>
              <w:t>Рег.№ 49029</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5F586F" w:rsidRDefault="0019013A" w:rsidP="004A6B7D">
            <w:pPr>
              <w:rPr>
                <w:rFonts w:ascii="Times New Roman" w:hAnsi="Times New Roman" w:cs="Times New Roman"/>
                <w:sz w:val="24"/>
                <w:szCs w:val="24"/>
              </w:rPr>
            </w:pPr>
            <w:r w:rsidRPr="005F586F">
              <w:rPr>
                <w:rFonts w:ascii="Times New Roman" w:hAnsi="Times New Roman" w:cs="Times New Roman"/>
                <w:sz w:val="24"/>
                <w:szCs w:val="24"/>
              </w:rPr>
              <w:t>«Преподавание химии в современных условиях с учетом изменений ФГОС ОО»</w:t>
            </w:r>
          </w:p>
          <w:p w:rsidR="0019013A" w:rsidRPr="005F586F" w:rsidRDefault="0019013A" w:rsidP="004A6B7D">
            <w:pPr>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108</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Биология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rPr>
                <w:rFonts w:ascii="Times New Roman" w:hAnsi="Times New Roman" w:cs="Times New Roman"/>
                <w:sz w:val="24"/>
                <w:szCs w:val="24"/>
              </w:rPr>
            </w:pPr>
            <w:proofErr w:type="spellStart"/>
            <w:r>
              <w:rPr>
                <w:rFonts w:ascii="Times New Roman" w:hAnsi="Times New Roman" w:cs="Times New Roman"/>
                <w:sz w:val="24"/>
                <w:szCs w:val="24"/>
              </w:rPr>
              <w:t>Азикова</w:t>
            </w:r>
            <w:proofErr w:type="spellEnd"/>
            <w:r>
              <w:rPr>
                <w:rFonts w:ascii="Times New Roman" w:hAnsi="Times New Roman" w:cs="Times New Roman"/>
                <w:sz w:val="24"/>
                <w:szCs w:val="24"/>
              </w:rPr>
              <w:t xml:space="preserve"> </w:t>
            </w:r>
          </w:p>
          <w:p w:rsidR="0019013A" w:rsidRDefault="0019013A" w:rsidP="004A6B7D">
            <w:pPr>
              <w:rPr>
                <w:rFonts w:ascii="Times New Roman" w:hAnsi="Times New Roman" w:cs="Times New Roman"/>
                <w:sz w:val="24"/>
                <w:szCs w:val="24"/>
              </w:rPr>
            </w:pPr>
            <w:r>
              <w:rPr>
                <w:rFonts w:ascii="Times New Roman" w:hAnsi="Times New Roman" w:cs="Times New Roman"/>
                <w:sz w:val="24"/>
                <w:szCs w:val="24"/>
              </w:rPr>
              <w:t xml:space="preserve">Карина </w:t>
            </w:r>
          </w:p>
          <w:p w:rsidR="0019013A" w:rsidRDefault="0019013A" w:rsidP="004A6B7D">
            <w:pPr>
              <w:rPr>
                <w:rFonts w:ascii="Times New Roman" w:hAnsi="Times New Roman" w:cs="Times New Roman"/>
                <w:sz w:val="24"/>
                <w:szCs w:val="24"/>
              </w:rPr>
            </w:pPr>
            <w:r>
              <w:rPr>
                <w:rFonts w:ascii="Times New Roman" w:hAnsi="Times New Roman" w:cs="Times New Roman"/>
                <w:sz w:val="24"/>
                <w:szCs w:val="24"/>
              </w:rPr>
              <w:t>Руслановна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17.04.-</w:t>
            </w:r>
          </w:p>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17.05.2023</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Рег.№80026</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«Преподавание биологии в современных условиях с учетом изменений ФГОС ОО »</w:t>
            </w:r>
          </w:p>
          <w:p w:rsidR="0019013A" w:rsidRDefault="0019013A" w:rsidP="0018638D">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Иностранный язык (английский яз.)</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Хожев</w:t>
            </w:r>
            <w:proofErr w:type="spellEnd"/>
            <w:r w:rsidRPr="00885214">
              <w:rPr>
                <w:rFonts w:ascii="Times New Roman" w:hAnsi="Times New Roman" w:cs="Times New Roman"/>
                <w:sz w:val="24"/>
                <w:szCs w:val="24"/>
              </w:rPr>
              <w:t xml:space="preserve"> </w:t>
            </w:r>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 xml:space="preserve">Руслан </w:t>
            </w:r>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Анатольевич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E34731" w:rsidRDefault="0019013A" w:rsidP="004A6B7D">
            <w:pPr>
              <w:tabs>
                <w:tab w:val="left" w:pos="2460"/>
              </w:tabs>
              <w:rPr>
                <w:rFonts w:ascii="Times New Roman" w:hAnsi="Times New Roman" w:cs="Times New Roman"/>
                <w:sz w:val="24"/>
                <w:szCs w:val="24"/>
              </w:rPr>
            </w:pPr>
            <w:r w:rsidRPr="00E34731">
              <w:rPr>
                <w:rFonts w:ascii="Times New Roman" w:hAnsi="Times New Roman" w:cs="Times New Roman"/>
                <w:sz w:val="24"/>
                <w:szCs w:val="24"/>
              </w:rPr>
              <w:t>13.10.22-10.11.2022</w:t>
            </w:r>
          </w:p>
          <w:p w:rsidR="0019013A" w:rsidRPr="00E34731" w:rsidRDefault="0019013A" w:rsidP="004A6B7D">
            <w:pPr>
              <w:tabs>
                <w:tab w:val="left" w:pos="2460"/>
              </w:tabs>
              <w:rPr>
                <w:rFonts w:ascii="Times New Roman" w:hAnsi="Times New Roman" w:cs="Times New Roman"/>
                <w:sz w:val="24"/>
                <w:szCs w:val="24"/>
              </w:rPr>
            </w:pPr>
            <w:r w:rsidRPr="00E34731">
              <w:rPr>
                <w:rFonts w:ascii="Times New Roman" w:hAnsi="Times New Roman" w:cs="Times New Roman"/>
                <w:sz w:val="24"/>
                <w:szCs w:val="24"/>
              </w:rPr>
              <w:t>Р.77122</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E34731" w:rsidRDefault="0019013A" w:rsidP="004A6B7D">
            <w:pPr>
              <w:rPr>
                <w:rFonts w:ascii="Times New Roman" w:hAnsi="Times New Roman" w:cs="Times New Roman"/>
                <w:b/>
                <w:sz w:val="24"/>
                <w:szCs w:val="24"/>
              </w:rPr>
            </w:pPr>
            <w:r w:rsidRPr="00E34731">
              <w:rPr>
                <w:rFonts w:ascii="Times New Roman" w:hAnsi="Times New Roman" w:cs="Times New Roman"/>
                <w:sz w:val="24"/>
                <w:szCs w:val="24"/>
              </w:rPr>
              <w:t>«Направления государственной политики  в сфере общего образования и обновленные подходы к преподаванию иностранного языка»</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108ч.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Хавцукова</w:t>
            </w:r>
            <w:proofErr w:type="spellEnd"/>
            <w:r w:rsidRPr="00885214">
              <w:rPr>
                <w:rFonts w:ascii="Times New Roman" w:hAnsi="Times New Roman" w:cs="Times New Roman"/>
                <w:sz w:val="24"/>
                <w:szCs w:val="24"/>
              </w:rPr>
              <w:t xml:space="preserve"> </w:t>
            </w:r>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 xml:space="preserve">Марьяна </w:t>
            </w:r>
          </w:p>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Мусовна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B84182" w:rsidRDefault="0019013A" w:rsidP="0056053A">
            <w:pPr>
              <w:tabs>
                <w:tab w:val="left" w:pos="2460"/>
              </w:tabs>
              <w:rPr>
                <w:rFonts w:ascii="Times New Roman" w:hAnsi="Times New Roman" w:cs="Times New Roman"/>
                <w:sz w:val="24"/>
                <w:szCs w:val="24"/>
              </w:rPr>
            </w:pPr>
            <w:r>
              <w:rPr>
                <w:rFonts w:ascii="Times New Roman" w:hAnsi="Times New Roman" w:cs="Times New Roman"/>
                <w:sz w:val="24"/>
                <w:szCs w:val="24"/>
              </w:rPr>
              <w:t>01</w:t>
            </w:r>
            <w:r w:rsidRPr="00B84182">
              <w:rPr>
                <w:rFonts w:ascii="Times New Roman" w:hAnsi="Times New Roman" w:cs="Times New Roman"/>
                <w:sz w:val="24"/>
                <w:szCs w:val="24"/>
              </w:rPr>
              <w:t>.0</w:t>
            </w:r>
            <w:r>
              <w:rPr>
                <w:rFonts w:ascii="Times New Roman" w:hAnsi="Times New Roman" w:cs="Times New Roman"/>
                <w:sz w:val="24"/>
                <w:szCs w:val="24"/>
              </w:rPr>
              <w:t>7.-26</w:t>
            </w:r>
            <w:r w:rsidRPr="00B84182">
              <w:rPr>
                <w:rFonts w:ascii="Times New Roman" w:hAnsi="Times New Roman" w:cs="Times New Roman"/>
                <w:sz w:val="24"/>
                <w:szCs w:val="24"/>
              </w:rPr>
              <w:t>.0</w:t>
            </w:r>
            <w:r>
              <w:rPr>
                <w:rFonts w:ascii="Times New Roman" w:hAnsi="Times New Roman" w:cs="Times New Roman"/>
                <w:sz w:val="24"/>
                <w:szCs w:val="24"/>
              </w:rPr>
              <w:t>7. 2022</w:t>
            </w:r>
            <w:r w:rsidRPr="00B84182">
              <w:rPr>
                <w:rFonts w:ascii="Times New Roman" w:hAnsi="Times New Roman" w:cs="Times New Roman"/>
                <w:sz w:val="24"/>
                <w:szCs w:val="24"/>
              </w:rPr>
              <w:t xml:space="preserve"> г.</w:t>
            </w:r>
          </w:p>
          <w:p w:rsidR="0019013A" w:rsidRPr="00885214" w:rsidRDefault="0019013A" w:rsidP="0056053A">
            <w:pPr>
              <w:tabs>
                <w:tab w:val="left" w:pos="2460"/>
              </w:tabs>
              <w:rPr>
                <w:rFonts w:ascii="Times New Roman" w:hAnsi="Times New Roman" w:cs="Times New Roman"/>
                <w:sz w:val="24"/>
                <w:szCs w:val="24"/>
              </w:rPr>
            </w:pPr>
            <w:r>
              <w:rPr>
                <w:rFonts w:ascii="Times New Roman" w:hAnsi="Times New Roman" w:cs="Times New Roman"/>
                <w:sz w:val="24"/>
                <w:szCs w:val="24"/>
              </w:rPr>
              <w:t>Р.75028</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E34731" w:rsidRDefault="0019013A" w:rsidP="004A6B7D">
            <w:pPr>
              <w:rPr>
                <w:rFonts w:ascii="Times New Roman" w:hAnsi="Times New Roman" w:cs="Times New Roman"/>
                <w:b/>
                <w:sz w:val="24"/>
                <w:szCs w:val="24"/>
              </w:rPr>
            </w:pPr>
            <w:r w:rsidRPr="00E34731">
              <w:rPr>
                <w:rFonts w:ascii="Times New Roman" w:hAnsi="Times New Roman" w:cs="Times New Roman"/>
                <w:sz w:val="24"/>
                <w:szCs w:val="24"/>
              </w:rPr>
              <w:t>«Направления государственной политики  в сфере общего образования и обновленные подходы к преподаванию иностранного языка»</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108ч.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География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Шерхов</w:t>
            </w:r>
            <w:proofErr w:type="spellEnd"/>
            <w:r w:rsidRPr="00885214">
              <w:rPr>
                <w:rFonts w:ascii="Times New Roman" w:hAnsi="Times New Roman" w:cs="Times New Roman"/>
                <w:sz w:val="24"/>
                <w:szCs w:val="24"/>
              </w:rPr>
              <w:t xml:space="preserve"> </w:t>
            </w:r>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Арсен</w:t>
            </w:r>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 xml:space="preserve"> </w:t>
            </w:r>
            <w:proofErr w:type="spellStart"/>
            <w:r w:rsidRPr="00885214">
              <w:rPr>
                <w:rFonts w:ascii="Times New Roman" w:hAnsi="Times New Roman" w:cs="Times New Roman"/>
                <w:sz w:val="24"/>
                <w:szCs w:val="24"/>
              </w:rPr>
              <w:t>Беталович</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60B86" w:rsidRDefault="0019013A" w:rsidP="00487444">
            <w:pPr>
              <w:rPr>
                <w:rFonts w:ascii="Times New Roman" w:hAnsi="Times New Roman" w:cs="Times New Roman"/>
                <w:sz w:val="24"/>
                <w:szCs w:val="24"/>
              </w:rPr>
            </w:pPr>
            <w:r>
              <w:rPr>
                <w:rFonts w:ascii="Times New Roman" w:hAnsi="Times New Roman" w:cs="Times New Roman"/>
                <w:sz w:val="24"/>
                <w:szCs w:val="24"/>
              </w:rPr>
              <w:t>13</w:t>
            </w:r>
            <w:r w:rsidRPr="00960B86">
              <w:rPr>
                <w:rFonts w:ascii="Times New Roman" w:hAnsi="Times New Roman" w:cs="Times New Roman"/>
                <w:sz w:val="24"/>
                <w:szCs w:val="24"/>
              </w:rPr>
              <w:t>.0</w:t>
            </w:r>
            <w:r>
              <w:rPr>
                <w:rFonts w:ascii="Times New Roman" w:hAnsi="Times New Roman" w:cs="Times New Roman"/>
                <w:sz w:val="24"/>
                <w:szCs w:val="24"/>
              </w:rPr>
              <w:t>3-30.03.2024</w:t>
            </w:r>
            <w:r w:rsidRPr="00960B86">
              <w:rPr>
                <w:rFonts w:ascii="Times New Roman" w:hAnsi="Times New Roman" w:cs="Times New Roman"/>
                <w:sz w:val="24"/>
                <w:szCs w:val="24"/>
              </w:rPr>
              <w:t>г.</w:t>
            </w:r>
          </w:p>
          <w:p w:rsidR="0019013A" w:rsidRPr="00960B86"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Рег.№84639</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60B86" w:rsidRDefault="0019013A" w:rsidP="00487444">
            <w:pPr>
              <w:rPr>
                <w:rFonts w:ascii="Times New Roman" w:hAnsi="Times New Roman" w:cs="Times New Roman"/>
                <w:sz w:val="24"/>
                <w:szCs w:val="24"/>
              </w:rPr>
            </w:pPr>
            <w:r w:rsidRPr="00960B86">
              <w:rPr>
                <w:rFonts w:ascii="Times New Roman" w:hAnsi="Times New Roman" w:cs="Times New Roman"/>
                <w:sz w:val="24"/>
                <w:szCs w:val="24"/>
              </w:rPr>
              <w:t xml:space="preserve">«Современные подходы к преподаванию </w:t>
            </w:r>
            <w:r>
              <w:rPr>
                <w:rFonts w:ascii="Times New Roman" w:hAnsi="Times New Roman" w:cs="Times New Roman"/>
                <w:sz w:val="24"/>
                <w:szCs w:val="24"/>
              </w:rPr>
              <w:t xml:space="preserve"> учебного предмета «География» и учебного курса «</w:t>
            </w:r>
            <w:proofErr w:type="spellStart"/>
            <w:r>
              <w:rPr>
                <w:rFonts w:ascii="Times New Roman" w:hAnsi="Times New Roman" w:cs="Times New Roman"/>
                <w:sz w:val="24"/>
                <w:szCs w:val="24"/>
              </w:rPr>
              <w:t>Георафия</w:t>
            </w:r>
            <w:proofErr w:type="spellEnd"/>
            <w:r>
              <w:rPr>
                <w:rFonts w:ascii="Times New Roman" w:hAnsi="Times New Roman" w:cs="Times New Roman"/>
                <w:sz w:val="24"/>
                <w:szCs w:val="24"/>
              </w:rPr>
              <w:t xml:space="preserve"> КБР» с учетом изменений </w:t>
            </w:r>
            <w:r w:rsidRPr="00960B86">
              <w:rPr>
                <w:rFonts w:ascii="Times New Roman" w:hAnsi="Times New Roman" w:cs="Times New Roman"/>
                <w:sz w:val="24"/>
                <w:szCs w:val="24"/>
              </w:rPr>
              <w:t xml:space="preserve"> ФГОС</w:t>
            </w:r>
            <w:r>
              <w:rPr>
                <w:rFonts w:ascii="Times New Roman" w:hAnsi="Times New Roman" w:cs="Times New Roman"/>
                <w:sz w:val="24"/>
                <w:szCs w:val="24"/>
              </w:rPr>
              <w:t xml:space="preserve"> и ФООП</w:t>
            </w:r>
            <w:r w:rsidRPr="00960B86">
              <w:rPr>
                <w:rFonts w:ascii="Times New Roman" w:hAnsi="Times New Roman" w:cs="Times New Roman"/>
                <w:sz w:val="24"/>
                <w:szCs w:val="24"/>
              </w:rPr>
              <w:t>»</w:t>
            </w:r>
          </w:p>
          <w:p w:rsidR="0019013A" w:rsidRPr="00960B86" w:rsidRDefault="0019013A" w:rsidP="00487444">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108ч.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Физическая культура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Каншоев</w:t>
            </w:r>
            <w:proofErr w:type="spellEnd"/>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Аслан</w:t>
            </w:r>
          </w:p>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Хамидбиевич</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B42C19" w:rsidRDefault="0019013A" w:rsidP="00487444">
            <w:pPr>
              <w:rPr>
                <w:rFonts w:ascii="Times New Roman" w:hAnsi="Times New Roman" w:cs="Times New Roman"/>
                <w:sz w:val="24"/>
                <w:szCs w:val="24"/>
              </w:rPr>
            </w:pPr>
            <w:r>
              <w:rPr>
                <w:rFonts w:ascii="Times New Roman" w:hAnsi="Times New Roman" w:cs="Times New Roman"/>
                <w:sz w:val="24"/>
                <w:szCs w:val="24"/>
              </w:rPr>
              <w:t>11.04-27</w:t>
            </w:r>
            <w:r w:rsidRPr="00B42C19">
              <w:rPr>
                <w:rFonts w:ascii="Times New Roman" w:hAnsi="Times New Roman" w:cs="Times New Roman"/>
                <w:sz w:val="24"/>
                <w:szCs w:val="24"/>
              </w:rPr>
              <w:t>.04.202</w:t>
            </w:r>
            <w:r>
              <w:rPr>
                <w:rFonts w:ascii="Times New Roman" w:hAnsi="Times New Roman" w:cs="Times New Roman"/>
                <w:sz w:val="24"/>
                <w:szCs w:val="24"/>
              </w:rPr>
              <w:t>4</w:t>
            </w:r>
            <w:r w:rsidRPr="00B42C19">
              <w:rPr>
                <w:rFonts w:ascii="Times New Roman" w:hAnsi="Times New Roman" w:cs="Times New Roman"/>
                <w:sz w:val="24"/>
                <w:szCs w:val="24"/>
              </w:rPr>
              <w:t>г.</w:t>
            </w:r>
          </w:p>
          <w:p w:rsidR="0019013A" w:rsidRPr="00B42C19" w:rsidRDefault="0019013A" w:rsidP="00487444">
            <w:pPr>
              <w:tabs>
                <w:tab w:val="left" w:pos="2460"/>
              </w:tabs>
              <w:rPr>
                <w:rFonts w:ascii="Times New Roman" w:hAnsi="Times New Roman" w:cs="Times New Roman"/>
                <w:sz w:val="24"/>
                <w:szCs w:val="24"/>
              </w:rPr>
            </w:pPr>
            <w:r>
              <w:rPr>
                <w:rFonts w:ascii="Times New Roman" w:hAnsi="Times New Roman" w:cs="Times New Roman"/>
                <w:sz w:val="24"/>
                <w:szCs w:val="24"/>
              </w:rPr>
              <w:t>Рег.№85418</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B42C19" w:rsidRDefault="0019013A" w:rsidP="00487444">
            <w:pPr>
              <w:rPr>
                <w:rFonts w:ascii="Times New Roman" w:hAnsi="Times New Roman" w:cs="Times New Roman"/>
                <w:sz w:val="24"/>
                <w:szCs w:val="24"/>
              </w:rPr>
            </w:pPr>
            <w:r w:rsidRPr="00B42C19">
              <w:rPr>
                <w:rFonts w:ascii="Times New Roman" w:hAnsi="Times New Roman" w:cs="Times New Roman"/>
                <w:sz w:val="24"/>
                <w:szCs w:val="24"/>
              </w:rPr>
              <w:t>«Современные подходы  к организации физической</w:t>
            </w:r>
            <w:r>
              <w:rPr>
                <w:rFonts w:ascii="Times New Roman" w:hAnsi="Times New Roman" w:cs="Times New Roman"/>
                <w:sz w:val="24"/>
                <w:szCs w:val="24"/>
              </w:rPr>
              <w:t xml:space="preserve"> культуры </w:t>
            </w:r>
            <w:r w:rsidRPr="00B42C19">
              <w:rPr>
                <w:rFonts w:ascii="Times New Roman" w:hAnsi="Times New Roman" w:cs="Times New Roman"/>
                <w:sz w:val="24"/>
                <w:szCs w:val="24"/>
              </w:rPr>
              <w:t xml:space="preserve"> в условиях организации ФГОС </w:t>
            </w:r>
            <w:r>
              <w:rPr>
                <w:rFonts w:ascii="Times New Roman" w:hAnsi="Times New Roman" w:cs="Times New Roman"/>
                <w:sz w:val="24"/>
                <w:szCs w:val="24"/>
              </w:rPr>
              <w:t xml:space="preserve"> и ФООП</w:t>
            </w:r>
            <w:r w:rsidRPr="00B42C19">
              <w:rPr>
                <w:rFonts w:ascii="Times New Roman" w:hAnsi="Times New Roman" w:cs="Times New Roman"/>
                <w:sz w:val="24"/>
                <w:szCs w:val="24"/>
              </w:rPr>
              <w:t>»</w:t>
            </w:r>
          </w:p>
          <w:p w:rsidR="0019013A" w:rsidRPr="00B42C19" w:rsidRDefault="0019013A" w:rsidP="00487444">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rPr>
                <w:rFonts w:ascii="Times New Roman" w:hAnsi="Times New Roman" w:cs="Times New Roman"/>
                <w:sz w:val="24"/>
                <w:szCs w:val="24"/>
              </w:rPr>
            </w:pPr>
          </w:p>
          <w:p w:rsidR="0019013A"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color w:val="auto"/>
                <w:sz w:val="24"/>
                <w:szCs w:val="24"/>
              </w:rPr>
            </w:pPr>
            <w:r w:rsidRPr="00885214">
              <w:rPr>
                <w:rFonts w:ascii="Times New Roman" w:hAnsi="Times New Roman" w:cs="Times New Roman"/>
                <w:color w:val="auto"/>
                <w:sz w:val="24"/>
                <w:szCs w:val="24"/>
              </w:rPr>
              <w:t>ОБЖ</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E5FAF" w:rsidRDefault="0019013A" w:rsidP="004A6B7D">
            <w:pPr>
              <w:rPr>
                <w:rFonts w:ascii="Times New Roman" w:hAnsi="Times New Roman" w:cs="Times New Roman"/>
                <w:sz w:val="24"/>
                <w:szCs w:val="24"/>
              </w:rPr>
            </w:pPr>
            <w:proofErr w:type="spellStart"/>
            <w:r w:rsidRPr="009E5FAF">
              <w:rPr>
                <w:rFonts w:ascii="Times New Roman" w:hAnsi="Times New Roman" w:cs="Times New Roman"/>
                <w:sz w:val="24"/>
                <w:szCs w:val="24"/>
              </w:rPr>
              <w:t>Шерхов</w:t>
            </w:r>
            <w:proofErr w:type="spellEnd"/>
            <w:r w:rsidRPr="009E5FAF">
              <w:rPr>
                <w:rFonts w:ascii="Times New Roman" w:hAnsi="Times New Roman" w:cs="Times New Roman"/>
                <w:sz w:val="24"/>
                <w:szCs w:val="24"/>
              </w:rPr>
              <w:t xml:space="preserve"> </w:t>
            </w:r>
          </w:p>
          <w:p w:rsidR="0019013A" w:rsidRPr="009E5FAF" w:rsidRDefault="0019013A" w:rsidP="004A6B7D">
            <w:pPr>
              <w:rPr>
                <w:rFonts w:ascii="Times New Roman" w:hAnsi="Times New Roman" w:cs="Times New Roman"/>
                <w:sz w:val="24"/>
                <w:szCs w:val="24"/>
              </w:rPr>
            </w:pPr>
            <w:r w:rsidRPr="009E5FAF">
              <w:rPr>
                <w:rFonts w:ascii="Times New Roman" w:hAnsi="Times New Roman" w:cs="Times New Roman"/>
                <w:sz w:val="24"/>
                <w:szCs w:val="24"/>
              </w:rPr>
              <w:t>Арсен</w:t>
            </w:r>
          </w:p>
          <w:p w:rsidR="0019013A" w:rsidRPr="009E5FAF" w:rsidRDefault="0019013A" w:rsidP="004A6B7D">
            <w:pPr>
              <w:rPr>
                <w:rFonts w:ascii="Times New Roman" w:hAnsi="Times New Roman" w:cs="Times New Roman"/>
                <w:sz w:val="24"/>
                <w:szCs w:val="24"/>
              </w:rPr>
            </w:pPr>
            <w:r w:rsidRPr="009E5FAF">
              <w:rPr>
                <w:rFonts w:ascii="Times New Roman" w:hAnsi="Times New Roman" w:cs="Times New Roman"/>
                <w:sz w:val="24"/>
                <w:szCs w:val="24"/>
              </w:rPr>
              <w:t xml:space="preserve"> </w:t>
            </w:r>
            <w:proofErr w:type="spellStart"/>
            <w:r w:rsidRPr="009E5FAF">
              <w:rPr>
                <w:rFonts w:ascii="Times New Roman" w:hAnsi="Times New Roman" w:cs="Times New Roman"/>
                <w:sz w:val="24"/>
                <w:szCs w:val="24"/>
              </w:rPr>
              <w:t>Беталович</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rPr>
                <w:rFonts w:ascii="Times New Roman" w:eastAsiaTheme="minorHAnsi" w:hAnsi="Times New Roman" w:cs="Times New Roman"/>
                <w:sz w:val="24"/>
                <w:szCs w:val="24"/>
                <w:lang w:eastAsia="en-US"/>
              </w:rPr>
            </w:pPr>
            <w:r w:rsidRPr="007D3655">
              <w:rPr>
                <w:rFonts w:ascii="Times New Roman" w:eastAsiaTheme="minorHAnsi" w:hAnsi="Times New Roman" w:cs="Times New Roman"/>
                <w:sz w:val="24"/>
                <w:szCs w:val="24"/>
                <w:lang w:eastAsia="en-US"/>
              </w:rPr>
              <w:t>15.08.-26.12.2022</w:t>
            </w:r>
          </w:p>
          <w:p w:rsidR="0019013A" w:rsidRPr="007D3655" w:rsidRDefault="0019013A" w:rsidP="004A6B7D">
            <w:pPr>
              <w:tabs>
                <w:tab w:val="left" w:pos="2460"/>
              </w:tabs>
              <w:rPr>
                <w:rFonts w:ascii="Times New Roman" w:hAnsi="Times New Roman" w:cs="Times New Roman"/>
                <w:sz w:val="24"/>
                <w:szCs w:val="24"/>
              </w:rPr>
            </w:pPr>
            <w:r w:rsidRPr="007D3655">
              <w:rPr>
                <w:rFonts w:ascii="Times New Roman" w:hAnsi="Times New Roman" w:cs="Times New Roman"/>
                <w:sz w:val="24"/>
                <w:szCs w:val="24"/>
              </w:rPr>
              <w:t>Рег. № Д02/-001963/22</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E5FAF" w:rsidRDefault="0019013A" w:rsidP="004A6B7D">
            <w:pPr>
              <w:rPr>
                <w:rFonts w:ascii="Times New Roman" w:hAnsi="Times New Roman" w:cs="Times New Roman"/>
                <w:sz w:val="24"/>
                <w:szCs w:val="24"/>
              </w:rPr>
            </w:pPr>
            <w:r w:rsidRPr="007D3655">
              <w:rPr>
                <w:rFonts w:ascii="Times New Roman" w:hAnsi="Times New Roman" w:cs="Times New Roman"/>
                <w:sz w:val="24"/>
                <w:szCs w:val="24"/>
              </w:rPr>
              <w:t>« Основы преподавания ОБЖ»</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9E5FAF"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508</w:t>
            </w:r>
            <w:r w:rsidRPr="009E5FAF">
              <w:rPr>
                <w:rFonts w:ascii="Times New Roman" w:hAnsi="Times New Roman" w:cs="Times New Roman"/>
                <w:sz w:val="24"/>
                <w:szCs w:val="24"/>
              </w:rPr>
              <w:t>ч.</w:t>
            </w:r>
          </w:p>
        </w:tc>
      </w:tr>
      <w:tr w:rsidR="0019013A" w:rsidTr="00681ED6">
        <w:tc>
          <w:tcPr>
            <w:tcW w:w="817" w:type="dxa"/>
            <w:gridSpan w:val="2"/>
            <w:tcBorders>
              <w:top w:val="single" w:sz="4" w:space="0" w:color="000000" w:themeColor="text1"/>
              <w:left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15</w:t>
            </w:r>
          </w:p>
        </w:tc>
        <w:tc>
          <w:tcPr>
            <w:tcW w:w="1701" w:type="dxa"/>
            <w:tcBorders>
              <w:top w:val="single" w:sz="4" w:space="0" w:color="000000" w:themeColor="text1"/>
              <w:left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Музыка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rPr>
                <w:rFonts w:ascii="Times New Roman" w:hAnsi="Times New Roman" w:cs="Times New Roman"/>
                <w:sz w:val="24"/>
                <w:szCs w:val="24"/>
              </w:rPr>
            </w:pPr>
            <w:proofErr w:type="spellStart"/>
            <w:r w:rsidRPr="00885214">
              <w:rPr>
                <w:rFonts w:ascii="Times New Roman" w:hAnsi="Times New Roman" w:cs="Times New Roman"/>
                <w:sz w:val="24"/>
                <w:szCs w:val="24"/>
              </w:rPr>
              <w:t>Закураева</w:t>
            </w:r>
            <w:proofErr w:type="spellEnd"/>
            <w:r w:rsidRPr="00885214">
              <w:rPr>
                <w:rFonts w:ascii="Times New Roman" w:hAnsi="Times New Roman" w:cs="Times New Roman"/>
                <w:sz w:val="24"/>
                <w:szCs w:val="24"/>
              </w:rPr>
              <w:t xml:space="preserve"> </w:t>
            </w:r>
          </w:p>
          <w:p w:rsidR="0019013A" w:rsidRPr="00885214" w:rsidRDefault="0019013A" w:rsidP="004A6B7D">
            <w:pPr>
              <w:rPr>
                <w:rFonts w:ascii="Times New Roman" w:hAnsi="Times New Roman" w:cs="Times New Roman"/>
                <w:sz w:val="24"/>
                <w:szCs w:val="24"/>
              </w:rPr>
            </w:pPr>
            <w:r w:rsidRPr="00885214">
              <w:rPr>
                <w:rFonts w:ascii="Times New Roman" w:hAnsi="Times New Roman" w:cs="Times New Roman"/>
                <w:sz w:val="24"/>
                <w:szCs w:val="24"/>
              </w:rPr>
              <w:t xml:space="preserve">Жанна </w:t>
            </w:r>
          </w:p>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Николаевна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09.01-</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01.06.2023</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Р.ДО2-002034/23</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jc w:val="both"/>
              <w:rPr>
                <w:rFonts w:ascii="Times New Roman" w:hAnsi="Times New Roman" w:cs="Times New Roman"/>
                <w:sz w:val="24"/>
                <w:szCs w:val="24"/>
              </w:rPr>
            </w:pPr>
            <w:r>
              <w:rPr>
                <w:rFonts w:ascii="Times New Roman" w:hAnsi="Times New Roman" w:cs="Times New Roman"/>
                <w:sz w:val="24"/>
                <w:szCs w:val="24"/>
              </w:rPr>
              <w:t xml:space="preserve">«Учитель музыки» </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rPr>
                <w:rFonts w:ascii="Times New Roman" w:hAnsi="Times New Roman" w:cs="Times New Roman"/>
                <w:sz w:val="24"/>
                <w:szCs w:val="24"/>
              </w:rPr>
            </w:pPr>
          </w:p>
          <w:p w:rsidR="0019013A"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508ч.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lastRenderedPageBreak/>
              <w:t>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4A6B7D">
            <w:pPr>
              <w:tabs>
                <w:tab w:val="left" w:pos="2460"/>
              </w:tabs>
              <w:rPr>
                <w:rFonts w:ascii="Times New Roman" w:hAnsi="Times New Roman" w:cs="Times New Roman"/>
                <w:sz w:val="24"/>
                <w:szCs w:val="24"/>
              </w:rPr>
            </w:pPr>
            <w:r w:rsidRPr="00885214">
              <w:rPr>
                <w:rFonts w:ascii="Times New Roman" w:hAnsi="Times New Roman" w:cs="Times New Roman"/>
                <w:sz w:val="24"/>
                <w:szCs w:val="24"/>
              </w:rPr>
              <w:t>ИЗО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tabs>
                <w:tab w:val="left" w:pos="2460"/>
              </w:tabs>
              <w:rPr>
                <w:rFonts w:ascii="Times New Roman" w:hAnsi="Times New Roman" w:cs="Times New Roman"/>
                <w:sz w:val="24"/>
                <w:szCs w:val="24"/>
              </w:rPr>
            </w:pPr>
            <w:proofErr w:type="spellStart"/>
            <w:r w:rsidRPr="007D3655">
              <w:rPr>
                <w:rFonts w:ascii="Times New Roman" w:hAnsi="Times New Roman" w:cs="Times New Roman"/>
                <w:sz w:val="24"/>
                <w:szCs w:val="24"/>
              </w:rPr>
              <w:t>Тлугачева</w:t>
            </w:r>
            <w:proofErr w:type="spellEnd"/>
            <w:r w:rsidRPr="007D3655">
              <w:rPr>
                <w:rFonts w:ascii="Times New Roman" w:hAnsi="Times New Roman" w:cs="Times New Roman"/>
                <w:sz w:val="24"/>
                <w:szCs w:val="24"/>
              </w:rPr>
              <w:t xml:space="preserve"> Ирина </w:t>
            </w:r>
            <w:proofErr w:type="spellStart"/>
            <w:r w:rsidRPr="007D3655">
              <w:rPr>
                <w:rFonts w:ascii="Times New Roman" w:hAnsi="Times New Roman" w:cs="Times New Roman"/>
                <w:sz w:val="24"/>
                <w:szCs w:val="24"/>
              </w:rPr>
              <w:t>Музариновна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rPr>
                <w:rFonts w:ascii="Times New Roman" w:eastAsiaTheme="minorHAnsi" w:hAnsi="Times New Roman" w:cs="Times New Roman"/>
                <w:sz w:val="24"/>
                <w:szCs w:val="24"/>
                <w:lang w:eastAsia="en-US"/>
              </w:rPr>
            </w:pPr>
            <w:r w:rsidRPr="007D3655">
              <w:rPr>
                <w:rFonts w:ascii="Times New Roman" w:eastAsiaTheme="minorHAnsi" w:hAnsi="Times New Roman" w:cs="Times New Roman"/>
                <w:sz w:val="24"/>
                <w:szCs w:val="24"/>
                <w:lang w:eastAsia="en-US"/>
              </w:rPr>
              <w:t>15.08.-26.12.2022</w:t>
            </w:r>
          </w:p>
          <w:p w:rsidR="0019013A" w:rsidRPr="007D3655" w:rsidRDefault="0019013A" w:rsidP="004A6B7D">
            <w:pPr>
              <w:tabs>
                <w:tab w:val="left" w:pos="2460"/>
              </w:tabs>
              <w:rPr>
                <w:rFonts w:ascii="Times New Roman" w:hAnsi="Times New Roman" w:cs="Times New Roman"/>
                <w:sz w:val="24"/>
                <w:szCs w:val="24"/>
              </w:rPr>
            </w:pPr>
            <w:r w:rsidRPr="007D3655">
              <w:rPr>
                <w:rFonts w:ascii="Times New Roman" w:hAnsi="Times New Roman" w:cs="Times New Roman"/>
                <w:sz w:val="24"/>
                <w:szCs w:val="24"/>
              </w:rPr>
              <w:t>Рег. № Д02/-001979/22</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rPr>
                <w:rFonts w:ascii="Times New Roman" w:hAnsi="Times New Roman" w:cs="Times New Roman"/>
                <w:sz w:val="24"/>
                <w:szCs w:val="24"/>
              </w:rPr>
            </w:pPr>
            <w:r w:rsidRPr="007D3655">
              <w:rPr>
                <w:rFonts w:ascii="Times New Roman" w:hAnsi="Times New Roman" w:cs="Times New Roman"/>
                <w:sz w:val="24"/>
                <w:szCs w:val="24"/>
              </w:rPr>
              <w:t xml:space="preserve"> «Учитель </w:t>
            </w:r>
            <w:proofErr w:type="gramStart"/>
            <w:r w:rsidRPr="007D3655">
              <w:rPr>
                <w:rFonts w:ascii="Times New Roman" w:hAnsi="Times New Roman" w:cs="Times New Roman"/>
                <w:sz w:val="24"/>
                <w:szCs w:val="24"/>
              </w:rPr>
              <w:t>ИЗО</w:t>
            </w:r>
            <w:proofErr w:type="gramEnd"/>
            <w:r w:rsidRPr="007D3655">
              <w:rPr>
                <w:rFonts w:ascii="Times New Roman" w:hAnsi="Times New Roman" w:cs="Times New Roman"/>
                <w:sz w:val="24"/>
                <w:szCs w:val="24"/>
              </w:rPr>
              <w:t>»</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tabs>
                <w:tab w:val="left" w:pos="2460"/>
              </w:tabs>
              <w:rPr>
                <w:rFonts w:ascii="Times New Roman" w:hAnsi="Times New Roman" w:cs="Times New Roman"/>
                <w:sz w:val="24"/>
                <w:szCs w:val="24"/>
              </w:rPr>
            </w:pPr>
            <w:r w:rsidRPr="007D3655">
              <w:rPr>
                <w:rFonts w:ascii="Times New Roman" w:hAnsi="Times New Roman" w:cs="Times New Roman"/>
                <w:sz w:val="24"/>
                <w:szCs w:val="24"/>
              </w:rPr>
              <w:t>508ч.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pPr>
            <w:r>
              <w:t>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tabs>
                <w:tab w:val="left" w:pos="2460"/>
              </w:tabs>
              <w:rPr>
                <w:rFonts w:ascii="Times New Roman" w:hAnsi="Times New Roman" w:cs="Times New Roman"/>
                <w:sz w:val="24"/>
                <w:szCs w:val="24"/>
              </w:rPr>
            </w:pPr>
            <w:r w:rsidRPr="00885214">
              <w:rPr>
                <w:rFonts w:ascii="Times New Roman" w:hAnsi="Times New Roman" w:cs="Times New Roman"/>
                <w:sz w:val="24"/>
                <w:szCs w:val="24"/>
              </w:rPr>
              <w:t>Технология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Кунижева</w:t>
            </w:r>
            <w:proofErr w:type="spellEnd"/>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Амина</w:t>
            </w:r>
          </w:p>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Хасановна</w:t>
            </w:r>
            <w:proofErr w:type="spellEnd"/>
            <w:r w:rsidRPr="00885214">
              <w:rPr>
                <w:rFonts w:ascii="Times New Roman" w:hAnsi="Times New Roman" w:cs="Times New Roman"/>
                <w:sz w:val="24"/>
                <w:szCs w:val="24"/>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rPr>
                <w:rFonts w:ascii="Times New Roman" w:eastAsiaTheme="minorHAnsi" w:hAnsi="Times New Roman" w:cs="Times New Roman"/>
                <w:sz w:val="24"/>
                <w:szCs w:val="24"/>
                <w:lang w:eastAsia="en-US"/>
              </w:rPr>
            </w:pPr>
            <w:r w:rsidRPr="007D3655">
              <w:rPr>
                <w:rFonts w:ascii="Times New Roman" w:eastAsiaTheme="minorHAnsi" w:hAnsi="Times New Roman" w:cs="Times New Roman"/>
                <w:sz w:val="24"/>
                <w:szCs w:val="24"/>
                <w:lang w:eastAsia="en-US"/>
              </w:rPr>
              <w:t>15.08.-26.12.2022</w:t>
            </w:r>
          </w:p>
          <w:p w:rsidR="0019013A" w:rsidRPr="007D3655" w:rsidRDefault="0019013A" w:rsidP="004A6B7D">
            <w:pPr>
              <w:tabs>
                <w:tab w:val="left" w:pos="2460"/>
              </w:tabs>
              <w:rPr>
                <w:rFonts w:ascii="Times New Roman" w:hAnsi="Times New Roman" w:cs="Times New Roman"/>
                <w:sz w:val="24"/>
                <w:szCs w:val="24"/>
              </w:rPr>
            </w:pPr>
            <w:r>
              <w:rPr>
                <w:rFonts w:ascii="Times New Roman" w:hAnsi="Times New Roman" w:cs="Times New Roman"/>
                <w:sz w:val="24"/>
                <w:szCs w:val="24"/>
              </w:rPr>
              <w:t>Рег. № Д02/-001980</w:t>
            </w:r>
            <w:r w:rsidRPr="007D3655">
              <w:rPr>
                <w:rFonts w:ascii="Times New Roman" w:hAnsi="Times New Roman" w:cs="Times New Roman"/>
                <w:sz w:val="24"/>
                <w:szCs w:val="24"/>
              </w:rPr>
              <w:t>/22</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rPr>
                <w:rFonts w:ascii="Times New Roman" w:hAnsi="Times New Roman" w:cs="Times New Roman"/>
                <w:sz w:val="24"/>
                <w:szCs w:val="24"/>
              </w:rPr>
            </w:pPr>
            <w:r w:rsidRPr="007D3655">
              <w:rPr>
                <w:rFonts w:ascii="Times New Roman" w:hAnsi="Times New Roman" w:cs="Times New Roman"/>
                <w:sz w:val="24"/>
                <w:szCs w:val="24"/>
              </w:rPr>
              <w:t xml:space="preserve"> «</w:t>
            </w:r>
            <w:r>
              <w:rPr>
                <w:rFonts w:ascii="Times New Roman" w:hAnsi="Times New Roman" w:cs="Times New Roman"/>
                <w:sz w:val="24"/>
                <w:szCs w:val="24"/>
              </w:rPr>
              <w:t xml:space="preserve"> Основы преподавания технологии</w:t>
            </w:r>
            <w:r w:rsidRPr="007D3655">
              <w:rPr>
                <w:rFonts w:ascii="Times New Roman" w:hAnsi="Times New Roman" w:cs="Times New Roman"/>
                <w:sz w:val="24"/>
                <w:szCs w:val="24"/>
              </w:rPr>
              <w:t>»</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7D3655" w:rsidRDefault="0019013A" w:rsidP="004A6B7D">
            <w:pPr>
              <w:tabs>
                <w:tab w:val="left" w:pos="2460"/>
              </w:tabs>
              <w:rPr>
                <w:rFonts w:ascii="Times New Roman" w:hAnsi="Times New Roman" w:cs="Times New Roman"/>
                <w:sz w:val="24"/>
                <w:szCs w:val="24"/>
              </w:rPr>
            </w:pPr>
            <w:r w:rsidRPr="007D3655">
              <w:rPr>
                <w:rFonts w:ascii="Times New Roman" w:hAnsi="Times New Roman" w:cs="Times New Roman"/>
                <w:sz w:val="24"/>
                <w:szCs w:val="24"/>
              </w:rPr>
              <w:t>508ч.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pPr>
            <w:r>
              <w:t>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tabs>
                <w:tab w:val="left" w:pos="2460"/>
              </w:tabs>
              <w:rPr>
                <w:rFonts w:ascii="Times New Roman" w:hAnsi="Times New Roman" w:cs="Times New Roman"/>
                <w:sz w:val="24"/>
                <w:szCs w:val="24"/>
              </w:rPr>
            </w:pPr>
            <w:r w:rsidRPr="00885214">
              <w:rPr>
                <w:rFonts w:ascii="Times New Roman" w:hAnsi="Times New Roman" w:cs="Times New Roman"/>
                <w:sz w:val="24"/>
                <w:szCs w:val="24"/>
              </w:rPr>
              <w:t>Начальные классы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Гугова</w:t>
            </w:r>
            <w:proofErr w:type="spellEnd"/>
            <w:r w:rsidRPr="00885214">
              <w:rPr>
                <w:rFonts w:ascii="Times New Roman" w:hAnsi="Times New Roman" w:cs="Times New Roman"/>
                <w:sz w:val="24"/>
                <w:szCs w:val="24"/>
              </w:rPr>
              <w:t xml:space="preserve"> </w:t>
            </w:r>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Джульетта</w:t>
            </w:r>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 xml:space="preserve"> Борисовна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10.07.-24.04.2023</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Р.81065</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«Современные технологии начального общего образования  с учетом изменений ФГОС »</w:t>
            </w:r>
          </w:p>
          <w:p w:rsidR="0019013A" w:rsidRDefault="0019013A" w:rsidP="0018638D">
            <w:pPr>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834CB5">
            <w:pPr>
              <w:tabs>
                <w:tab w:val="left" w:pos="2460"/>
              </w:tabs>
              <w:rPr>
                <w:rFonts w:ascii="Times New Roman" w:hAnsi="Times New Roman" w:cs="Times New Roman"/>
                <w:sz w:val="24"/>
                <w:szCs w:val="24"/>
              </w:rPr>
            </w:pPr>
            <w:r>
              <w:rPr>
                <w:rFonts w:ascii="Times New Roman" w:hAnsi="Times New Roman" w:cs="Times New Roman"/>
                <w:sz w:val="24"/>
                <w:szCs w:val="24"/>
              </w:rPr>
              <w:t>72ч.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pPr>
            <w:r>
              <w:t>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tabs>
                <w:tab w:val="left" w:pos="2460"/>
              </w:tabs>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Багова</w:t>
            </w:r>
            <w:proofErr w:type="spellEnd"/>
            <w:r w:rsidRPr="00885214">
              <w:rPr>
                <w:rFonts w:ascii="Times New Roman" w:hAnsi="Times New Roman" w:cs="Times New Roman"/>
                <w:sz w:val="24"/>
                <w:szCs w:val="24"/>
              </w:rPr>
              <w:t xml:space="preserve"> </w:t>
            </w:r>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 xml:space="preserve">Марина </w:t>
            </w:r>
          </w:p>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Тогидовна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24.05.-09.06.2023</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Р.80300</w:t>
            </w:r>
          </w:p>
          <w:p w:rsidR="0019013A" w:rsidRPr="007455BC" w:rsidRDefault="0019013A" w:rsidP="0018638D">
            <w:pPr>
              <w:jc w:val="center"/>
              <w:rPr>
                <w:rFonts w:ascii="Times New Roman" w:hAnsi="Times New Roman" w:cs="Times New Roman"/>
                <w:sz w:val="24"/>
                <w:szCs w:val="24"/>
              </w:rPr>
            </w:pP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«Современные технологии начального общего образования  с учетом изменений ФГОС »</w:t>
            </w:r>
          </w:p>
          <w:p w:rsidR="0019013A" w:rsidRDefault="0019013A" w:rsidP="0018638D">
            <w:pPr>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834CB5">
            <w:pPr>
              <w:tabs>
                <w:tab w:val="left" w:pos="2460"/>
              </w:tabs>
              <w:rPr>
                <w:rFonts w:ascii="Times New Roman" w:hAnsi="Times New Roman" w:cs="Times New Roman"/>
                <w:sz w:val="24"/>
                <w:szCs w:val="24"/>
              </w:rPr>
            </w:pPr>
            <w:r>
              <w:rPr>
                <w:rFonts w:ascii="Times New Roman" w:hAnsi="Times New Roman" w:cs="Times New Roman"/>
                <w:sz w:val="24"/>
                <w:szCs w:val="24"/>
              </w:rPr>
              <w:t>72ч.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pPr>
            <w:r>
              <w:t>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tabs>
                <w:tab w:val="left" w:pos="2460"/>
              </w:tabs>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 xml:space="preserve"> </w:t>
            </w:r>
            <w:proofErr w:type="spellStart"/>
            <w:r w:rsidRPr="00885214">
              <w:rPr>
                <w:rFonts w:ascii="Times New Roman" w:hAnsi="Times New Roman" w:cs="Times New Roman"/>
                <w:sz w:val="24"/>
                <w:szCs w:val="24"/>
              </w:rPr>
              <w:t>Шакова</w:t>
            </w:r>
            <w:proofErr w:type="spellEnd"/>
            <w:r w:rsidRPr="00885214">
              <w:rPr>
                <w:rFonts w:ascii="Times New Roman" w:hAnsi="Times New Roman" w:cs="Times New Roman"/>
                <w:sz w:val="24"/>
                <w:szCs w:val="24"/>
              </w:rPr>
              <w:t xml:space="preserve">- </w:t>
            </w:r>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 xml:space="preserve">Дударова </w:t>
            </w:r>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 xml:space="preserve">Ирина </w:t>
            </w:r>
          </w:p>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Сарабиевна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10.07.-24.07.2023</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Р.81089</w:t>
            </w:r>
          </w:p>
          <w:p w:rsidR="0019013A" w:rsidRPr="007455BC" w:rsidRDefault="0019013A" w:rsidP="0018638D">
            <w:pPr>
              <w:jc w:val="center"/>
              <w:rPr>
                <w:rFonts w:ascii="Times New Roman" w:hAnsi="Times New Roman" w:cs="Times New Roman"/>
                <w:sz w:val="24"/>
                <w:szCs w:val="24"/>
              </w:rPr>
            </w:pP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«Современные технологии начального общего образования  с учетом изменений ФГОС »</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834CB5">
            <w:pPr>
              <w:tabs>
                <w:tab w:val="left" w:pos="2460"/>
              </w:tabs>
              <w:rPr>
                <w:rFonts w:ascii="Times New Roman" w:hAnsi="Times New Roman" w:cs="Times New Roman"/>
                <w:sz w:val="24"/>
                <w:szCs w:val="24"/>
              </w:rPr>
            </w:pPr>
            <w:r>
              <w:rPr>
                <w:rFonts w:ascii="Times New Roman" w:hAnsi="Times New Roman" w:cs="Times New Roman"/>
                <w:sz w:val="24"/>
                <w:szCs w:val="24"/>
              </w:rPr>
              <w:t>72ч.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pPr>
            <w:r>
              <w:t>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tabs>
                <w:tab w:val="left" w:pos="2460"/>
              </w:tabs>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Азикова</w:t>
            </w:r>
            <w:proofErr w:type="spellEnd"/>
            <w:r w:rsidRPr="00885214">
              <w:rPr>
                <w:rFonts w:ascii="Times New Roman" w:hAnsi="Times New Roman" w:cs="Times New Roman"/>
                <w:sz w:val="24"/>
                <w:szCs w:val="24"/>
              </w:rPr>
              <w:t xml:space="preserve"> </w:t>
            </w:r>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 xml:space="preserve">Фатима </w:t>
            </w:r>
          </w:p>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Сефовна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11.04.-12.05.2023</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Р.79956</w:t>
            </w:r>
          </w:p>
          <w:p w:rsidR="0019013A" w:rsidRPr="007455BC" w:rsidRDefault="0019013A" w:rsidP="0018638D">
            <w:pPr>
              <w:jc w:val="center"/>
              <w:rPr>
                <w:rFonts w:ascii="Times New Roman" w:hAnsi="Times New Roman" w:cs="Times New Roman"/>
                <w:sz w:val="24"/>
                <w:szCs w:val="24"/>
              </w:rPr>
            </w:pP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«Современные технологии начального общего образования  с учетом изменений ФГОС »</w:t>
            </w:r>
          </w:p>
          <w:p w:rsidR="0019013A" w:rsidRDefault="0019013A" w:rsidP="0018638D">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834CB5">
            <w:pPr>
              <w:tabs>
                <w:tab w:val="left" w:pos="2460"/>
              </w:tabs>
              <w:rPr>
                <w:rFonts w:ascii="Times New Roman" w:hAnsi="Times New Roman" w:cs="Times New Roman"/>
                <w:sz w:val="24"/>
                <w:szCs w:val="24"/>
              </w:rPr>
            </w:pPr>
            <w:r>
              <w:rPr>
                <w:rFonts w:ascii="Times New Roman" w:hAnsi="Times New Roman" w:cs="Times New Roman"/>
                <w:sz w:val="24"/>
                <w:szCs w:val="24"/>
              </w:rPr>
              <w:t>72ч.</w:t>
            </w:r>
          </w:p>
        </w:tc>
      </w:tr>
      <w:tr w:rsidR="0019013A"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4A6B7D">
            <w:pPr>
              <w:tabs>
                <w:tab w:val="left" w:pos="2460"/>
              </w:tabs>
            </w:pPr>
            <w:r>
              <w:t>22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tabs>
                <w:tab w:val="left" w:pos="2460"/>
              </w:tabs>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Pr="00885214" w:rsidRDefault="0019013A"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Алоева</w:t>
            </w:r>
            <w:proofErr w:type="spellEnd"/>
            <w:r w:rsidRPr="00885214">
              <w:rPr>
                <w:rFonts w:ascii="Times New Roman" w:hAnsi="Times New Roman" w:cs="Times New Roman"/>
                <w:sz w:val="24"/>
                <w:szCs w:val="24"/>
              </w:rPr>
              <w:t xml:space="preserve"> (</w:t>
            </w:r>
            <w:proofErr w:type="spellStart"/>
            <w:r w:rsidRPr="00885214">
              <w:rPr>
                <w:rFonts w:ascii="Times New Roman" w:hAnsi="Times New Roman" w:cs="Times New Roman"/>
                <w:sz w:val="24"/>
                <w:szCs w:val="24"/>
              </w:rPr>
              <w:t>Бешкурова</w:t>
            </w:r>
            <w:proofErr w:type="spellEnd"/>
            <w:r w:rsidRPr="00885214">
              <w:rPr>
                <w:rFonts w:ascii="Times New Roman" w:hAnsi="Times New Roman" w:cs="Times New Roman"/>
                <w:sz w:val="24"/>
                <w:szCs w:val="24"/>
              </w:rPr>
              <w:t>) Марьяна</w:t>
            </w:r>
          </w:p>
          <w:p w:rsidR="0019013A" w:rsidRPr="00885214" w:rsidRDefault="0019013A" w:rsidP="00834CB5">
            <w:pPr>
              <w:rPr>
                <w:rFonts w:ascii="Times New Roman" w:hAnsi="Times New Roman" w:cs="Times New Roman"/>
                <w:sz w:val="24"/>
                <w:szCs w:val="24"/>
              </w:rPr>
            </w:pPr>
            <w:r w:rsidRPr="00885214">
              <w:rPr>
                <w:rFonts w:ascii="Times New Roman" w:hAnsi="Times New Roman" w:cs="Times New Roman"/>
                <w:sz w:val="24"/>
                <w:szCs w:val="24"/>
              </w:rPr>
              <w:t xml:space="preserve"> Леонидовна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11.04.-12.05.2023</w:t>
            </w:r>
          </w:p>
          <w:p w:rsidR="0019013A" w:rsidRDefault="0019013A" w:rsidP="0018638D">
            <w:pPr>
              <w:tabs>
                <w:tab w:val="left" w:pos="2460"/>
              </w:tabs>
              <w:rPr>
                <w:rFonts w:ascii="Times New Roman" w:hAnsi="Times New Roman" w:cs="Times New Roman"/>
                <w:sz w:val="24"/>
                <w:szCs w:val="24"/>
              </w:rPr>
            </w:pPr>
            <w:r>
              <w:rPr>
                <w:rFonts w:ascii="Times New Roman" w:hAnsi="Times New Roman" w:cs="Times New Roman"/>
                <w:sz w:val="24"/>
                <w:szCs w:val="24"/>
              </w:rPr>
              <w:t>Р.79928</w:t>
            </w:r>
          </w:p>
          <w:p w:rsidR="0019013A" w:rsidRPr="007455BC" w:rsidRDefault="0019013A" w:rsidP="0018638D">
            <w:pPr>
              <w:jc w:val="center"/>
              <w:rPr>
                <w:rFonts w:ascii="Times New Roman" w:hAnsi="Times New Roman" w:cs="Times New Roman"/>
                <w:sz w:val="24"/>
                <w:szCs w:val="24"/>
              </w:rPr>
            </w:pP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18638D">
            <w:pPr>
              <w:rPr>
                <w:rFonts w:ascii="Times New Roman" w:hAnsi="Times New Roman" w:cs="Times New Roman"/>
                <w:sz w:val="24"/>
                <w:szCs w:val="24"/>
              </w:rPr>
            </w:pPr>
            <w:r>
              <w:rPr>
                <w:rFonts w:ascii="Times New Roman" w:hAnsi="Times New Roman" w:cs="Times New Roman"/>
                <w:sz w:val="24"/>
                <w:szCs w:val="24"/>
              </w:rPr>
              <w:t>«Современные технологии начального общего образования  с учетом изменений ФГОС »</w:t>
            </w:r>
          </w:p>
          <w:p w:rsidR="0019013A" w:rsidRDefault="0019013A" w:rsidP="0018638D">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13A" w:rsidRDefault="0019013A" w:rsidP="00834CB5">
            <w:pPr>
              <w:tabs>
                <w:tab w:val="left" w:pos="2460"/>
              </w:tabs>
              <w:rPr>
                <w:rFonts w:ascii="Times New Roman" w:hAnsi="Times New Roman" w:cs="Times New Roman"/>
                <w:sz w:val="24"/>
                <w:szCs w:val="24"/>
              </w:rPr>
            </w:pPr>
            <w:r>
              <w:rPr>
                <w:rFonts w:ascii="Times New Roman" w:hAnsi="Times New Roman" w:cs="Times New Roman"/>
                <w:sz w:val="24"/>
                <w:szCs w:val="24"/>
              </w:rPr>
              <w:t>72ч.</w:t>
            </w:r>
          </w:p>
        </w:tc>
      </w:tr>
      <w:tr w:rsidR="004A2EDE"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Default="004A2EDE" w:rsidP="004A6B7D">
            <w:pPr>
              <w:tabs>
                <w:tab w:val="left" w:pos="2460"/>
              </w:tabs>
            </w:pPr>
            <w:r>
              <w:t>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834CB5">
            <w:pPr>
              <w:tabs>
                <w:tab w:val="left" w:pos="2460"/>
              </w:tabs>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834CB5">
            <w:pPr>
              <w:rPr>
                <w:rFonts w:ascii="Times New Roman" w:hAnsi="Times New Roman" w:cs="Times New Roman"/>
                <w:sz w:val="24"/>
                <w:szCs w:val="24"/>
              </w:rPr>
            </w:pPr>
            <w:proofErr w:type="spellStart"/>
            <w:r w:rsidRPr="00885214">
              <w:rPr>
                <w:rFonts w:ascii="Times New Roman" w:hAnsi="Times New Roman" w:cs="Times New Roman"/>
                <w:sz w:val="24"/>
                <w:szCs w:val="24"/>
              </w:rPr>
              <w:t>Нырова</w:t>
            </w:r>
            <w:proofErr w:type="spellEnd"/>
            <w:r w:rsidRPr="00885214">
              <w:rPr>
                <w:rFonts w:ascii="Times New Roman" w:hAnsi="Times New Roman" w:cs="Times New Roman"/>
                <w:sz w:val="24"/>
                <w:szCs w:val="24"/>
              </w:rPr>
              <w:t xml:space="preserve"> </w:t>
            </w:r>
          </w:p>
          <w:p w:rsidR="004A2EDE" w:rsidRPr="00885214" w:rsidRDefault="004A2EDE" w:rsidP="00834CB5">
            <w:pPr>
              <w:rPr>
                <w:rFonts w:ascii="Times New Roman" w:hAnsi="Times New Roman" w:cs="Times New Roman"/>
                <w:sz w:val="24"/>
                <w:szCs w:val="24"/>
              </w:rPr>
            </w:pPr>
            <w:r w:rsidRPr="00885214">
              <w:rPr>
                <w:rFonts w:ascii="Times New Roman" w:hAnsi="Times New Roman" w:cs="Times New Roman"/>
                <w:sz w:val="24"/>
                <w:szCs w:val="24"/>
              </w:rPr>
              <w:t xml:space="preserve">Марьяна </w:t>
            </w:r>
          </w:p>
          <w:p w:rsidR="004A2EDE" w:rsidRPr="00885214" w:rsidRDefault="004A2EDE" w:rsidP="00834CB5">
            <w:pPr>
              <w:rPr>
                <w:rFonts w:ascii="Times New Roman" w:hAnsi="Times New Roman" w:cs="Times New Roman"/>
                <w:sz w:val="24"/>
                <w:szCs w:val="24"/>
              </w:rPr>
            </w:pPr>
            <w:r w:rsidRPr="00885214">
              <w:rPr>
                <w:rFonts w:ascii="Times New Roman" w:hAnsi="Times New Roman" w:cs="Times New Roman"/>
                <w:sz w:val="24"/>
                <w:szCs w:val="24"/>
              </w:rPr>
              <w:t>Мухамедовна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B42C19" w:rsidRDefault="004A2EDE" w:rsidP="00487444">
            <w:pPr>
              <w:rPr>
                <w:rFonts w:ascii="Times New Roman" w:hAnsi="Times New Roman" w:cs="Times New Roman"/>
                <w:sz w:val="24"/>
                <w:szCs w:val="24"/>
              </w:rPr>
            </w:pPr>
            <w:r w:rsidRPr="00B42C19">
              <w:rPr>
                <w:rFonts w:ascii="Times New Roman" w:hAnsi="Times New Roman" w:cs="Times New Roman"/>
                <w:sz w:val="24"/>
                <w:szCs w:val="24"/>
              </w:rPr>
              <w:t>11.03-15.04.2024г.</w:t>
            </w:r>
          </w:p>
          <w:p w:rsidR="004A2EDE" w:rsidRPr="00B42C19" w:rsidRDefault="004A2EDE" w:rsidP="00487444">
            <w:pPr>
              <w:tabs>
                <w:tab w:val="left" w:pos="2460"/>
              </w:tabs>
              <w:rPr>
                <w:rFonts w:ascii="Times New Roman" w:hAnsi="Times New Roman" w:cs="Times New Roman"/>
                <w:sz w:val="24"/>
                <w:szCs w:val="24"/>
              </w:rPr>
            </w:pPr>
            <w:r w:rsidRPr="00B42C19">
              <w:rPr>
                <w:rFonts w:ascii="Times New Roman" w:hAnsi="Times New Roman" w:cs="Times New Roman"/>
                <w:sz w:val="24"/>
                <w:szCs w:val="24"/>
              </w:rPr>
              <w:t>Рег.№ 85042</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FA7567" w:rsidRDefault="004A2EDE" w:rsidP="00487444">
            <w:pPr>
              <w:rPr>
                <w:rFonts w:ascii="Times New Roman" w:hAnsi="Times New Roman" w:cs="Times New Roman"/>
                <w:sz w:val="24"/>
                <w:szCs w:val="24"/>
              </w:rPr>
            </w:pPr>
            <w:r w:rsidRPr="00FA7567">
              <w:rPr>
                <w:rFonts w:ascii="Times New Roman" w:hAnsi="Times New Roman" w:cs="Times New Roman"/>
                <w:sz w:val="24"/>
                <w:szCs w:val="24"/>
              </w:rPr>
              <w:t xml:space="preserve">« Современные </w:t>
            </w:r>
            <w:r>
              <w:rPr>
                <w:rFonts w:ascii="Times New Roman" w:hAnsi="Times New Roman" w:cs="Times New Roman"/>
                <w:sz w:val="24"/>
                <w:szCs w:val="24"/>
              </w:rPr>
              <w:t>подходы к содержанию образовательной деятельности на уровне начального общего образования»</w:t>
            </w:r>
          </w:p>
          <w:p w:rsidR="004A2EDE" w:rsidRPr="00FA7567" w:rsidRDefault="004A2EDE" w:rsidP="00487444">
            <w:pPr>
              <w:tabs>
                <w:tab w:val="left" w:pos="2460"/>
              </w:tabs>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834CB5">
            <w:pPr>
              <w:tabs>
                <w:tab w:val="left" w:pos="2460"/>
              </w:tabs>
              <w:rPr>
                <w:rFonts w:ascii="Times New Roman" w:hAnsi="Times New Roman" w:cs="Times New Roman"/>
                <w:sz w:val="24"/>
                <w:szCs w:val="24"/>
              </w:rPr>
            </w:pPr>
            <w:r w:rsidRPr="00885214">
              <w:rPr>
                <w:rFonts w:ascii="Times New Roman" w:hAnsi="Times New Roman" w:cs="Times New Roman"/>
                <w:sz w:val="24"/>
                <w:szCs w:val="24"/>
              </w:rPr>
              <w:t>72ч.</w:t>
            </w:r>
          </w:p>
        </w:tc>
      </w:tr>
      <w:tr w:rsidR="004A2EDE"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4A6B7D">
            <w:pPr>
              <w:tabs>
                <w:tab w:val="left" w:pos="2460"/>
              </w:tabs>
              <w:rPr>
                <w:rFonts w:ascii="Times New Roman" w:hAnsi="Times New Roman" w:cs="Times New Roman"/>
                <w:sz w:val="24"/>
                <w:szCs w:val="24"/>
              </w:rPr>
            </w:pPr>
            <w:r>
              <w:rPr>
                <w:rFonts w:ascii="Times New Roman" w:hAnsi="Times New Roman" w:cs="Times New Roman"/>
                <w:sz w:val="24"/>
                <w:szCs w:val="24"/>
              </w:rPr>
              <w:t>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834CB5">
            <w:pPr>
              <w:tabs>
                <w:tab w:val="left" w:pos="2460"/>
              </w:tabs>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AA1C70" w:rsidRDefault="004A2EDE" w:rsidP="0018638D">
            <w:pPr>
              <w:rPr>
                <w:rFonts w:ascii="Times New Roman" w:hAnsi="Times New Roman" w:cs="Times New Roman"/>
                <w:sz w:val="24"/>
                <w:szCs w:val="24"/>
              </w:rPr>
            </w:pPr>
            <w:proofErr w:type="spellStart"/>
            <w:r w:rsidRPr="00AA1C70">
              <w:rPr>
                <w:rFonts w:ascii="Times New Roman" w:hAnsi="Times New Roman" w:cs="Times New Roman"/>
                <w:sz w:val="24"/>
                <w:szCs w:val="24"/>
              </w:rPr>
              <w:t>Нырова</w:t>
            </w:r>
            <w:proofErr w:type="spellEnd"/>
            <w:r w:rsidRPr="00AA1C70">
              <w:rPr>
                <w:rFonts w:ascii="Times New Roman" w:hAnsi="Times New Roman" w:cs="Times New Roman"/>
                <w:sz w:val="24"/>
                <w:szCs w:val="24"/>
              </w:rPr>
              <w:t xml:space="preserve"> </w:t>
            </w:r>
            <w:proofErr w:type="spellStart"/>
            <w:r w:rsidRPr="00AA1C70">
              <w:rPr>
                <w:rFonts w:ascii="Times New Roman" w:hAnsi="Times New Roman" w:cs="Times New Roman"/>
                <w:sz w:val="24"/>
                <w:szCs w:val="24"/>
              </w:rPr>
              <w:t>Залина</w:t>
            </w:r>
            <w:proofErr w:type="spellEnd"/>
            <w:r w:rsidRPr="00AA1C70">
              <w:rPr>
                <w:rFonts w:ascii="Times New Roman" w:hAnsi="Times New Roman" w:cs="Times New Roman"/>
                <w:sz w:val="24"/>
                <w:szCs w:val="24"/>
              </w:rPr>
              <w:t xml:space="preserve"> </w:t>
            </w:r>
            <w:proofErr w:type="spellStart"/>
            <w:r w:rsidRPr="00AA1C70">
              <w:rPr>
                <w:rFonts w:ascii="Times New Roman" w:hAnsi="Times New Roman" w:cs="Times New Roman"/>
                <w:sz w:val="24"/>
                <w:szCs w:val="24"/>
              </w:rPr>
              <w:t>Зауровна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AA1C70" w:rsidRDefault="004A2EDE" w:rsidP="0018638D">
            <w:pPr>
              <w:rPr>
                <w:rFonts w:ascii="Times New Roman" w:hAnsi="Times New Roman" w:cs="Times New Roman"/>
                <w:sz w:val="24"/>
                <w:szCs w:val="24"/>
              </w:rPr>
            </w:pPr>
            <w:r w:rsidRPr="00AA1C70">
              <w:rPr>
                <w:rFonts w:ascii="Times New Roman" w:hAnsi="Times New Roman" w:cs="Times New Roman"/>
                <w:sz w:val="24"/>
                <w:szCs w:val="24"/>
              </w:rPr>
              <w:t>31.05.2022-11.06.2022</w:t>
            </w:r>
          </w:p>
          <w:p w:rsidR="004A2EDE" w:rsidRPr="00AA1C70" w:rsidRDefault="004A2EDE" w:rsidP="0018638D">
            <w:pPr>
              <w:rPr>
                <w:rFonts w:ascii="Times New Roman" w:hAnsi="Times New Roman" w:cs="Times New Roman"/>
                <w:sz w:val="24"/>
                <w:szCs w:val="24"/>
              </w:rPr>
            </w:pPr>
            <w:r w:rsidRPr="00AA1C70">
              <w:rPr>
                <w:rFonts w:ascii="Times New Roman" w:hAnsi="Times New Roman" w:cs="Times New Roman"/>
                <w:sz w:val="24"/>
                <w:szCs w:val="24"/>
              </w:rPr>
              <w:t>Р.№74500</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AA1C70" w:rsidRDefault="004A2EDE" w:rsidP="0018638D">
            <w:pPr>
              <w:rPr>
                <w:rFonts w:ascii="Times New Roman" w:hAnsi="Times New Roman" w:cs="Times New Roman"/>
                <w:sz w:val="24"/>
                <w:szCs w:val="24"/>
              </w:rPr>
            </w:pPr>
            <w:r w:rsidRPr="00AA1C70">
              <w:rPr>
                <w:rFonts w:ascii="Times New Roman" w:hAnsi="Times New Roman" w:cs="Times New Roman"/>
                <w:sz w:val="24"/>
                <w:szCs w:val="24"/>
              </w:rPr>
              <w:t xml:space="preserve">«Современные технологии  начального общего образования с учетом </w:t>
            </w:r>
            <w:proofErr w:type="spellStart"/>
            <w:r w:rsidRPr="00AA1C70">
              <w:rPr>
                <w:rFonts w:ascii="Times New Roman" w:hAnsi="Times New Roman" w:cs="Times New Roman"/>
                <w:sz w:val="24"/>
                <w:szCs w:val="24"/>
              </w:rPr>
              <w:t>измененияй</w:t>
            </w:r>
            <w:proofErr w:type="spellEnd"/>
            <w:r w:rsidRPr="00AA1C70">
              <w:rPr>
                <w:rFonts w:ascii="Times New Roman" w:hAnsi="Times New Roman" w:cs="Times New Roman"/>
                <w:sz w:val="24"/>
                <w:szCs w:val="24"/>
              </w:rPr>
              <w:t xml:space="preserve"> ФГОС»</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Default="004A2EDE" w:rsidP="00834CB5">
            <w:pPr>
              <w:tabs>
                <w:tab w:val="left" w:pos="2460"/>
              </w:tabs>
              <w:rPr>
                <w:rFonts w:ascii="Times New Roman" w:hAnsi="Times New Roman" w:cs="Times New Roman"/>
                <w:sz w:val="24"/>
                <w:szCs w:val="24"/>
              </w:rPr>
            </w:pPr>
            <w:r>
              <w:rPr>
                <w:rFonts w:ascii="Times New Roman" w:hAnsi="Times New Roman" w:cs="Times New Roman"/>
                <w:sz w:val="24"/>
                <w:szCs w:val="24"/>
              </w:rPr>
              <w:t>72ч.</w:t>
            </w:r>
          </w:p>
        </w:tc>
      </w:tr>
      <w:tr w:rsidR="004A2EDE"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4A6B7D">
            <w:pPr>
              <w:tabs>
                <w:tab w:val="left" w:pos="2460"/>
              </w:tabs>
              <w:rPr>
                <w:rFonts w:ascii="Times New Roman" w:hAnsi="Times New Roman" w:cs="Times New Roman"/>
                <w:sz w:val="24"/>
                <w:szCs w:val="24"/>
              </w:rPr>
            </w:pPr>
            <w:r>
              <w:rPr>
                <w:rFonts w:ascii="Times New Roman" w:hAnsi="Times New Roman" w:cs="Times New Roman"/>
                <w:sz w:val="24"/>
                <w:szCs w:val="24"/>
              </w:rPr>
              <w:br w:type="page"/>
              <w:t>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18638D">
            <w:pPr>
              <w:tabs>
                <w:tab w:val="left" w:pos="2460"/>
              </w:tabs>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B3D4E" w:rsidRDefault="004A2EDE" w:rsidP="0018638D">
            <w:pPr>
              <w:rPr>
                <w:rFonts w:ascii="Times New Roman" w:hAnsi="Times New Roman" w:cs="Times New Roman"/>
                <w:sz w:val="24"/>
                <w:szCs w:val="24"/>
              </w:rPr>
            </w:pPr>
            <w:r w:rsidRPr="000B3D4E">
              <w:rPr>
                <w:rFonts w:ascii="Times New Roman" w:hAnsi="Times New Roman" w:cs="Times New Roman"/>
                <w:sz w:val="24"/>
                <w:szCs w:val="24"/>
              </w:rPr>
              <w:t xml:space="preserve">Меликова </w:t>
            </w:r>
            <w:proofErr w:type="spellStart"/>
            <w:r w:rsidRPr="000B3D4E">
              <w:rPr>
                <w:rFonts w:ascii="Times New Roman" w:hAnsi="Times New Roman" w:cs="Times New Roman"/>
                <w:sz w:val="24"/>
                <w:szCs w:val="24"/>
              </w:rPr>
              <w:t>Мадина</w:t>
            </w:r>
            <w:proofErr w:type="spellEnd"/>
            <w:r w:rsidRPr="000B3D4E">
              <w:rPr>
                <w:rFonts w:ascii="Times New Roman" w:hAnsi="Times New Roman" w:cs="Times New Roman"/>
                <w:sz w:val="24"/>
                <w:szCs w:val="24"/>
              </w:rPr>
              <w:t xml:space="preserve"> </w:t>
            </w:r>
            <w:proofErr w:type="spellStart"/>
            <w:r w:rsidRPr="000B3D4E">
              <w:rPr>
                <w:rFonts w:ascii="Times New Roman" w:hAnsi="Times New Roman" w:cs="Times New Roman"/>
                <w:sz w:val="24"/>
                <w:szCs w:val="24"/>
              </w:rPr>
              <w:t>Хамидовна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B3D4E" w:rsidRDefault="004A2EDE" w:rsidP="0018638D">
            <w:pPr>
              <w:rPr>
                <w:rFonts w:ascii="Times New Roman" w:hAnsi="Times New Roman" w:cs="Times New Roman"/>
                <w:sz w:val="24"/>
                <w:szCs w:val="24"/>
              </w:rPr>
            </w:pPr>
            <w:r w:rsidRPr="000B3D4E">
              <w:rPr>
                <w:rFonts w:ascii="Times New Roman" w:hAnsi="Times New Roman" w:cs="Times New Roman"/>
                <w:sz w:val="24"/>
                <w:szCs w:val="24"/>
              </w:rPr>
              <w:t>01.08.-31.08.2023</w:t>
            </w:r>
          </w:p>
          <w:p w:rsidR="004A2EDE" w:rsidRPr="000B3D4E" w:rsidRDefault="004A2EDE" w:rsidP="0018638D">
            <w:pPr>
              <w:rPr>
                <w:rFonts w:ascii="Times New Roman" w:hAnsi="Times New Roman" w:cs="Times New Roman"/>
                <w:sz w:val="24"/>
                <w:szCs w:val="24"/>
              </w:rPr>
            </w:pPr>
            <w:r w:rsidRPr="000B3D4E">
              <w:rPr>
                <w:rFonts w:ascii="Times New Roman" w:hAnsi="Times New Roman" w:cs="Times New Roman"/>
                <w:sz w:val="24"/>
                <w:szCs w:val="24"/>
              </w:rPr>
              <w:t>Р.950</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B3D4E" w:rsidRDefault="004A2EDE" w:rsidP="0018638D">
            <w:pPr>
              <w:rPr>
                <w:rFonts w:ascii="Times New Roman" w:hAnsi="Times New Roman" w:cs="Times New Roman"/>
                <w:sz w:val="24"/>
                <w:szCs w:val="24"/>
              </w:rPr>
            </w:pPr>
            <w:r w:rsidRPr="000B3D4E">
              <w:rPr>
                <w:rFonts w:ascii="Times New Roman" w:hAnsi="Times New Roman" w:cs="Times New Roman"/>
                <w:sz w:val="24"/>
                <w:szCs w:val="24"/>
              </w:rPr>
              <w:t>«Преподавание в начальной школе в современных условиях с учетом изменений ФГОС НОО»</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Default="004A2EDE" w:rsidP="0018638D">
            <w:pPr>
              <w:tabs>
                <w:tab w:val="left" w:pos="2460"/>
              </w:tabs>
              <w:rPr>
                <w:rFonts w:ascii="Times New Roman" w:hAnsi="Times New Roman" w:cs="Times New Roman"/>
                <w:sz w:val="24"/>
                <w:szCs w:val="24"/>
              </w:rPr>
            </w:pPr>
            <w:r>
              <w:rPr>
                <w:rFonts w:ascii="Times New Roman" w:hAnsi="Times New Roman" w:cs="Times New Roman"/>
                <w:sz w:val="24"/>
                <w:szCs w:val="24"/>
              </w:rPr>
              <w:t>108ч.</w:t>
            </w:r>
          </w:p>
        </w:tc>
      </w:tr>
      <w:tr w:rsidR="004A2EDE"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4A6B7D">
            <w:pPr>
              <w:tabs>
                <w:tab w:val="left" w:pos="2460"/>
              </w:tabs>
              <w:rPr>
                <w:rFonts w:ascii="Times New Roman" w:hAnsi="Times New Roman" w:cs="Times New Roman"/>
                <w:sz w:val="24"/>
                <w:szCs w:val="24"/>
              </w:rPr>
            </w:pPr>
            <w:r w:rsidRPr="00885214">
              <w:br w:type="page"/>
            </w:r>
            <w:r>
              <w:rPr>
                <w:rFonts w:ascii="Times New Roman" w:hAnsi="Times New Roman" w:cs="Times New Roman"/>
                <w:sz w:val="24"/>
                <w:szCs w:val="24"/>
              </w:rPr>
              <w:t>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487444">
            <w:pPr>
              <w:tabs>
                <w:tab w:val="left" w:pos="2460"/>
              </w:tabs>
              <w:rPr>
                <w:rFonts w:ascii="Times New Roman" w:hAnsi="Times New Roman" w:cs="Times New Roman"/>
                <w:sz w:val="24"/>
                <w:szCs w:val="24"/>
              </w:rPr>
            </w:pPr>
            <w:r w:rsidRPr="00885214">
              <w:rPr>
                <w:rFonts w:ascii="Times New Roman" w:hAnsi="Times New Roman" w:cs="Times New Roman"/>
                <w:sz w:val="24"/>
                <w:szCs w:val="24"/>
              </w:rPr>
              <w:t>Зам. директора по УВР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487444">
            <w:pPr>
              <w:rPr>
                <w:rFonts w:ascii="Times New Roman" w:hAnsi="Times New Roman" w:cs="Times New Roman"/>
                <w:sz w:val="24"/>
                <w:szCs w:val="24"/>
              </w:rPr>
            </w:pPr>
            <w:proofErr w:type="spellStart"/>
            <w:r w:rsidRPr="00885214">
              <w:rPr>
                <w:rFonts w:ascii="Times New Roman" w:hAnsi="Times New Roman" w:cs="Times New Roman"/>
                <w:sz w:val="24"/>
                <w:szCs w:val="24"/>
              </w:rPr>
              <w:t>Гугова</w:t>
            </w:r>
            <w:proofErr w:type="spellEnd"/>
            <w:r w:rsidRPr="00885214">
              <w:rPr>
                <w:rFonts w:ascii="Times New Roman" w:hAnsi="Times New Roman" w:cs="Times New Roman"/>
                <w:sz w:val="24"/>
                <w:szCs w:val="24"/>
              </w:rPr>
              <w:t xml:space="preserve"> </w:t>
            </w:r>
          </w:p>
          <w:p w:rsidR="004A2EDE" w:rsidRPr="00885214" w:rsidRDefault="004A2EDE" w:rsidP="00487444">
            <w:pPr>
              <w:rPr>
                <w:rFonts w:ascii="Times New Roman" w:hAnsi="Times New Roman" w:cs="Times New Roman"/>
                <w:sz w:val="24"/>
                <w:szCs w:val="24"/>
              </w:rPr>
            </w:pPr>
            <w:r w:rsidRPr="00885214">
              <w:rPr>
                <w:rFonts w:ascii="Times New Roman" w:hAnsi="Times New Roman" w:cs="Times New Roman"/>
                <w:sz w:val="24"/>
                <w:szCs w:val="24"/>
              </w:rPr>
              <w:t>Джульетта</w:t>
            </w:r>
          </w:p>
          <w:p w:rsidR="004A2EDE" w:rsidRPr="00885214" w:rsidRDefault="004A2EDE" w:rsidP="00487444">
            <w:pPr>
              <w:tabs>
                <w:tab w:val="left" w:pos="2460"/>
              </w:tabs>
              <w:rPr>
                <w:rFonts w:ascii="Times New Roman" w:hAnsi="Times New Roman" w:cs="Times New Roman"/>
                <w:sz w:val="24"/>
                <w:szCs w:val="24"/>
              </w:rPr>
            </w:pPr>
            <w:r w:rsidRPr="00885214">
              <w:rPr>
                <w:rFonts w:ascii="Times New Roman" w:hAnsi="Times New Roman" w:cs="Times New Roman"/>
                <w:sz w:val="24"/>
                <w:szCs w:val="24"/>
              </w:rPr>
              <w:t xml:space="preserve"> Борисовна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F32AC3" w:rsidRDefault="004A2EDE" w:rsidP="00487444">
            <w:pPr>
              <w:rPr>
                <w:rFonts w:ascii="Times New Roman" w:hAnsi="Times New Roman" w:cs="Times New Roman"/>
                <w:sz w:val="24"/>
                <w:szCs w:val="24"/>
              </w:rPr>
            </w:pPr>
            <w:r w:rsidRPr="00F32AC3">
              <w:rPr>
                <w:rFonts w:ascii="Times New Roman" w:hAnsi="Times New Roman" w:cs="Times New Roman"/>
                <w:sz w:val="24"/>
                <w:szCs w:val="24"/>
              </w:rPr>
              <w:t>17.10.-10.11.2022</w:t>
            </w:r>
          </w:p>
          <w:p w:rsidR="004A2EDE" w:rsidRPr="00F32AC3" w:rsidRDefault="004A2EDE" w:rsidP="00487444">
            <w:pPr>
              <w:tabs>
                <w:tab w:val="left" w:pos="2460"/>
              </w:tabs>
              <w:rPr>
                <w:rFonts w:ascii="Times New Roman" w:hAnsi="Times New Roman" w:cs="Times New Roman"/>
                <w:sz w:val="24"/>
                <w:szCs w:val="24"/>
              </w:rPr>
            </w:pP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F32AC3" w:rsidRDefault="004A2EDE" w:rsidP="00487444">
            <w:pPr>
              <w:rPr>
                <w:rFonts w:ascii="Times New Roman" w:hAnsi="Times New Roman"/>
                <w:sz w:val="24"/>
                <w:szCs w:val="24"/>
              </w:rPr>
            </w:pPr>
            <w:r w:rsidRPr="00F32AC3">
              <w:rPr>
                <w:rFonts w:ascii="Times New Roman" w:hAnsi="Times New Roman" w:cs="Times New Roman"/>
                <w:sz w:val="24"/>
                <w:szCs w:val="24"/>
              </w:rPr>
              <w:t>«</w:t>
            </w:r>
            <w:r w:rsidRPr="00F32AC3">
              <w:rPr>
                <w:rFonts w:ascii="Times New Roman" w:hAnsi="Times New Roman"/>
                <w:sz w:val="24"/>
                <w:szCs w:val="24"/>
              </w:rPr>
              <w:t xml:space="preserve">Управление образовательной  организацией в    </w:t>
            </w:r>
            <w:proofErr w:type="gramStart"/>
            <w:r w:rsidRPr="00F32AC3">
              <w:rPr>
                <w:rFonts w:ascii="Times New Roman" w:hAnsi="Times New Roman"/>
                <w:sz w:val="24"/>
                <w:szCs w:val="24"/>
              </w:rPr>
              <w:t>современных</w:t>
            </w:r>
            <w:proofErr w:type="gramEnd"/>
          </w:p>
          <w:p w:rsidR="004A2EDE" w:rsidRPr="00F32AC3" w:rsidRDefault="004A2EDE" w:rsidP="00487444">
            <w:pPr>
              <w:rPr>
                <w:rFonts w:ascii="Times New Roman" w:hAnsi="Times New Roman" w:cs="Times New Roman"/>
                <w:sz w:val="24"/>
                <w:szCs w:val="24"/>
              </w:rPr>
            </w:pPr>
            <w:proofErr w:type="gramStart"/>
            <w:r w:rsidRPr="00F32AC3">
              <w:rPr>
                <w:rFonts w:ascii="Times New Roman" w:hAnsi="Times New Roman"/>
                <w:sz w:val="24"/>
                <w:szCs w:val="24"/>
              </w:rPr>
              <w:t>условиях</w:t>
            </w:r>
            <w:proofErr w:type="gramEnd"/>
            <w:r w:rsidRPr="00F32AC3">
              <w:rPr>
                <w:rFonts w:ascii="Times New Roman" w:hAnsi="Times New Roman" w:cs="Times New Roman"/>
                <w:sz w:val="24"/>
                <w:szCs w:val="24"/>
              </w:rPr>
              <w:t xml:space="preserve">» </w:t>
            </w:r>
          </w:p>
          <w:p w:rsidR="004A2EDE" w:rsidRPr="00F32AC3" w:rsidRDefault="004A2EDE" w:rsidP="00487444">
            <w:pPr>
              <w:rPr>
                <w:rFonts w:ascii="Times New Roman" w:hAnsi="Times New Roman" w:cs="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F32AC3" w:rsidRDefault="004A2EDE" w:rsidP="00487444">
            <w:pPr>
              <w:tabs>
                <w:tab w:val="left" w:pos="2460"/>
              </w:tabs>
              <w:rPr>
                <w:rFonts w:ascii="Times New Roman" w:hAnsi="Times New Roman" w:cs="Times New Roman"/>
                <w:sz w:val="24"/>
                <w:szCs w:val="24"/>
              </w:rPr>
            </w:pPr>
            <w:r w:rsidRPr="00F32AC3">
              <w:rPr>
                <w:rFonts w:ascii="Times New Roman" w:hAnsi="Times New Roman" w:cs="Times New Roman"/>
                <w:sz w:val="24"/>
                <w:szCs w:val="24"/>
              </w:rPr>
              <w:t>108ч.</w:t>
            </w:r>
          </w:p>
          <w:p w:rsidR="004A2EDE" w:rsidRPr="00F32AC3" w:rsidRDefault="004A2EDE" w:rsidP="00487444">
            <w:pPr>
              <w:tabs>
                <w:tab w:val="left" w:pos="2460"/>
              </w:tabs>
              <w:rPr>
                <w:rFonts w:ascii="Times New Roman" w:hAnsi="Times New Roman" w:cs="Times New Roman"/>
                <w:sz w:val="24"/>
                <w:szCs w:val="24"/>
              </w:rPr>
            </w:pPr>
          </w:p>
          <w:p w:rsidR="004A2EDE" w:rsidRPr="00F32AC3" w:rsidRDefault="004A2EDE" w:rsidP="00487444">
            <w:pPr>
              <w:tabs>
                <w:tab w:val="left" w:pos="2460"/>
              </w:tabs>
              <w:rPr>
                <w:rFonts w:ascii="Times New Roman" w:hAnsi="Times New Roman" w:cs="Times New Roman"/>
                <w:sz w:val="24"/>
                <w:szCs w:val="24"/>
              </w:rPr>
            </w:pPr>
          </w:p>
          <w:p w:rsidR="004A2EDE" w:rsidRPr="00F32AC3" w:rsidRDefault="004A2EDE" w:rsidP="00487444">
            <w:pPr>
              <w:tabs>
                <w:tab w:val="left" w:pos="2460"/>
              </w:tabs>
              <w:rPr>
                <w:rFonts w:ascii="Times New Roman" w:hAnsi="Times New Roman" w:cs="Times New Roman"/>
                <w:sz w:val="24"/>
                <w:szCs w:val="24"/>
              </w:rPr>
            </w:pPr>
          </w:p>
        </w:tc>
      </w:tr>
      <w:tr w:rsidR="004A2EDE" w:rsidTr="00681ED6">
        <w:trPr>
          <w:trHeight w:val="1163"/>
        </w:trPr>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834CB5">
            <w:pPr>
              <w:tabs>
                <w:tab w:val="left" w:pos="2460"/>
              </w:tabs>
              <w:rPr>
                <w:rFonts w:ascii="Times New Roman" w:hAnsi="Times New Roman" w:cs="Times New Roman"/>
                <w:sz w:val="24"/>
                <w:szCs w:val="24"/>
              </w:rPr>
            </w:pPr>
            <w:r>
              <w:rPr>
                <w:rFonts w:ascii="Times New Roman" w:hAnsi="Times New Roman" w:cs="Times New Roman"/>
                <w:sz w:val="24"/>
                <w:szCs w:val="24"/>
              </w:rPr>
              <w:t>27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487444">
            <w:pPr>
              <w:tabs>
                <w:tab w:val="left" w:pos="2460"/>
              </w:tabs>
              <w:rPr>
                <w:rFonts w:ascii="Times New Roman" w:hAnsi="Times New Roman" w:cs="Times New Roman"/>
              </w:rPr>
            </w:pPr>
            <w:r>
              <w:rPr>
                <w:rFonts w:ascii="Times New Roman" w:hAnsi="Times New Roman" w:cs="Times New Roman"/>
              </w:rPr>
              <w:t>Директор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Default="004A2EDE" w:rsidP="00487444">
            <w:pPr>
              <w:tabs>
                <w:tab w:val="left" w:pos="2460"/>
              </w:tabs>
              <w:rPr>
                <w:rFonts w:ascii="Times New Roman" w:hAnsi="Times New Roman" w:cs="Times New Roman"/>
                <w:sz w:val="24"/>
                <w:szCs w:val="24"/>
              </w:rPr>
            </w:pPr>
          </w:p>
          <w:p w:rsidR="004A2EDE" w:rsidRPr="00023F83" w:rsidRDefault="004A2EDE" w:rsidP="00487444">
            <w:pPr>
              <w:tabs>
                <w:tab w:val="left" w:pos="2460"/>
              </w:tabs>
              <w:rPr>
                <w:rFonts w:ascii="Times New Roman" w:hAnsi="Times New Roman" w:cs="Times New Roman"/>
                <w:sz w:val="24"/>
                <w:szCs w:val="24"/>
              </w:rPr>
            </w:pPr>
            <w:r>
              <w:rPr>
                <w:rFonts w:ascii="Times New Roman" w:hAnsi="Times New Roman" w:cs="Times New Roman"/>
                <w:sz w:val="24"/>
                <w:szCs w:val="24"/>
              </w:rPr>
              <w:t xml:space="preserve">Булатова Лана </w:t>
            </w:r>
            <w:proofErr w:type="spellStart"/>
            <w:r>
              <w:rPr>
                <w:rFonts w:ascii="Times New Roman" w:hAnsi="Times New Roman" w:cs="Times New Roman"/>
                <w:sz w:val="24"/>
                <w:szCs w:val="24"/>
              </w:rPr>
              <w:t>Латмировна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23F83" w:rsidRDefault="004A2EDE" w:rsidP="00487444">
            <w:pPr>
              <w:tabs>
                <w:tab w:val="left" w:pos="2460"/>
              </w:tabs>
              <w:rPr>
                <w:rFonts w:ascii="Times New Roman" w:hAnsi="Times New Roman" w:cs="Times New Roman"/>
                <w:sz w:val="24"/>
                <w:szCs w:val="24"/>
              </w:rPr>
            </w:pPr>
            <w:r>
              <w:rPr>
                <w:rFonts w:ascii="Times New Roman" w:hAnsi="Times New Roman" w:cs="Times New Roman"/>
                <w:sz w:val="24"/>
                <w:szCs w:val="24"/>
              </w:rPr>
              <w:t>2023г.</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23F83" w:rsidRDefault="004A2EDE" w:rsidP="00487444">
            <w:pPr>
              <w:rPr>
                <w:rFonts w:ascii="Times New Roman" w:hAnsi="Times New Roman"/>
                <w:sz w:val="24"/>
                <w:szCs w:val="24"/>
              </w:rPr>
            </w:pPr>
            <w:r w:rsidRPr="00023F83">
              <w:rPr>
                <w:rFonts w:ascii="Times New Roman" w:hAnsi="Times New Roman"/>
                <w:sz w:val="24"/>
                <w:szCs w:val="24"/>
              </w:rPr>
              <w:t>«Управление образовательной организацией в  современных условиях»</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23F83" w:rsidRDefault="004A2EDE" w:rsidP="00487444">
            <w:pPr>
              <w:tabs>
                <w:tab w:val="left" w:pos="2460"/>
              </w:tabs>
              <w:rPr>
                <w:rFonts w:ascii="Times New Roman" w:hAnsi="Times New Roman" w:cs="Times New Roman"/>
                <w:sz w:val="24"/>
                <w:szCs w:val="24"/>
              </w:rPr>
            </w:pPr>
            <w:r w:rsidRPr="00023F83">
              <w:rPr>
                <w:rFonts w:ascii="Times New Roman" w:hAnsi="Times New Roman"/>
                <w:sz w:val="24"/>
                <w:szCs w:val="24"/>
              </w:rPr>
              <w:t>108ч</w:t>
            </w:r>
          </w:p>
        </w:tc>
      </w:tr>
      <w:tr w:rsidR="004A2EDE" w:rsidTr="00681ED6">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Default="004A2EDE" w:rsidP="00834CB5">
            <w:pPr>
              <w:tabs>
                <w:tab w:val="left" w:pos="2460"/>
              </w:tabs>
              <w:rPr>
                <w:rFonts w:ascii="Times New Roman" w:hAnsi="Times New Roman" w:cs="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885214" w:rsidRDefault="004A2EDE" w:rsidP="0018638D">
            <w:pPr>
              <w:tabs>
                <w:tab w:val="left" w:pos="2460"/>
              </w:tabs>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23F83" w:rsidRDefault="004A2EDE" w:rsidP="0018638D">
            <w:pPr>
              <w:tabs>
                <w:tab w:val="left" w:pos="2460"/>
              </w:tabs>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23F83" w:rsidRDefault="004A2EDE" w:rsidP="0018638D">
            <w:pPr>
              <w:tabs>
                <w:tab w:val="left" w:pos="2460"/>
              </w:tabs>
              <w:rPr>
                <w:rFonts w:ascii="Times New Roman" w:hAnsi="Times New Roman" w:cs="Times New Roman"/>
                <w:sz w:val="24"/>
                <w:szCs w:val="24"/>
              </w:rPr>
            </w:pP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23F83" w:rsidRDefault="004A2EDE" w:rsidP="0018638D">
            <w:pPr>
              <w:rPr>
                <w:rFonts w:ascii="Times New Roman" w:hAnsi="Times New Roman"/>
                <w:sz w:val="24"/>
                <w:szCs w:val="24"/>
              </w:rPr>
            </w:pP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EDE" w:rsidRPr="00023F83" w:rsidRDefault="004A2EDE" w:rsidP="0018638D">
            <w:pPr>
              <w:tabs>
                <w:tab w:val="left" w:pos="2460"/>
              </w:tabs>
              <w:rPr>
                <w:rFonts w:ascii="Times New Roman" w:hAnsi="Times New Roman" w:cs="Times New Roman"/>
                <w:sz w:val="24"/>
                <w:szCs w:val="24"/>
              </w:rPr>
            </w:pPr>
          </w:p>
        </w:tc>
      </w:tr>
    </w:tbl>
    <w:p w:rsidR="003E037D" w:rsidRDefault="003E037D">
      <w:pPr>
        <w:rPr>
          <w:rFonts w:ascii="Times New Roman" w:hAnsi="Times New Roman" w:cs="Times New Roman"/>
          <w:color w:val="auto"/>
        </w:rPr>
      </w:pPr>
      <w:r>
        <w:rPr>
          <w:rFonts w:ascii="Times New Roman" w:hAnsi="Times New Roman" w:cs="Times New Roman"/>
          <w:color w:val="auto"/>
        </w:rPr>
        <w:br w:type="page"/>
      </w:r>
    </w:p>
    <w:p w:rsidR="00AE5651" w:rsidRPr="00760012" w:rsidRDefault="00AE5651" w:rsidP="00760012">
      <w:pPr>
        <w:spacing w:line="276" w:lineRule="auto"/>
        <w:jc w:val="both"/>
        <w:rPr>
          <w:rFonts w:ascii="Times New Roman" w:hAnsi="Times New Roman" w:cs="Times New Roman"/>
          <w:color w:val="auto"/>
        </w:rPr>
      </w:pPr>
    </w:p>
    <w:p w:rsidR="00AE5651" w:rsidRPr="00760012" w:rsidRDefault="00AE5651" w:rsidP="00760012">
      <w:pPr>
        <w:spacing w:line="276" w:lineRule="auto"/>
        <w:jc w:val="both"/>
        <w:rPr>
          <w:rFonts w:ascii="Times New Roman" w:hAnsi="Times New Roman" w:cs="Times New Roman"/>
          <w:color w:val="auto"/>
        </w:rPr>
      </w:pPr>
    </w:p>
    <w:tbl>
      <w:tblPr>
        <w:tblpPr w:leftFromText="180" w:rightFromText="180" w:vertAnchor="text" w:horzAnchor="margin" w:tblpXSpec="center" w:tblpY="58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6275"/>
        <w:gridCol w:w="1264"/>
        <w:gridCol w:w="2745"/>
      </w:tblGrid>
      <w:tr w:rsidR="009711DB" w:rsidRPr="00760012" w:rsidTr="009711DB">
        <w:trPr>
          <w:trHeight w:val="324"/>
        </w:trPr>
        <w:tc>
          <w:tcPr>
            <w:tcW w:w="445" w:type="dxa"/>
            <w:shd w:val="clear" w:color="auto" w:fill="auto"/>
          </w:tcPr>
          <w:p w:rsidR="009711DB" w:rsidRPr="009B01FA" w:rsidRDefault="009711DB" w:rsidP="009711DB">
            <w:pPr>
              <w:jc w:val="both"/>
              <w:rPr>
                <w:rFonts w:ascii="Times New Roman" w:hAnsi="Times New Roman" w:cs="Times New Roman"/>
                <w:color w:val="auto"/>
              </w:rPr>
            </w:pPr>
            <w:r w:rsidRPr="009B01FA">
              <w:rPr>
                <w:rFonts w:ascii="Times New Roman" w:hAnsi="Times New Roman" w:cs="Times New Roman"/>
                <w:color w:val="auto"/>
              </w:rPr>
              <w:t>№</w:t>
            </w:r>
          </w:p>
        </w:tc>
        <w:tc>
          <w:tcPr>
            <w:tcW w:w="6282" w:type="dxa"/>
            <w:shd w:val="clear" w:color="auto" w:fill="auto"/>
          </w:tcPr>
          <w:p w:rsidR="009711DB" w:rsidRPr="009B01FA" w:rsidRDefault="009711DB" w:rsidP="009711DB">
            <w:pPr>
              <w:jc w:val="both"/>
              <w:rPr>
                <w:rFonts w:ascii="Times New Roman" w:hAnsi="Times New Roman" w:cs="Times New Roman"/>
                <w:color w:val="auto"/>
              </w:rPr>
            </w:pPr>
            <w:r w:rsidRPr="009B01FA">
              <w:rPr>
                <w:rFonts w:ascii="Times New Roman" w:hAnsi="Times New Roman" w:cs="Times New Roman"/>
                <w:color w:val="auto"/>
              </w:rPr>
              <w:t xml:space="preserve">Мероприятия </w:t>
            </w:r>
          </w:p>
        </w:tc>
        <w:tc>
          <w:tcPr>
            <w:tcW w:w="1265" w:type="dxa"/>
            <w:shd w:val="clear" w:color="auto" w:fill="auto"/>
          </w:tcPr>
          <w:p w:rsidR="009711DB" w:rsidRPr="009B01FA" w:rsidRDefault="009711DB" w:rsidP="009711DB">
            <w:pPr>
              <w:jc w:val="both"/>
              <w:rPr>
                <w:rFonts w:ascii="Times New Roman" w:hAnsi="Times New Roman" w:cs="Times New Roman"/>
                <w:color w:val="auto"/>
              </w:rPr>
            </w:pPr>
            <w:r w:rsidRPr="009B01FA">
              <w:rPr>
                <w:rFonts w:ascii="Times New Roman" w:hAnsi="Times New Roman" w:cs="Times New Roman"/>
                <w:color w:val="auto"/>
              </w:rPr>
              <w:t>Место</w:t>
            </w:r>
          </w:p>
        </w:tc>
        <w:tc>
          <w:tcPr>
            <w:tcW w:w="2748" w:type="dxa"/>
            <w:shd w:val="clear" w:color="auto" w:fill="auto"/>
          </w:tcPr>
          <w:p w:rsidR="009711DB" w:rsidRPr="009B01FA" w:rsidRDefault="009711DB" w:rsidP="009711DB">
            <w:pPr>
              <w:jc w:val="both"/>
              <w:rPr>
                <w:rFonts w:ascii="Times New Roman" w:hAnsi="Times New Roman" w:cs="Times New Roman"/>
                <w:color w:val="auto"/>
              </w:rPr>
            </w:pPr>
            <w:r w:rsidRPr="009B01FA">
              <w:rPr>
                <w:rFonts w:ascii="Times New Roman" w:hAnsi="Times New Roman" w:cs="Times New Roman"/>
                <w:color w:val="auto"/>
              </w:rPr>
              <w:t>Ф.И.О. педагога</w:t>
            </w:r>
          </w:p>
        </w:tc>
      </w:tr>
      <w:tr w:rsidR="009711DB" w:rsidRPr="00760012" w:rsidTr="009711DB">
        <w:trPr>
          <w:trHeight w:val="324"/>
        </w:trPr>
        <w:tc>
          <w:tcPr>
            <w:tcW w:w="10740" w:type="dxa"/>
            <w:gridSpan w:val="4"/>
            <w:shd w:val="clear" w:color="auto" w:fill="auto"/>
          </w:tcPr>
          <w:p w:rsidR="009711DB" w:rsidRPr="009B01FA" w:rsidRDefault="009711DB" w:rsidP="009711DB">
            <w:pPr>
              <w:jc w:val="both"/>
              <w:rPr>
                <w:rFonts w:ascii="Times New Roman" w:hAnsi="Times New Roman" w:cs="Times New Roman"/>
                <w:b/>
                <w:color w:val="auto"/>
              </w:rPr>
            </w:pPr>
            <w:r w:rsidRPr="009B01FA">
              <w:rPr>
                <w:rFonts w:ascii="Times New Roman" w:hAnsi="Times New Roman" w:cs="Times New Roman"/>
                <w:b/>
                <w:color w:val="auto"/>
              </w:rPr>
              <w:t>Конкурсы</w:t>
            </w:r>
          </w:p>
        </w:tc>
      </w:tr>
      <w:tr w:rsidR="009711DB" w:rsidRPr="00760012" w:rsidTr="009711DB">
        <w:trPr>
          <w:trHeight w:val="324"/>
        </w:trPr>
        <w:tc>
          <w:tcPr>
            <w:tcW w:w="10740" w:type="dxa"/>
            <w:gridSpan w:val="4"/>
            <w:shd w:val="clear" w:color="auto" w:fill="auto"/>
          </w:tcPr>
          <w:p w:rsidR="009711DB" w:rsidRPr="009B01FA" w:rsidRDefault="009711DB" w:rsidP="009711DB">
            <w:pPr>
              <w:jc w:val="both"/>
              <w:rPr>
                <w:rFonts w:ascii="Times New Roman" w:hAnsi="Times New Roman" w:cs="Times New Roman"/>
                <w:b/>
                <w:color w:val="auto"/>
              </w:rPr>
            </w:pPr>
            <w:r w:rsidRPr="009B01FA">
              <w:rPr>
                <w:rFonts w:ascii="Times New Roman" w:hAnsi="Times New Roman" w:cs="Times New Roman"/>
                <w:b/>
                <w:color w:val="auto"/>
              </w:rPr>
              <w:t>Муниципальный уровень</w:t>
            </w:r>
          </w:p>
        </w:tc>
      </w:tr>
      <w:tr w:rsidR="009711DB" w:rsidRPr="000C54B0" w:rsidTr="009711DB">
        <w:trPr>
          <w:trHeight w:val="2125"/>
        </w:trPr>
        <w:tc>
          <w:tcPr>
            <w:tcW w:w="445"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1</w:t>
            </w:r>
          </w:p>
        </w:tc>
        <w:tc>
          <w:tcPr>
            <w:tcW w:w="6282" w:type="dxa"/>
            <w:shd w:val="clear" w:color="auto" w:fill="auto"/>
          </w:tcPr>
          <w:p w:rsidR="009711DB" w:rsidRPr="004725E0" w:rsidRDefault="009711DB" w:rsidP="009711DB">
            <w:pPr>
              <w:jc w:val="both"/>
              <w:rPr>
                <w:rFonts w:ascii="Times New Roman" w:hAnsi="Times New Roman" w:cs="Times New Roman"/>
                <w:color w:val="auto"/>
                <w:lang w:eastAsia="en-US"/>
              </w:rPr>
            </w:pPr>
            <w:r w:rsidRPr="004725E0">
              <w:rPr>
                <w:rFonts w:ascii="Times New Roman" w:hAnsi="Times New Roman" w:cs="Times New Roman"/>
                <w:color w:val="auto"/>
                <w:lang w:eastAsia="en-US"/>
              </w:rPr>
              <w:t>Конкурс по привитию культуры питания:</w:t>
            </w:r>
          </w:p>
          <w:p w:rsidR="009711DB" w:rsidRPr="004725E0" w:rsidRDefault="009711DB" w:rsidP="009711DB">
            <w:pPr>
              <w:pStyle w:val="af8"/>
              <w:widowControl/>
              <w:numPr>
                <w:ilvl w:val="0"/>
                <w:numId w:val="47"/>
              </w:numPr>
              <w:rPr>
                <w:rFonts w:ascii="Times New Roman" w:hAnsi="Times New Roman" w:cs="Times New Roman"/>
                <w:color w:val="auto"/>
                <w:lang w:eastAsia="en-US"/>
              </w:rPr>
            </w:pPr>
            <w:r w:rsidRPr="004725E0">
              <w:rPr>
                <w:rFonts w:ascii="Times New Roman" w:hAnsi="Times New Roman" w:cs="Times New Roman"/>
                <w:color w:val="auto"/>
                <w:lang w:eastAsia="en-US"/>
              </w:rPr>
              <w:t>Номинация «Плакат»</w:t>
            </w:r>
          </w:p>
          <w:p w:rsidR="009711DB" w:rsidRPr="004725E0" w:rsidRDefault="009711DB" w:rsidP="009711DB">
            <w:pPr>
              <w:widowControl/>
              <w:numPr>
                <w:ilvl w:val="0"/>
                <w:numId w:val="13"/>
              </w:numPr>
              <w:jc w:val="both"/>
              <w:rPr>
                <w:rFonts w:ascii="Times New Roman" w:hAnsi="Times New Roman" w:cs="Times New Roman"/>
                <w:color w:val="auto"/>
              </w:rPr>
            </w:pPr>
            <w:r w:rsidRPr="004725E0">
              <w:rPr>
                <w:rFonts w:ascii="Times New Roman" w:hAnsi="Times New Roman" w:cs="Times New Roman"/>
                <w:color w:val="auto"/>
                <w:lang w:eastAsia="en-US"/>
              </w:rPr>
              <w:t>номинация «Методические  разработки по проведению внеклассных мероприятий»</w:t>
            </w:r>
          </w:p>
          <w:p w:rsidR="009711DB" w:rsidRPr="004725E0" w:rsidRDefault="009711DB" w:rsidP="009711DB">
            <w:pPr>
              <w:widowControl/>
              <w:numPr>
                <w:ilvl w:val="0"/>
                <w:numId w:val="13"/>
              </w:numPr>
              <w:jc w:val="both"/>
              <w:rPr>
                <w:rFonts w:ascii="Times New Roman" w:hAnsi="Times New Roman" w:cs="Times New Roman"/>
                <w:color w:val="auto"/>
              </w:rPr>
            </w:pPr>
            <w:r w:rsidRPr="004725E0">
              <w:rPr>
                <w:rFonts w:ascii="Times New Roman" w:hAnsi="Times New Roman" w:cs="Times New Roman"/>
                <w:color w:val="auto"/>
                <w:lang w:eastAsia="en-US"/>
              </w:rPr>
              <w:t>номинация «Методические  разработки по проведению внеклассных мероприятий»</w:t>
            </w:r>
          </w:p>
          <w:p w:rsidR="009711DB" w:rsidRPr="004725E0" w:rsidRDefault="009711DB" w:rsidP="009711DB">
            <w:pPr>
              <w:widowControl/>
              <w:numPr>
                <w:ilvl w:val="0"/>
                <w:numId w:val="13"/>
              </w:numPr>
              <w:jc w:val="both"/>
              <w:rPr>
                <w:rFonts w:ascii="Times New Roman" w:hAnsi="Times New Roman" w:cs="Times New Roman"/>
                <w:color w:val="auto"/>
              </w:rPr>
            </w:pPr>
            <w:r w:rsidRPr="004725E0">
              <w:rPr>
                <w:rFonts w:ascii="Times New Roman" w:hAnsi="Times New Roman" w:cs="Times New Roman"/>
                <w:color w:val="auto"/>
                <w:lang w:eastAsia="en-US"/>
              </w:rPr>
              <w:t>номинация «</w:t>
            </w:r>
            <w:proofErr w:type="spellStart"/>
            <w:r w:rsidRPr="004725E0">
              <w:rPr>
                <w:rFonts w:ascii="Times New Roman" w:hAnsi="Times New Roman" w:cs="Times New Roman"/>
                <w:color w:val="auto"/>
              </w:rPr>
              <w:t>Санбюлетень</w:t>
            </w:r>
            <w:proofErr w:type="spellEnd"/>
            <w:r w:rsidRPr="004725E0">
              <w:rPr>
                <w:rFonts w:ascii="Times New Roman" w:hAnsi="Times New Roman" w:cs="Times New Roman"/>
                <w:color w:val="auto"/>
                <w:lang w:eastAsia="en-US"/>
              </w:rPr>
              <w:t xml:space="preserve"> »</w:t>
            </w:r>
          </w:p>
        </w:tc>
        <w:tc>
          <w:tcPr>
            <w:tcW w:w="1265" w:type="dxa"/>
            <w:shd w:val="clear" w:color="auto" w:fill="auto"/>
          </w:tcPr>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1 место</w:t>
            </w: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2 место</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2место</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3 место</w:t>
            </w:r>
          </w:p>
        </w:tc>
        <w:tc>
          <w:tcPr>
            <w:tcW w:w="2748" w:type="dxa"/>
            <w:shd w:val="clear" w:color="auto" w:fill="auto"/>
          </w:tcPr>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Азикова</w:t>
            </w:r>
            <w:proofErr w:type="spellEnd"/>
            <w:r w:rsidRPr="004725E0">
              <w:rPr>
                <w:rFonts w:ascii="Times New Roman" w:hAnsi="Times New Roman" w:cs="Times New Roman"/>
                <w:color w:val="auto"/>
              </w:rPr>
              <w:t xml:space="preserve"> К.Р.</w:t>
            </w: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Берхамова</w:t>
            </w:r>
            <w:proofErr w:type="spellEnd"/>
            <w:r w:rsidRPr="004725E0">
              <w:rPr>
                <w:rFonts w:ascii="Times New Roman" w:hAnsi="Times New Roman" w:cs="Times New Roman"/>
                <w:color w:val="auto"/>
              </w:rPr>
              <w:t xml:space="preserve"> А.А.</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Шерхова</w:t>
            </w:r>
            <w:proofErr w:type="spellEnd"/>
            <w:r w:rsidRPr="004725E0">
              <w:rPr>
                <w:rFonts w:ascii="Times New Roman" w:hAnsi="Times New Roman" w:cs="Times New Roman"/>
                <w:color w:val="auto"/>
              </w:rPr>
              <w:t xml:space="preserve"> Г.Л.</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Берхамова</w:t>
            </w:r>
            <w:proofErr w:type="spellEnd"/>
            <w:r w:rsidRPr="004725E0">
              <w:rPr>
                <w:rFonts w:ascii="Times New Roman" w:hAnsi="Times New Roman" w:cs="Times New Roman"/>
                <w:color w:val="auto"/>
              </w:rPr>
              <w:t xml:space="preserve"> А.А.</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
        </w:tc>
      </w:tr>
      <w:tr w:rsidR="009711DB" w:rsidRPr="000C54B0" w:rsidTr="009711DB">
        <w:trPr>
          <w:trHeight w:val="324"/>
        </w:trPr>
        <w:tc>
          <w:tcPr>
            <w:tcW w:w="445"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2</w:t>
            </w:r>
          </w:p>
        </w:tc>
        <w:tc>
          <w:tcPr>
            <w:tcW w:w="6282" w:type="dxa"/>
            <w:shd w:val="clear" w:color="auto" w:fill="auto"/>
          </w:tcPr>
          <w:p w:rsidR="009711DB" w:rsidRPr="004725E0" w:rsidRDefault="009711DB" w:rsidP="009711DB">
            <w:pPr>
              <w:jc w:val="both"/>
              <w:rPr>
                <w:rFonts w:ascii="Times New Roman" w:hAnsi="Times New Roman" w:cs="Times New Roman"/>
                <w:color w:val="auto"/>
                <w:lang w:eastAsia="en-US"/>
              </w:rPr>
            </w:pPr>
            <w:r w:rsidRPr="004725E0">
              <w:rPr>
                <w:rFonts w:ascii="Times New Roman" w:hAnsi="Times New Roman" w:cs="Times New Roman"/>
                <w:color w:val="auto"/>
                <w:lang w:eastAsia="en-US"/>
              </w:rPr>
              <w:t>Акция «Спорт-альтернатива пагубным привычкам»:</w:t>
            </w:r>
          </w:p>
          <w:p w:rsidR="009711DB" w:rsidRPr="004725E0" w:rsidRDefault="009711DB" w:rsidP="009711DB">
            <w:pPr>
              <w:widowControl/>
              <w:numPr>
                <w:ilvl w:val="0"/>
                <w:numId w:val="14"/>
              </w:numPr>
              <w:jc w:val="both"/>
              <w:rPr>
                <w:rFonts w:ascii="Times New Roman" w:hAnsi="Times New Roman" w:cs="Times New Roman"/>
                <w:color w:val="auto"/>
                <w:lang w:eastAsia="en-US"/>
              </w:rPr>
            </w:pPr>
            <w:r w:rsidRPr="004725E0">
              <w:rPr>
                <w:rFonts w:ascii="Times New Roman" w:hAnsi="Times New Roman" w:cs="Times New Roman"/>
                <w:color w:val="auto"/>
                <w:lang w:eastAsia="en-US"/>
              </w:rPr>
              <w:t>номинация «</w:t>
            </w:r>
            <w:r w:rsidRPr="004725E0">
              <w:rPr>
                <w:rFonts w:ascii="Times New Roman" w:hAnsi="Times New Roman" w:cs="Times New Roman"/>
                <w:color w:val="auto"/>
              </w:rPr>
              <w:t>Организация волонтерской профилактической работы</w:t>
            </w:r>
            <w:r w:rsidRPr="004725E0">
              <w:rPr>
                <w:rFonts w:ascii="Times New Roman" w:hAnsi="Times New Roman" w:cs="Times New Roman"/>
                <w:color w:val="auto"/>
                <w:lang w:eastAsia="en-US"/>
              </w:rPr>
              <w:t xml:space="preserve"> »</w:t>
            </w:r>
          </w:p>
          <w:p w:rsidR="009711DB" w:rsidRPr="004725E0" w:rsidRDefault="009711DB" w:rsidP="009711DB">
            <w:pPr>
              <w:widowControl/>
              <w:numPr>
                <w:ilvl w:val="0"/>
                <w:numId w:val="14"/>
              </w:numPr>
              <w:jc w:val="both"/>
              <w:rPr>
                <w:rFonts w:ascii="Times New Roman" w:hAnsi="Times New Roman" w:cs="Times New Roman"/>
                <w:color w:val="auto"/>
                <w:lang w:eastAsia="en-US"/>
              </w:rPr>
            </w:pPr>
            <w:r w:rsidRPr="004725E0">
              <w:rPr>
                <w:rFonts w:ascii="Times New Roman" w:hAnsi="Times New Roman" w:cs="Times New Roman"/>
                <w:color w:val="auto"/>
                <w:lang w:eastAsia="en-US"/>
              </w:rPr>
              <w:t>номинация «</w:t>
            </w:r>
            <w:r w:rsidRPr="004725E0">
              <w:rPr>
                <w:rFonts w:ascii="Times New Roman" w:hAnsi="Times New Roman" w:cs="Times New Roman"/>
                <w:color w:val="auto"/>
              </w:rPr>
              <w:t>Ведущие за собой</w:t>
            </w:r>
            <w:r w:rsidRPr="004725E0">
              <w:rPr>
                <w:rFonts w:ascii="Times New Roman" w:hAnsi="Times New Roman" w:cs="Times New Roman"/>
                <w:color w:val="auto"/>
                <w:lang w:eastAsia="en-US"/>
              </w:rPr>
              <w:t>»</w:t>
            </w:r>
          </w:p>
          <w:p w:rsidR="009711DB" w:rsidRPr="004725E0" w:rsidRDefault="009711DB" w:rsidP="009711DB">
            <w:pPr>
              <w:widowControl/>
              <w:numPr>
                <w:ilvl w:val="0"/>
                <w:numId w:val="14"/>
              </w:numPr>
              <w:jc w:val="both"/>
              <w:rPr>
                <w:rFonts w:ascii="Times New Roman" w:hAnsi="Times New Roman" w:cs="Times New Roman"/>
                <w:color w:val="auto"/>
                <w:lang w:eastAsia="en-US"/>
              </w:rPr>
            </w:pPr>
            <w:r w:rsidRPr="004725E0">
              <w:rPr>
                <w:rFonts w:ascii="Times New Roman" w:hAnsi="Times New Roman" w:cs="Times New Roman"/>
                <w:color w:val="auto"/>
                <w:lang w:eastAsia="en-US"/>
              </w:rPr>
              <w:t>номинация «</w:t>
            </w:r>
            <w:r w:rsidR="009B01FA" w:rsidRPr="004725E0">
              <w:rPr>
                <w:rFonts w:ascii="Times New Roman" w:hAnsi="Times New Roman" w:cs="Times New Roman"/>
                <w:color w:val="auto"/>
              </w:rPr>
              <w:t>Здоровье сберегающие</w:t>
            </w:r>
            <w:r w:rsidRPr="004725E0">
              <w:rPr>
                <w:rFonts w:ascii="Times New Roman" w:hAnsi="Times New Roman" w:cs="Times New Roman"/>
                <w:color w:val="auto"/>
              </w:rPr>
              <w:t xml:space="preserve"> технологии</w:t>
            </w:r>
            <w:r w:rsidRPr="004725E0">
              <w:rPr>
                <w:rFonts w:ascii="Times New Roman" w:hAnsi="Times New Roman" w:cs="Times New Roman"/>
                <w:color w:val="auto"/>
                <w:lang w:eastAsia="en-US"/>
              </w:rPr>
              <w:t>»</w:t>
            </w:r>
          </w:p>
        </w:tc>
        <w:tc>
          <w:tcPr>
            <w:tcW w:w="1265" w:type="dxa"/>
            <w:shd w:val="clear" w:color="auto" w:fill="auto"/>
          </w:tcPr>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3 место</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1 место</w:t>
            </w: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3место</w:t>
            </w:r>
          </w:p>
          <w:p w:rsidR="009711DB" w:rsidRPr="004725E0" w:rsidRDefault="009711DB" w:rsidP="009711DB">
            <w:pPr>
              <w:jc w:val="both"/>
              <w:rPr>
                <w:rFonts w:ascii="Times New Roman" w:hAnsi="Times New Roman" w:cs="Times New Roman"/>
                <w:color w:val="auto"/>
              </w:rPr>
            </w:pPr>
          </w:p>
        </w:tc>
        <w:tc>
          <w:tcPr>
            <w:tcW w:w="2748" w:type="dxa"/>
            <w:shd w:val="clear" w:color="auto" w:fill="auto"/>
          </w:tcPr>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Гугова</w:t>
            </w:r>
            <w:proofErr w:type="spellEnd"/>
            <w:proofErr w:type="gramStart"/>
            <w:r w:rsidRPr="004725E0">
              <w:rPr>
                <w:rFonts w:ascii="Times New Roman" w:hAnsi="Times New Roman" w:cs="Times New Roman"/>
                <w:color w:val="auto"/>
              </w:rPr>
              <w:t xml:space="preserve"> </w:t>
            </w:r>
            <w:proofErr w:type="spellStart"/>
            <w:r w:rsidRPr="004725E0">
              <w:rPr>
                <w:rFonts w:ascii="Times New Roman" w:hAnsi="Times New Roman" w:cs="Times New Roman"/>
                <w:color w:val="auto"/>
              </w:rPr>
              <w:t>Д</w:t>
            </w:r>
            <w:proofErr w:type="gramEnd"/>
            <w:r w:rsidRPr="004725E0">
              <w:rPr>
                <w:rFonts w:ascii="Times New Roman" w:hAnsi="Times New Roman" w:cs="Times New Roman"/>
                <w:color w:val="auto"/>
              </w:rPr>
              <w:t>ж.Б</w:t>
            </w:r>
            <w:proofErr w:type="spellEnd"/>
            <w:r w:rsidRPr="004725E0">
              <w:rPr>
                <w:rFonts w:ascii="Times New Roman" w:hAnsi="Times New Roman" w:cs="Times New Roman"/>
                <w:color w:val="auto"/>
              </w:rPr>
              <w:t>.</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Нырова</w:t>
            </w:r>
            <w:proofErr w:type="spellEnd"/>
            <w:r w:rsidRPr="004725E0">
              <w:rPr>
                <w:rFonts w:ascii="Times New Roman" w:hAnsi="Times New Roman" w:cs="Times New Roman"/>
                <w:color w:val="auto"/>
              </w:rPr>
              <w:t xml:space="preserve"> З.З.</w:t>
            </w: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Азикова</w:t>
            </w:r>
            <w:proofErr w:type="spellEnd"/>
            <w:r w:rsidRPr="004725E0">
              <w:rPr>
                <w:rFonts w:ascii="Times New Roman" w:hAnsi="Times New Roman" w:cs="Times New Roman"/>
                <w:color w:val="auto"/>
              </w:rPr>
              <w:t xml:space="preserve"> К.Р.</w:t>
            </w:r>
          </w:p>
        </w:tc>
      </w:tr>
      <w:tr w:rsidR="009711DB" w:rsidRPr="000C54B0" w:rsidTr="009711DB">
        <w:trPr>
          <w:trHeight w:val="324"/>
        </w:trPr>
        <w:tc>
          <w:tcPr>
            <w:tcW w:w="445"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3</w:t>
            </w:r>
          </w:p>
        </w:tc>
        <w:tc>
          <w:tcPr>
            <w:tcW w:w="6282"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Фестиваль «Родной язы</w:t>
            </w:r>
            <w:proofErr w:type="gramStart"/>
            <w:r w:rsidRPr="004725E0">
              <w:rPr>
                <w:rFonts w:ascii="Times New Roman" w:hAnsi="Times New Roman" w:cs="Times New Roman"/>
                <w:color w:val="auto"/>
              </w:rPr>
              <w:t>к-</w:t>
            </w:r>
            <w:proofErr w:type="gramEnd"/>
            <w:r w:rsidRPr="004725E0">
              <w:rPr>
                <w:rFonts w:ascii="Times New Roman" w:hAnsi="Times New Roman" w:cs="Times New Roman"/>
                <w:color w:val="auto"/>
              </w:rPr>
              <w:t xml:space="preserve"> святой язык»:</w:t>
            </w:r>
          </w:p>
          <w:p w:rsidR="009711DB" w:rsidRPr="004725E0" w:rsidRDefault="009711DB" w:rsidP="009711DB">
            <w:pPr>
              <w:widowControl/>
              <w:numPr>
                <w:ilvl w:val="0"/>
                <w:numId w:val="15"/>
              </w:numPr>
              <w:jc w:val="both"/>
              <w:rPr>
                <w:rFonts w:ascii="Times New Roman" w:hAnsi="Times New Roman" w:cs="Times New Roman"/>
                <w:color w:val="auto"/>
              </w:rPr>
            </w:pPr>
            <w:r w:rsidRPr="004725E0">
              <w:rPr>
                <w:rFonts w:ascii="Times New Roman" w:hAnsi="Times New Roman" w:cs="Times New Roman"/>
                <w:color w:val="auto"/>
              </w:rPr>
              <w:t>номинация  «Лучшая разработка внеклассных мероприятий для учащихся 9-11кл.»</w:t>
            </w:r>
          </w:p>
          <w:p w:rsidR="009711DB" w:rsidRPr="004725E0" w:rsidRDefault="009711DB" w:rsidP="009711DB">
            <w:pPr>
              <w:widowControl/>
              <w:numPr>
                <w:ilvl w:val="0"/>
                <w:numId w:val="15"/>
              </w:numPr>
              <w:jc w:val="both"/>
              <w:rPr>
                <w:rFonts w:ascii="Times New Roman" w:hAnsi="Times New Roman" w:cs="Times New Roman"/>
                <w:color w:val="auto"/>
              </w:rPr>
            </w:pPr>
            <w:r w:rsidRPr="004725E0">
              <w:rPr>
                <w:rFonts w:ascii="Times New Roman" w:hAnsi="Times New Roman" w:cs="Times New Roman"/>
                <w:color w:val="auto"/>
              </w:rPr>
              <w:t xml:space="preserve">  номинация  «Современный урок кабардинского языка в 9-11 классах»</w:t>
            </w:r>
          </w:p>
          <w:p w:rsidR="009711DB" w:rsidRPr="004725E0" w:rsidRDefault="009711DB" w:rsidP="009711DB">
            <w:pPr>
              <w:ind w:left="780"/>
              <w:jc w:val="both"/>
              <w:rPr>
                <w:rFonts w:ascii="Times New Roman" w:hAnsi="Times New Roman" w:cs="Times New Roman"/>
                <w:color w:val="auto"/>
              </w:rPr>
            </w:pPr>
          </w:p>
        </w:tc>
        <w:tc>
          <w:tcPr>
            <w:tcW w:w="1265"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2 место</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3 место</w:t>
            </w:r>
          </w:p>
        </w:tc>
        <w:tc>
          <w:tcPr>
            <w:tcW w:w="2748" w:type="dxa"/>
            <w:shd w:val="clear" w:color="auto" w:fill="auto"/>
          </w:tcPr>
          <w:p w:rsidR="009711DB" w:rsidRPr="004725E0" w:rsidRDefault="007532E8" w:rsidP="009711DB">
            <w:pPr>
              <w:jc w:val="both"/>
              <w:rPr>
                <w:rFonts w:ascii="Times New Roman" w:hAnsi="Times New Roman" w:cs="Times New Roman"/>
                <w:color w:val="auto"/>
              </w:rPr>
            </w:pPr>
            <w:proofErr w:type="spellStart"/>
            <w:r>
              <w:rPr>
                <w:rFonts w:ascii="Times New Roman" w:hAnsi="Times New Roman" w:cs="Times New Roman"/>
                <w:color w:val="auto"/>
              </w:rPr>
              <w:t>Шомахова</w:t>
            </w:r>
            <w:proofErr w:type="spellEnd"/>
            <w:r>
              <w:rPr>
                <w:rFonts w:ascii="Times New Roman" w:hAnsi="Times New Roman" w:cs="Times New Roman"/>
                <w:color w:val="auto"/>
              </w:rPr>
              <w:t xml:space="preserve"> З.А.</w:t>
            </w: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Шомахова</w:t>
            </w:r>
            <w:proofErr w:type="spellEnd"/>
            <w:r w:rsidRPr="004725E0">
              <w:rPr>
                <w:rFonts w:ascii="Times New Roman" w:hAnsi="Times New Roman" w:cs="Times New Roman"/>
                <w:color w:val="auto"/>
              </w:rPr>
              <w:t xml:space="preserve"> З.А.</w:t>
            </w:r>
          </w:p>
        </w:tc>
      </w:tr>
      <w:tr w:rsidR="009711DB" w:rsidRPr="000C54B0" w:rsidTr="009711DB">
        <w:trPr>
          <w:trHeight w:val="324"/>
        </w:trPr>
        <w:tc>
          <w:tcPr>
            <w:tcW w:w="445"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4</w:t>
            </w:r>
          </w:p>
        </w:tc>
        <w:tc>
          <w:tcPr>
            <w:tcW w:w="6282"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 xml:space="preserve">Конкурс методических разработок по </w:t>
            </w:r>
            <w:proofErr w:type="spellStart"/>
            <w:r w:rsidRPr="004725E0">
              <w:rPr>
                <w:rFonts w:ascii="Times New Roman" w:hAnsi="Times New Roman" w:cs="Times New Roman"/>
                <w:color w:val="auto"/>
              </w:rPr>
              <w:t>валеологическому</w:t>
            </w:r>
            <w:proofErr w:type="spellEnd"/>
            <w:r w:rsidRPr="004725E0">
              <w:rPr>
                <w:rFonts w:ascii="Times New Roman" w:hAnsi="Times New Roman" w:cs="Times New Roman"/>
                <w:color w:val="auto"/>
              </w:rPr>
              <w:t xml:space="preserve"> воспитанию детей дошкольного возраста «В </w:t>
            </w:r>
            <w:proofErr w:type="gramStart"/>
            <w:r w:rsidRPr="004725E0">
              <w:rPr>
                <w:rFonts w:ascii="Times New Roman" w:hAnsi="Times New Roman" w:cs="Times New Roman"/>
                <w:color w:val="auto"/>
              </w:rPr>
              <w:t>здоровом</w:t>
            </w:r>
            <w:proofErr w:type="gramEnd"/>
            <w:r w:rsidRPr="004725E0">
              <w:rPr>
                <w:rFonts w:ascii="Times New Roman" w:hAnsi="Times New Roman" w:cs="Times New Roman"/>
                <w:color w:val="auto"/>
              </w:rPr>
              <w:t xml:space="preserve"> теле-здоровый дух»:</w:t>
            </w:r>
          </w:p>
          <w:p w:rsidR="009711DB" w:rsidRPr="004725E0" w:rsidRDefault="009711DB" w:rsidP="009711DB">
            <w:pPr>
              <w:widowControl/>
              <w:numPr>
                <w:ilvl w:val="0"/>
                <w:numId w:val="16"/>
              </w:numPr>
              <w:jc w:val="both"/>
              <w:rPr>
                <w:rFonts w:ascii="Times New Roman" w:hAnsi="Times New Roman" w:cs="Times New Roman"/>
                <w:color w:val="auto"/>
              </w:rPr>
            </w:pPr>
            <w:r w:rsidRPr="004725E0">
              <w:rPr>
                <w:rFonts w:ascii="Times New Roman" w:hAnsi="Times New Roman" w:cs="Times New Roman"/>
                <w:color w:val="auto"/>
              </w:rPr>
              <w:t>номинация презентация из опыта работы;</w:t>
            </w:r>
          </w:p>
        </w:tc>
        <w:tc>
          <w:tcPr>
            <w:tcW w:w="1265" w:type="dxa"/>
            <w:shd w:val="clear" w:color="auto" w:fill="auto"/>
          </w:tcPr>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3 место</w:t>
            </w:r>
          </w:p>
        </w:tc>
        <w:tc>
          <w:tcPr>
            <w:tcW w:w="2748" w:type="dxa"/>
            <w:shd w:val="clear" w:color="auto" w:fill="auto"/>
          </w:tcPr>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
          <w:p w:rsidR="009711DB" w:rsidRPr="004725E0" w:rsidRDefault="009711DB" w:rsidP="009711DB">
            <w:pPr>
              <w:jc w:val="both"/>
              <w:rPr>
                <w:rFonts w:ascii="Times New Roman" w:hAnsi="Times New Roman" w:cs="Times New Roman"/>
                <w:color w:val="auto"/>
              </w:rPr>
            </w:pPr>
            <w:proofErr w:type="spellStart"/>
            <w:r w:rsidRPr="004725E0">
              <w:rPr>
                <w:rFonts w:ascii="Times New Roman" w:hAnsi="Times New Roman" w:cs="Times New Roman"/>
                <w:color w:val="auto"/>
              </w:rPr>
              <w:t>Кауфова</w:t>
            </w:r>
            <w:proofErr w:type="spellEnd"/>
            <w:r w:rsidRPr="004725E0">
              <w:rPr>
                <w:rFonts w:ascii="Times New Roman" w:hAnsi="Times New Roman" w:cs="Times New Roman"/>
                <w:color w:val="auto"/>
              </w:rPr>
              <w:t xml:space="preserve"> С.Н.</w:t>
            </w:r>
          </w:p>
        </w:tc>
      </w:tr>
      <w:tr w:rsidR="009711DB" w:rsidRPr="000C54B0" w:rsidTr="009711DB">
        <w:trPr>
          <w:trHeight w:val="324"/>
        </w:trPr>
        <w:tc>
          <w:tcPr>
            <w:tcW w:w="445" w:type="dxa"/>
            <w:shd w:val="clear" w:color="auto" w:fill="auto"/>
          </w:tcPr>
          <w:p w:rsidR="009711DB" w:rsidRPr="004725E0" w:rsidRDefault="009711DB" w:rsidP="009711DB">
            <w:pPr>
              <w:jc w:val="both"/>
              <w:rPr>
                <w:rFonts w:ascii="Times New Roman" w:hAnsi="Times New Roman" w:cs="Times New Roman"/>
                <w:color w:val="auto"/>
              </w:rPr>
            </w:pPr>
            <w:r w:rsidRPr="004725E0">
              <w:rPr>
                <w:rFonts w:ascii="Times New Roman" w:hAnsi="Times New Roman" w:cs="Times New Roman"/>
                <w:color w:val="auto"/>
              </w:rPr>
              <w:t>5</w:t>
            </w:r>
          </w:p>
        </w:tc>
        <w:tc>
          <w:tcPr>
            <w:tcW w:w="6282" w:type="dxa"/>
            <w:shd w:val="clear" w:color="auto" w:fill="auto"/>
          </w:tcPr>
          <w:p w:rsidR="009711DB" w:rsidRPr="004725E0" w:rsidRDefault="007532E8" w:rsidP="009711DB">
            <w:pPr>
              <w:jc w:val="both"/>
              <w:rPr>
                <w:rFonts w:ascii="Times New Roman" w:hAnsi="Times New Roman" w:cs="Times New Roman"/>
                <w:color w:val="auto"/>
                <w:lang w:eastAsia="en-US"/>
              </w:rPr>
            </w:pPr>
            <w:r>
              <w:rPr>
                <w:rFonts w:ascii="Times New Roman" w:hAnsi="Times New Roman" w:cs="Times New Roman"/>
                <w:color w:val="auto"/>
              </w:rPr>
              <w:t>Городской конкурс «Лучший организатор</w:t>
            </w:r>
            <w:r w:rsidR="009711DB" w:rsidRPr="004725E0">
              <w:rPr>
                <w:rFonts w:ascii="Times New Roman" w:hAnsi="Times New Roman" w:cs="Times New Roman"/>
                <w:color w:val="auto"/>
              </w:rPr>
              <w:t>»</w:t>
            </w:r>
          </w:p>
        </w:tc>
        <w:tc>
          <w:tcPr>
            <w:tcW w:w="1265" w:type="dxa"/>
            <w:shd w:val="clear" w:color="auto" w:fill="auto"/>
          </w:tcPr>
          <w:p w:rsidR="009711DB" w:rsidRPr="004725E0" w:rsidRDefault="007532E8" w:rsidP="009711DB">
            <w:pPr>
              <w:jc w:val="both"/>
              <w:rPr>
                <w:rFonts w:ascii="Times New Roman" w:hAnsi="Times New Roman" w:cs="Times New Roman"/>
                <w:color w:val="auto"/>
              </w:rPr>
            </w:pPr>
            <w:r>
              <w:rPr>
                <w:rFonts w:ascii="Times New Roman" w:hAnsi="Times New Roman" w:cs="Times New Roman"/>
                <w:color w:val="auto"/>
              </w:rPr>
              <w:t>1</w:t>
            </w:r>
            <w:r w:rsidR="009711DB" w:rsidRPr="004725E0">
              <w:rPr>
                <w:rFonts w:ascii="Times New Roman" w:hAnsi="Times New Roman" w:cs="Times New Roman"/>
                <w:color w:val="auto"/>
              </w:rPr>
              <w:t xml:space="preserve"> место</w:t>
            </w:r>
          </w:p>
        </w:tc>
        <w:tc>
          <w:tcPr>
            <w:tcW w:w="2748" w:type="dxa"/>
            <w:shd w:val="clear" w:color="auto" w:fill="auto"/>
          </w:tcPr>
          <w:p w:rsidR="009711DB" w:rsidRPr="004725E0" w:rsidRDefault="007532E8" w:rsidP="009711DB">
            <w:pPr>
              <w:jc w:val="both"/>
              <w:rPr>
                <w:rFonts w:ascii="Times New Roman" w:hAnsi="Times New Roman" w:cs="Times New Roman"/>
                <w:color w:val="auto"/>
              </w:rPr>
            </w:pPr>
            <w:proofErr w:type="spellStart"/>
            <w:r>
              <w:rPr>
                <w:rFonts w:ascii="Times New Roman" w:hAnsi="Times New Roman" w:cs="Times New Roman"/>
                <w:color w:val="auto"/>
              </w:rPr>
              <w:t>Нырова</w:t>
            </w:r>
            <w:proofErr w:type="spellEnd"/>
            <w:r>
              <w:rPr>
                <w:rFonts w:ascii="Times New Roman" w:hAnsi="Times New Roman" w:cs="Times New Roman"/>
                <w:color w:val="auto"/>
              </w:rPr>
              <w:t xml:space="preserve"> М.М.</w:t>
            </w:r>
          </w:p>
        </w:tc>
      </w:tr>
      <w:tr w:rsidR="007532E8" w:rsidRPr="000C54B0" w:rsidTr="009711DB">
        <w:trPr>
          <w:trHeight w:val="271"/>
        </w:trPr>
        <w:tc>
          <w:tcPr>
            <w:tcW w:w="445" w:type="dxa"/>
            <w:shd w:val="clear" w:color="auto" w:fill="auto"/>
          </w:tcPr>
          <w:p w:rsidR="007532E8" w:rsidRPr="004725E0" w:rsidRDefault="007532E8" w:rsidP="007532E8">
            <w:pPr>
              <w:jc w:val="both"/>
              <w:rPr>
                <w:rFonts w:ascii="Times New Roman" w:hAnsi="Times New Roman" w:cs="Times New Roman"/>
                <w:color w:val="auto"/>
              </w:rPr>
            </w:pPr>
            <w:r w:rsidRPr="004725E0">
              <w:rPr>
                <w:rFonts w:ascii="Times New Roman" w:hAnsi="Times New Roman" w:cs="Times New Roman"/>
                <w:color w:val="auto"/>
              </w:rPr>
              <w:t>6</w:t>
            </w:r>
          </w:p>
        </w:tc>
        <w:tc>
          <w:tcPr>
            <w:tcW w:w="6282" w:type="dxa"/>
            <w:shd w:val="clear" w:color="auto" w:fill="auto"/>
          </w:tcPr>
          <w:p w:rsidR="007532E8" w:rsidRPr="004725E0" w:rsidRDefault="0018638D" w:rsidP="0018638D">
            <w:pPr>
              <w:widowControl/>
              <w:jc w:val="both"/>
              <w:rPr>
                <w:rFonts w:ascii="Times New Roman" w:hAnsi="Times New Roman" w:cs="Times New Roman"/>
                <w:color w:val="auto"/>
              </w:rPr>
            </w:pPr>
            <w:r>
              <w:rPr>
                <w:rFonts w:ascii="Times New Roman" w:hAnsi="Times New Roman" w:cs="Times New Roman"/>
                <w:color w:val="auto"/>
              </w:rPr>
              <w:t>Городской конкурс «Учитель года»</w:t>
            </w:r>
          </w:p>
        </w:tc>
        <w:tc>
          <w:tcPr>
            <w:tcW w:w="1265" w:type="dxa"/>
            <w:shd w:val="clear" w:color="auto" w:fill="auto"/>
          </w:tcPr>
          <w:p w:rsidR="007532E8" w:rsidRPr="004725E0" w:rsidRDefault="0018638D" w:rsidP="007532E8">
            <w:pPr>
              <w:jc w:val="both"/>
              <w:rPr>
                <w:rFonts w:ascii="Times New Roman" w:hAnsi="Times New Roman" w:cs="Times New Roman"/>
                <w:color w:val="auto"/>
              </w:rPr>
            </w:pPr>
            <w:r>
              <w:rPr>
                <w:rFonts w:ascii="Times New Roman" w:hAnsi="Times New Roman" w:cs="Times New Roman"/>
                <w:color w:val="auto"/>
              </w:rPr>
              <w:t>2 место</w:t>
            </w:r>
          </w:p>
        </w:tc>
        <w:tc>
          <w:tcPr>
            <w:tcW w:w="2748" w:type="dxa"/>
            <w:shd w:val="clear" w:color="auto" w:fill="auto"/>
          </w:tcPr>
          <w:p w:rsidR="007532E8" w:rsidRPr="004725E0" w:rsidRDefault="0018638D" w:rsidP="007532E8">
            <w:pPr>
              <w:jc w:val="both"/>
              <w:rPr>
                <w:rFonts w:ascii="Times New Roman" w:hAnsi="Times New Roman" w:cs="Times New Roman"/>
                <w:color w:val="auto"/>
              </w:rPr>
            </w:pPr>
            <w:proofErr w:type="spellStart"/>
            <w:r>
              <w:rPr>
                <w:rFonts w:ascii="Times New Roman" w:hAnsi="Times New Roman" w:cs="Times New Roman"/>
                <w:color w:val="auto"/>
              </w:rPr>
              <w:t>Азикова</w:t>
            </w:r>
            <w:proofErr w:type="spellEnd"/>
            <w:r>
              <w:rPr>
                <w:rFonts w:ascii="Times New Roman" w:hAnsi="Times New Roman" w:cs="Times New Roman"/>
                <w:color w:val="auto"/>
              </w:rPr>
              <w:t xml:space="preserve"> К.Р.</w:t>
            </w:r>
          </w:p>
        </w:tc>
      </w:tr>
      <w:tr w:rsidR="007532E8" w:rsidRPr="000C54B0" w:rsidTr="009711DB">
        <w:trPr>
          <w:trHeight w:val="271"/>
        </w:trPr>
        <w:tc>
          <w:tcPr>
            <w:tcW w:w="445" w:type="dxa"/>
            <w:shd w:val="clear" w:color="auto" w:fill="auto"/>
          </w:tcPr>
          <w:p w:rsidR="007532E8" w:rsidRPr="004725E0" w:rsidRDefault="0018638D" w:rsidP="007532E8">
            <w:pPr>
              <w:jc w:val="both"/>
              <w:rPr>
                <w:rFonts w:ascii="Times New Roman" w:hAnsi="Times New Roman" w:cs="Times New Roman"/>
                <w:color w:val="auto"/>
              </w:rPr>
            </w:pPr>
            <w:r>
              <w:rPr>
                <w:rFonts w:ascii="Times New Roman" w:hAnsi="Times New Roman" w:cs="Times New Roman"/>
                <w:color w:val="auto"/>
              </w:rPr>
              <w:t>7</w:t>
            </w:r>
          </w:p>
        </w:tc>
        <w:tc>
          <w:tcPr>
            <w:tcW w:w="6282" w:type="dxa"/>
            <w:shd w:val="clear" w:color="auto" w:fill="auto"/>
          </w:tcPr>
          <w:p w:rsidR="007532E8" w:rsidRPr="004725E0" w:rsidRDefault="0018638D" w:rsidP="007532E8">
            <w:pPr>
              <w:widowControl/>
              <w:jc w:val="both"/>
              <w:rPr>
                <w:rFonts w:ascii="Times New Roman" w:hAnsi="Times New Roman" w:cs="Times New Roman"/>
                <w:color w:val="auto"/>
              </w:rPr>
            </w:pPr>
            <w:r>
              <w:rPr>
                <w:rFonts w:ascii="Times New Roman" w:hAnsi="Times New Roman" w:cs="Times New Roman"/>
                <w:color w:val="auto"/>
              </w:rPr>
              <w:t>Городской конкурс « Лучший  педагог-наставник»</w:t>
            </w:r>
          </w:p>
        </w:tc>
        <w:tc>
          <w:tcPr>
            <w:tcW w:w="1265" w:type="dxa"/>
            <w:shd w:val="clear" w:color="auto" w:fill="auto"/>
          </w:tcPr>
          <w:p w:rsidR="007532E8" w:rsidRPr="004725E0" w:rsidRDefault="0018638D" w:rsidP="007532E8">
            <w:pPr>
              <w:jc w:val="both"/>
              <w:rPr>
                <w:rFonts w:ascii="Times New Roman" w:hAnsi="Times New Roman" w:cs="Times New Roman"/>
                <w:color w:val="auto"/>
              </w:rPr>
            </w:pPr>
            <w:r>
              <w:rPr>
                <w:rFonts w:ascii="Times New Roman" w:hAnsi="Times New Roman" w:cs="Times New Roman"/>
                <w:color w:val="auto"/>
              </w:rPr>
              <w:t>2 место</w:t>
            </w:r>
          </w:p>
        </w:tc>
        <w:tc>
          <w:tcPr>
            <w:tcW w:w="2748" w:type="dxa"/>
            <w:shd w:val="clear" w:color="auto" w:fill="auto"/>
          </w:tcPr>
          <w:p w:rsidR="007532E8" w:rsidRPr="004725E0" w:rsidRDefault="0018638D" w:rsidP="007532E8">
            <w:pPr>
              <w:jc w:val="both"/>
              <w:rPr>
                <w:rFonts w:ascii="Times New Roman" w:hAnsi="Times New Roman" w:cs="Times New Roman"/>
                <w:color w:val="auto"/>
              </w:rPr>
            </w:pPr>
            <w:proofErr w:type="spellStart"/>
            <w:r>
              <w:rPr>
                <w:rFonts w:ascii="Times New Roman" w:hAnsi="Times New Roman" w:cs="Times New Roman"/>
                <w:color w:val="auto"/>
              </w:rPr>
              <w:t>Ойтова</w:t>
            </w:r>
            <w:proofErr w:type="spellEnd"/>
            <w:r>
              <w:rPr>
                <w:rFonts w:ascii="Times New Roman" w:hAnsi="Times New Roman" w:cs="Times New Roman"/>
                <w:color w:val="auto"/>
              </w:rPr>
              <w:t xml:space="preserve"> Ж.М.</w:t>
            </w:r>
          </w:p>
        </w:tc>
      </w:tr>
      <w:tr w:rsidR="007532E8" w:rsidRPr="000C54B0" w:rsidTr="009711DB">
        <w:trPr>
          <w:trHeight w:val="271"/>
        </w:trPr>
        <w:tc>
          <w:tcPr>
            <w:tcW w:w="445" w:type="dxa"/>
            <w:shd w:val="clear" w:color="auto" w:fill="auto"/>
          </w:tcPr>
          <w:p w:rsidR="007532E8" w:rsidRPr="004725E0" w:rsidRDefault="0018638D" w:rsidP="007532E8">
            <w:pPr>
              <w:jc w:val="both"/>
              <w:rPr>
                <w:rFonts w:ascii="Times New Roman" w:hAnsi="Times New Roman" w:cs="Times New Roman"/>
                <w:color w:val="auto"/>
              </w:rPr>
            </w:pPr>
            <w:r>
              <w:rPr>
                <w:rFonts w:ascii="Times New Roman" w:hAnsi="Times New Roman" w:cs="Times New Roman"/>
                <w:color w:val="auto"/>
              </w:rPr>
              <w:t>8</w:t>
            </w:r>
          </w:p>
        </w:tc>
        <w:tc>
          <w:tcPr>
            <w:tcW w:w="6282" w:type="dxa"/>
            <w:shd w:val="clear" w:color="auto" w:fill="auto"/>
          </w:tcPr>
          <w:p w:rsidR="004A2B75" w:rsidRDefault="004A2B75" w:rsidP="007532E8">
            <w:pPr>
              <w:widowControl/>
              <w:jc w:val="both"/>
              <w:rPr>
                <w:rFonts w:ascii="Times New Roman" w:hAnsi="Times New Roman" w:cs="Times New Roman"/>
                <w:color w:val="auto"/>
              </w:rPr>
            </w:pPr>
            <w:r>
              <w:rPr>
                <w:rFonts w:ascii="Times New Roman" w:hAnsi="Times New Roman" w:cs="Times New Roman"/>
                <w:color w:val="auto"/>
              </w:rPr>
              <w:t xml:space="preserve">Всероссийский конкурс Образовательная организация </w:t>
            </w:r>
            <w:r>
              <w:rPr>
                <w:rFonts w:ascii="Times New Roman" w:hAnsi="Times New Roman" w:cs="Times New Roman"/>
                <w:color w:val="auto"/>
                <w:lang w:val="en-US"/>
              </w:rPr>
              <w:t>XXI</w:t>
            </w:r>
            <w:r>
              <w:rPr>
                <w:rFonts w:ascii="Times New Roman" w:hAnsi="Times New Roman" w:cs="Times New Roman"/>
                <w:color w:val="auto"/>
              </w:rPr>
              <w:t xml:space="preserve"> века. Лига лидеров»</w:t>
            </w:r>
          </w:p>
          <w:p w:rsidR="007532E8" w:rsidRPr="004725E0" w:rsidRDefault="004A2B75" w:rsidP="007532E8">
            <w:pPr>
              <w:widowControl/>
              <w:jc w:val="both"/>
              <w:rPr>
                <w:rFonts w:ascii="Times New Roman" w:hAnsi="Times New Roman" w:cs="Times New Roman"/>
                <w:color w:val="auto"/>
              </w:rPr>
            </w:pPr>
            <w:r>
              <w:rPr>
                <w:rFonts w:ascii="Times New Roman" w:hAnsi="Times New Roman" w:cs="Times New Roman"/>
                <w:color w:val="auto"/>
              </w:rPr>
              <w:t>Почетный значок «Эффективный руководитель»</w:t>
            </w:r>
          </w:p>
        </w:tc>
        <w:tc>
          <w:tcPr>
            <w:tcW w:w="1265" w:type="dxa"/>
            <w:shd w:val="clear" w:color="auto" w:fill="auto"/>
          </w:tcPr>
          <w:p w:rsidR="007532E8" w:rsidRPr="004725E0" w:rsidRDefault="007532E8" w:rsidP="007532E8">
            <w:pPr>
              <w:jc w:val="both"/>
              <w:rPr>
                <w:rFonts w:ascii="Times New Roman" w:hAnsi="Times New Roman" w:cs="Times New Roman"/>
                <w:color w:val="auto"/>
              </w:rPr>
            </w:pPr>
          </w:p>
        </w:tc>
        <w:tc>
          <w:tcPr>
            <w:tcW w:w="2748" w:type="dxa"/>
            <w:shd w:val="clear" w:color="auto" w:fill="auto"/>
          </w:tcPr>
          <w:p w:rsidR="007532E8" w:rsidRPr="004725E0" w:rsidRDefault="004A2B75" w:rsidP="007532E8">
            <w:pPr>
              <w:jc w:val="both"/>
              <w:rPr>
                <w:rFonts w:ascii="Times New Roman" w:hAnsi="Times New Roman" w:cs="Times New Roman"/>
                <w:color w:val="auto"/>
              </w:rPr>
            </w:pPr>
            <w:proofErr w:type="spellStart"/>
            <w:r>
              <w:rPr>
                <w:rFonts w:ascii="Times New Roman" w:hAnsi="Times New Roman" w:cs="Times New Roman"/>
                <w:color w:val="auto"/>
              </w:rPr>
              <w:t>Архагова</w:t>
            </w:r>
            <w:proofErr w:type="spellEnd"/>
            <w:r>
              <w:rPr>
                <w:rFonts w:ascii="Times New Roman" w:hAnsi="Times New Roman" w:cs="Times New Roman"/>
                <w:color w:val="auto"/>
              </w:rPr>
              <w:t xml:space="preserve"> З.Х.</w:t>
            </w:r>
          </w:p>
        </w:tc>
      </w:tr>
      <w:tr w:rsidR="007532E8" w:rsidRPr="000C54B0" w:rsidTr="009711DB">
        <w:trPr>
          <w:trHeight w:val="271"/>
        </w:trPr>
        <w:tc>
          <w:tcPr>
            <w:tcW w:w="445" w:type="dxa"/>
            <w:shd w:val="clear" w:color="auto" w:fill="auto"/>
          </w:tcPr>
          <w:p w:rsidR="007532E8" w:rsidRPr="004725E0" w:rsidRDefault="004A2B75" w:rsidP="007532E8">
            <w:pPr>
              <w:jc w:val="both"/>
              <w:rPr>
                <w:rFonts w:ascii="Times New Roman" w:hAnsi="Times New Roman" w:cs="Times New Roman"/>
                <w:color w:val="auto"/>
              </w:rPr>
            </w:pPr>
            <w:r>
              <w:rPr>
                <w:rFonts w:ascii="Times New Roman" w:hAnsi="Times New Roman" w:cs="Times New Roman"/>
                <w:color w:val="auto"/>
              </w:rPr>
              <w:t>9</w:t>
            </w:r>
          </w:p>
        </w:tc>
        <w:tc>
          <w:tcPr>
            <w:tcW w:w="6282" w:type="dxa"/>
            <w:shd w:val="clear" w:color="auto" w:fill="auto"/>
          </w:tcPr>
          <w:p w:rsidR="007532E8" w:rsidRPr="004A2B75" w:rsidRDefault="004A2B75" w:rsidP="007532E8">
            <w:pPr>
              <w:widowControl/>
              <w:jc w:val="both"/>
              <w:rPr>
                <w:rFonts w:ascii="Times New Roman" w:hAnsi="Times New Roman" w:cs="Times New Roman"/>
                <w:color w:val="auto"/>
              </w:rPr>
            </w:pPr>
            <w:r>
              <w:rPr>
                <w:rFonts w:ascii="Times New Roman" w:hAnsi="Times New Roman" w:cs="Times New Roman"/>
                <w:color w:val="auto"/>
              </w:rPr>
              <w:t>Международный конкурс «Сердце отдаю детям»</w:t>
            </w:r>
          </w:p>
        </w:tc>
        <w:tc>
          <w:tcPr>
            <w:tcW w:w="1265" w:type="dxa"/>
            <w:shd w:val="clear" w:color="auto" w:fill="auto"/>
          </w:tcPr>
          <w:p w:rsidR="007532E8" w:rsidRPr="004725E0" w:rsidRDefault="007532E8" w:rsidP="007532E8">
            <w:pPr>
              <w:jc w:val="both"/>
              <w:rPr>
                <w:rFonts w:ascii="Times New Roman" w:hAnsi="Times New Roman" w:cs="Times New Roman"/>
                <w:color w:val="auto"/>
              </w:rPr>
            </w:pPr>
          </w:p>
        </w:tc>
        <w:tc>
          <w:tcPr>
            <w:tcW w:w="2748" w:type="dxa"/>
            <w:shd w:val="clear" w:color="auto" w:fill="auto"/>
          </w:tcPr>
          <w:p w:rsidR="007532E8" w:rsidRPr="004725E0" w:rsidRDefault="004A2B75" w:rsidP="007532E8">
            <w:pPr>
              <w:jc w:val="both"/>
              <w:rPr>
                <w:rFonts w:ascii="Times New Roman" w:hAnsi="Times New Roman" w:cs="Times New Roman"/>
                <w:color w:val="auto"/>
              </w:rPr>
            </w:pPr>
            <w:proofErr w:type="spellStart"/>
            <w:r>
              <w:rPr>
                <w:rFonts w:ascii="Times New Roman" w:hAnsi="Times New Roman" w:cs="Times New Roman"/>
                <w:color w:val="auto"/>
              </w:rPr>
              <w:t>Нырова</w:t>
            </w:r>
            <w:proofErr w:type="spellEnd"/>
            <w:r>
              <w:rPr>
                <w:rFonts w:ascii="Times New Roman" w:hAnsi="Times New Roman" w:cs="Times New Roman"/>
                <w:color w:val="auto"/>
              </w:rPr>
              <w:t xml:space="preserve"> З.З.</w:t>
            </w:r>
          </w:p>
        </w:tc>
      </w:tr>
      <w:tr w:rsidR="0018638D" w:rsidRPr="000C54B0" w:rsidTr="009711DB">
        <w:trPr>
          <w:trHeight w:val="271"/>
        </w:trPr>
        <w:tc>
          <w:tcPr>
            <w:tcW w:w="445" w:type="dxa"/>
            <w:shd w:val="clear" w:color="auto" w:fill="auto"/>
          </w:tcPr>
          <w:p w:rsidR="0018638D" w:rsidRPr="004725E0" w:rsidRDefault="004A2B75" w:rsidP="0018638D">
            <w:pPr>
              <w:jc w:val="both"/>
              <w:rPr>
                <w:rFonts w:ascii="Times New Roman" w:hAnsi="Times New Roman" w:cs="Times New Roman"/>
                <w:color w:val="auto"/>
              </w:rPr>
            </w:pPr>
            <w:r>
              <w:rPr>
                <w:rFonts w:ascii="Times New Roman" w:hAnsi="Times New Roman" w:cs="Times New Roman"/>
                <w:color w:val="auto"/>
              </w:rPr>
              <w:t>10</w:t>
            </w:r>
          </w:p>
        </w:tc>
        <w:tc>
          <w:tcPr>
            <w:tcW w:w="6282" w:type="dxa"/>
            <w:shd w:val="clear" w:color="auto" w:fill="auto"/>
          </w:tcPr>
          <w:p w:rsidR="0018638D" w:rsidRPr="004725E0" w:rsidRDefault="0018638D" w:rsidP="0018638D">
            <w:pPr>
              <w:jc w:val="both"/>
              <w:rPr>
                <w:rFonts w:ascii="Times New Roman" w:hAnsi="Times New Roman" w:cs="Times New Roman"/>
                <w:color w:val="auto"/>
              </w:rPr>
            </w:pPr>
            <w:r w:rsidRPr="004725E0">
              <w:rPr>
                <w:rFonts w:ascii="Times New Roman" w:hAnsi="Times New Roman" w:cs="Times New Roman"/>
                <w:color w:val="auto"/>
              </w:rPr>
              <w:t>Городской конкурс методических материалов «Азбука безопасности»:</w:t>
            </w:r>
          </w:p>
          <w:p w:rsidR="0018638D" w:rsidRPr="004725E0" w:rsidRDefault="0018638D" w:rsidP="0018638D">
            <w:pPr>
              <w:widowControl/>
              <w:numPr>
                <w:ilvl w:val="0"/>
                <w:numId w:val="16"/>
              </w:numPr>
              <w:jc w:val="both"/>
              <w:rPr>
                <w:rFonts w:ascii="Times New Roman" w:hAnsi="Times New Roman" w:cs="Times New Roman"/>
                <w:color w:val="auto"/>
              </w:rPr>
            </w:pPr>
            <w:r w:rsidRPr="004725E0">
              <w:rPr>
                <w:rFonts w:ascii="Times New Roman" w:hAnsi="Times New Roman" w:cs="Times New Roman"/>
                <w:color w:val="auto"/>
              </w:rPr>
              <w:t>номинация «Лучший рисунок»</w:t>
            </w:r>
          </w:p>
          <w:p w:rsidR="0018638D" w:rsidRPr="004725E0" w:rsidRDefault="0018638D" w:rsidP="0018638D">
            <w:pPr>
              <w:widowControl/>
              <w:numPr>
                <w:ilvl w:val="0"/>
                <w:numId w:val="16"/>
              </w:numPr>
              <w:jc w:val="both"/>
              <w:rPr>
                <w:rFonts w:ascii="Times New Roman" w:hAnsi="Times New Roman" w:cs="Times New Roman"/>
                <w:color w:val="auto"/>
              </w:rPr>
            </w:pPr>
            <w:r w:rsidRPr="004725E0">
              <w:rPr>
                <w:rFonts w:ascii="Times New Roman" w:hAnsi="Times New Roman" w:cs="Times New Roman"/>
                <w:color w:val="auto"/>
              </w:rPr>
              <w:t>номинация «Лучшая стенгазета»</w:t>
            </w:r>
          </w:p>
        </w:tc>
        <w:tc>
          <w:tcPr>
            <w:tcW w:w="1265" w:type="dxa"/>
            <w:shd w:val="clear" w:color="auto" w:fill="auto"/>
          </w:tcPr>
          <w:p w:rsidR="0018638D" w:rsidRPr="004725E0" w:rsidRDefault="0018638D" w:rsidP="0018638D">
            <w:pPr>
              <w:jc w:val="both"/>
              <w:rPr>
                <w:rFonts w:ascii="Times New Roman" w:hAnsi="Times New Roman" w:cs="Times New Roman"/>
                <w:color w:val="auto"/>
              </w:rPr>
            </w:pPr>
          </w:p>
          <w:p w:rsidR="0018638D" w:rsidRPr="004725E0" w:rsidRDefault="0018638D" w:rsidP="0018638D">
            <w:pPr>
              <w:jc w:val="both"/>
              <w:rPr>
                <w:rFonts w:ascii="Times New Roman" w:hAnsi="Times New Roman" w:cs="Times New Roman"/>
                <w:color w:val="auto"/>
              </w:rPr>
            </w:pPr>
          </w:p>
          <w:p w:rsidR="0018638D" w:rsidRPr="004725E0" w:rsidRDefault="0018638D" w:rsidP="0018638D">
            <w:pPr>
              <w:jc w:val="both"/>
              <w:rPr>
                <w:rFonts w:ascii="Times New Roman" w:hAnsi="Times New Roman" w:cs="Times New Roman"/>
                <w:color w:val="auto"/>
              </w:rPr>
            </w:pPr>
            <w:r w:rsidRPr="004725E0">
              <w:rPr>
                <w:rFonts w:ascii="Times New Roman" w:hAnsi="Times New Roman" w:cs="Times New Roman"/>
                <w:color w:val="auto"/>
              </w:rPr>
              <w:t>3 место</w:t>
            </w:r>
          </w:p>
          <w:p w:rsidR="0018638D" w:rsidRPr="004725E0" w:rsidRDefault="0018638D" w:rsidP="0018638D">
            <w:pPr>
              <w:jc w:val="both"/>
              <w:rPr>
                <w:rFonts w:ascii="Times New Roman" w:hAnsi="Times New Roman" w:cs="Times New Roman"/>
                <w:color w:val="auto"/>
              </w:rPr>
            </w:pPr>
            <w:r w:rsidRPr="004725E0">
              <w:rPr>
                <w:rFonts w:ascii="Times New Roman" w:hAnsi="Times New Roman" w:cs="Times New Roman"/>
                <w:color w:val="auto"/>
              </w:rPr>
              <w:t>3 место</w:t>
            </w:r>
          </w:p>
        </w:tc>
        <w:tc>
          <w:tcPr>
            <w:tcW w:w="2748" w:type="dxa"/>
            <w:shd w:val="clear" w:color="auto" w:fill="auto"/>
          </w:tcPr>
          <w:p w:rsidR="0018638D" w:rsidRPr="004725E0" w:rsidRDefault="0018638D" w:rsidP="0018638D">
            <w:pPr>
              <w:jc w:val="both"/>
              <w:rPr>
                <w:rFonts w:ascii="Times New Roman" w:hAnsi="Times New Roman" w:cs="Times New Roman"/>
                <w:color w:val="auto"/>
              </w:rPr>
            </w:pPr>
          </w:p>
          <w:p w:rsidR="0018638D" w:rsidRPr="004725E0" w:rsidRDefault="0018638D" w:rsidP="0018638D">
            <w:pPr>
              <w:jc w:val="both"/>
              <w:rPr>
                <w:rFonts w:ascii="Times New Roman" w:hAnsi="Times New Roman" w:cs="Times New Roman"/>
                <w:color w:val="auto"/>
              </w:rPr>
            </w:pPr>
          </w:p>
          <w:p w:rsidR="0018638D" w:rsidRPr="004725E0" w:rsidRDefault="0018638D" w:rsidP="0018638D">
            <w:pPr>
              <w:jc w:val="both"/>
              <w:rPr>
                <w:rFonts w:ascii="Times New Roman" w:hAnsi="Times New Roman" w:cs="Times New Roman"/>
                <w:color w:val="auto"/>
              </w:rPr>
            </w:pPr>
            <w:proofErr w:type="spellStart"/>
            <w:r w:rsidRPr="004725E0">
              <w:rPr>
                <w:rFonts w:ascii="Times New Roman" w:hAnsi="Times New Roman" w:cs="Times New Roman"/>
                <w:color w:val="auto"/>
              </w:rPr>
              <w:t>Батова</w:t>
            </w:r>
            <w:proofErr w:type="spellEnd"/>
            <w:r w:rsidRPr="004725E0">
              <w:rPr>
                <w:rFonts w:ascii="Times New Roman" w:hAnsi="Times New Roman" w:cs="Times New Roman"/>
                <w:color w:val="auto"/>
              </w:rPr>
              <w:t xml:space="preserve"> А.Р.</w:t>
            </w:r>
          </w:p>
          <w:p w:rsidR="0018638D" w:rsidRPr="004725E0" w:rsidRDefault="0018638D" w:rsidP="0018638D">
            <w:pPr>
              <w:jc w:val="both"/>
              <w:rPr>
                <w:rFonts w:ascii="Times New Roman" w:hAnsi="Times New Roman" w:cs="Times New Roman"/>
                <w:color w:val="auto"/>
              </w:rPr>
            </w:pPr>
            <w:proofErr w:type="spellStart"/>
            <w:r w:rsidRPr="004725E0">
              <w:rPr>
                <w:rFonts w:ascii="Times New Roman" w:hAnsi="Times New Roman" w:cs="Times New Roman"/>
                <w:color w:val="auto"/>
              </w:rPr>
              <w:t>Хамурзова</w:t>
            </w:r>
            <w:proofErr w:type="spellEnd"/>
            <w:r w:rsidRPr="004725E0">
              <w:rPr>
                <w:rFonts w:ascii="Times New Roman" w:hAnsi="Times New Roman" w:cs="Times New Roman"/>
                <w:color w:val="auto"/>
              </w:rPr>
              <w:t xml:space="preserve"> З.З.</w:t>
            </w:r>
          </w:p>
        </w:tc>
      </w:tr>
    </w:tbl>
    <w:p w:rsidR="004612B9" w:rsidRPr="00760012" w:rsidRDefault="004612B9" w:rsidP="00760012">
      <w:pPr>
        <w:jc w:val="both"/>
        <w:rPr>
          <w:rFonts w:ascii="Times New Roman" w:hAnsi="Times New Roman" w:cs="Times New Roman"/>
          <w:b/>
          <w:color w:val="auto"/>
          <w:u w:val="single"/>
        </w:rPr>
      </w:pPr>
      <w:r w:rsidRPr="00760012">
        <w:rPr>
          <w:rFonts w:ascii="Times New Roman" w:hAnsi="Times New Roman" w:cs="Times New Roman"/>
          <w:b/>
          <w:color w:val="auto"/>
        </w:rPr>
        <w:t>4.2. Участие в педагогических конкурсах</w:t>
      </w:r>
    </w:p>
    <w:p w:rsidR="00753BC8" w:rsidRDefault="00753BC8" w:rsidP="00760012">
      <w:pPr>
        <w:spacing w:line="276" w:lineRule="auto"/>
        <w:jc w:val="both"/>
        <w:rPr>
          <w:rFonts w:ascii="Times New Roman" w:hAnsi="Times New Roman" w:cs="Times New Roman"/>
          <w:color w:val="auto"/>
        </w:rPr>
      </w:pPr>
    </w:p>
    <w:p w:rsidR="001848CC" w:rsidRDefault="001848CC">
      <w:pPr>
        <w:rPr>
          <w:rFonts w:ascii="Times New Roman" w:hAnsi="Times New Roman" w:cs="Times New Roman"/>
          <w:color w:val="auto"/>
        </w:rPr>
      </w:pPr>
      <w:r>
        <w:rPr>
          <w:rFonts w:ascii="Times New Roman" w:hAnsi="Times New Roman" w:cs="Times New Roman"/>
          <w:color w:val="auto"/>
        </w:rPr>
        <w:br w:type="page"/>
      </w:r>
    </w:p>
    <w:p w:rsidR="004A2B75" w:rsidRDefault="004A2B75" w:rsidP="00760012">
      <w:pPr>
        <w:spacing w:line="276" w:lineRule="auto"/>
        <w:jc w:val="both"/>
        <w:rPr>
          <w:rFonts w:ascii="Times New Roman" w:hAnsi="Times New Roman" w:cs="Times New Roman"/>
          <w:color w:val="auto"/>
        </w:rPr>
      </w:pPr>
    </w:p>
    <w:p w:rsidR="004A2B75" w:rsidRDefault="004A2B75" w:rsidP="00760012">
      <w:pPr>
        <w:spacing w:line="276" w:lineRule="auto"/>
        <w:jc w:val="both"/>
        <w:rPr>
          <w:rFonts w:ascii="Times New Roman" w:hAnsi="Times New Roman" w:cs="Times New Roman"/>
          <w:color w:val="auto"/>
        </w:rPr>
      </w:pPr>
    </w:p>
    <w:p w:rsidR="004A2B75" w:rsidRPr="000C54B0" w:rsidRDefault="004A2B75" w:rsidP="00760012">
      <w:pPr>
        <w:spacing w:line="276" w:lineRule="auto"/>
        <w:jc w:val="both"/>
        <w:rPr>
          <w:rFonts w:ascii="Times New Roman" w:hAnsi="Times New Roman" w:cs="Times New Roman"/>
          <w:color w:val="auto"/>
        </w:rPr>
      </w:pPr>
    </w:p>
    <w:p w:rsidR="004612B9" w:rsidRPr="000C54B0" w:rsidRDefault="004612B9" w:rsidP="00760012">
      <w:pPr>
        <w:spacing w:line="276" w:lineRule="auto"/>
        <w:jc w:val="both"/>
        <w:rPr>
          <w:rFonts w:ascii="Times New Roman" w:hAnsi="Times New Roman" w:cs="Times New Roman"/>
          <w:color w:val="auto"/>
        </w:rPr>
      </w:pPr>
    </w:p>
    <w:p w:rsidR="004612B9" w:rsidRPr="00760012" w:rsidRDefault="004612B9" w:rsidP="00760012">
      <w:pPr>
        <w:spacing w:line="276" w:lineRule="auto"/>
        <w:rPr>
          <w:rFonts w:ascii="Times New Roman" w:hAnsi="Times New Roman" w:cs="Times New Roman"/>
          <w:b/>
          <w:color w:val="auto"/>
        </w:rPr>
      </w:pPr>
      <w:r w:rsidRPr="00760012">
        <w:rPr>
          <w:rFonts w:ascii="Times New Roman" w:hAnsi="Times New Roman" w:cs="Times New Roman"/>
          <w:b/>
          <w:color w:val="auto"/>
        </w:rPr>
        <w:t>5. Оценка образовательной деятельности</w:t>
      </w:r>
    </w:p>
    <w:bookmarkEnd w:id="0"/>
    <w:p w:rsidR="004612B9" w:rsidRPr="00760012" w:rsidRDefault="004612B9" w:rsidP="00760012">
      <w:pPr>
        <w:pStyle w:val="7"/>
        <w:shd w:val="clear" w:color="auto" w:fill="auto"/>
        <w:tabs>
          <w:tab w:val="right" w:pos="2623"/>
          <w:tab w:val="center" w:pos="2820"/>
          <w:tab w:val="left" w:pos="2959"/>
        </w:tabs>
        <w:spacing w:after="0" w:line="276" w:lineRule="auto"/>
        <w:ind w:right="360" w:firstLine="0"/>
        <w:rPr>
          <w:rFonts w:eastAsia="Courier New"/>
          <w:color w:val="auto"/>
          <w:sz w:val="24"/>
          <w:szCs w:val="24"/>
        </w:rPr>
      </w:pPr>
    </w:p>
    <w:p w:rsidR="00CA137C" w:rsidRPr="00760012" w:rsidRDefault="004612B9" w:rsidP="00760012">
      <w:pPr>
        <w:pStyle w:val="7"/>
        <w:shd w:val="clear" w:color="auto" w:fill="auto"/>
        <w:tabs>
          <w:tab w:val="right" w:pos="2623"/>
          <w:tab w:val="center" w:pos="2820"/>
          <w:tab w:val="left" w:pos="2959"/>
        </w:tabs>
        <w:spacing w:after="0" w:line="276" w:lineRule="auto"/>
        <w:ind w:right="360" w:firstLine="0"/>
        <w:rPr>
          <w:b/>
          <w:color w:val="auto"/>
          <w:sz w:val="24"/>
          <w:szCs w:val="24"/>
        </w:rPr>
      </w:pPr>
      <w:r w:rsidRPr="00760012">
        <w:rPr>
          <w:b/>
          <w:color w:val="auto"/>
          <w:sz w:val="24"/>
          <w:szCs w:val="24"/>
        </w:rPr>
        <w:t>5.1.</w:t>
      </w:r>
      <w:r w:rsidR="00760012">
        <w:rPr>
          <w:b/>
          <w:color w:val="auto"/>
          <w:sz w:val="24"/>
          <w:szCs w:val="24"/>
        </w:rPr>
        <w:t xml:space="preserve">       </w:t>
      </w:r>
      <w:r w:rsidR="006C5CCF" w:rsidRPr="00760012">
        <w:rPr>
          <w:b/>
          <w:color w:val="auto"/>
          <w:sz w:val="24"/>
          <w:szCs w:val="24"/>
        </w:rPr>
        <w:t>Содержание</w:t>
      </w:r>
      <w:r w:rsidR="006C5CCF" w:rsidRPr="00760012">
        <w:rPr>
          <w:b/>
          <w:color w:val="auto"/>
          <w:sz w:val="24"/>
          <w:szCs w:val="24"/>
        </w:rPr>
        <w:tab/>
        <w:t>и</w:t>
      </w:r>
      <w:r w:rsidR="00760012">
        <w:rPr>
          <w:b/>
          <w:color w:val="auto"/>
          <w:sz w:val="24"/>
          <w:szCs w:val="24"/>
        </w:rPr>
        <w:t xml:space="preserve"> </w:t>
      </w:r>
      <w:r w:rsidR="006C5CCF" w:rsidRPr="00760012">
        <w:rPr>
          <w:b/>
          <w:color w:val="auto"/>
          <w:sz w:val="24"/>
          <w:szCs w:val="24"/>
        </w:rPr>
        <w:tab/>
        <w:t xml:space="preserve">качество подготовки </w:t>
      </w:r>
      <w:proofErr w:type="gramStart"/>
      <w:r w:rsidR="006C5CCF" w:rsidRPr="00760012">
        <w:rPr>
          <w:b/>
          <w:color w:val="auto"/>
          <w:sz w:val="24"/>
          <w:szCs w:val="24"/>
        </w:rPr>
        <w:t>обучающихся</w:t>
      </w:r>
      <w:proofErr w:type="gramEnd"/>
      <w:r w:rsidR="006C5CCF" w:rsidRPr="00760012">
        <w:rPr>
          <w:b/>
          <w:color w:val="auto"/>
          <w:sz w:val="24"/>
          <w:szCs w:val="24"/>
        </w:rPr>
        <w:t>.</w:t>
      </w:r>
    </w:p>
    <w:p w:rsidR="00C66A89" w:rsidRPr="00760012" w:rsidRDefault="00C66A89" w:rsidP="00760012">
      <w:pPr>
        <w:pStyle w:val="7"/>
        <w:shd w:val="clear" w:color="auto" w:fill="auto"/>
        <w:tabs>
          <w:tab w:val="right" w:pos="2623"/>
          <w:tab w:val="center" w:pos="2820"/>
          <w:tab w:val="left" w:pos="2959"/>
        </w:tabs>
        <w:spacing w:after="0" w:line="276" w:lineRule="auto"/>
        <w:ind w:right="360" w:firstLine="0"/>
        <w:jc w:val="both"/>
        <w:rPr>
          <w:b/>
          <w:color w:val="auto"/>
          <w:sz w:val="24"/>
          <w:szCs w:val="24"/>
        </w:rPr>
      </w:pPr>
    </w:p>
    <w:p w:rsidR="00CA137C" w:rsidRPr="00760012" w:rsidRDefault="00A614C7" w:rsidP="00760012">
      <w:pPr>
        <w:pStyle w:val="7"/>
        <w:shd w:val="clear" w:color="auto" w:fill="auto"/>
        <w:tabs>
          <w:tab w:val="left" w:pos="10172"/>
        </w:tabs>
        <w:spacing w:after="0" w:line="276" w:lineRule="auto"/>
        <w:ind w:left="60" w:right="360" w:firstLine="0"/>
        <w:jc w:val="both"/>
        <w:rPr>
          <w:color w:val="auto"/>
          <w:sz w:val="24"/>
          <w:szCs w:val="24"/>
        </w:rPr>
      </w:pPr>
      <w:r>
        <w:rPr>
          <w:color w:val="auto"/>
          <w:sz w:val="24"/>
          <w:szCs w:val="24"/>
        </w:rPr>
        <w:t>МКОУ «СОШ № 5</w:t>
      </w:r>
      <w:r w:rsidR="00D100CA" w:rsidRPr="00760012">
        <w:rPr>
          <w:color w:val="auto"/>
          <w:sz w:val="24"/>
          <w:szCs w:val="24"/>
        </w:rPr>
        <w:t xml:space="preserve"> </w:t>
      </w:r>
      <w:r w:rsidRPr="00760012">
        <w:rPr>
          <w:color w:val="auto"/>
          <w:sz w:val="24"/>
          <w:szCs w:val="24"/>
        </w:rPr>
        <w:t>г.</w:t>
      </w:r>
      <w:r w:rsidR="00543AB6">
        <w:rPr>
          <w:color w:val="auto"/>
          <w:sz w:val="24"/>
          <w:szCs w:val="24"/>
        </w:rPr>
        <w:t xml:space="preserve"> </w:t>
      </w:r>
      <w:r w:rsidRPr="00760012">
        <w:rPr>
          <w:color w:val="auto"/>
          <w:sz w:val="24"/>
          <w:szCs w:val="24"/>
        </w:rPr>
        <w:t xml:space="preserve">Баксана </w:t>
      </w:r>
      <w:r w:rsidR="00D100CA" w:rsidRPr="00760012">
        <w:rPr>
          <w:color w:val="auto"/>
          <w:sz w:val="24"/>
          <w:szCs w:val="24"/>
        </w:rPr>
        <w:t>им.</w:t>
      </w:r>
      <w:r>
        <w:rPr>
          <w:color w:val="auto"/>
          <w:sz w:val="24"/>
          <w:szCs w:val="24"/>
        </w:rPr>
        <w:t xml:space="preserve"> Н.И. </w:t>
      </w:r>
      <w:proofErr w:type="spellStart"/>
      <w:r>
        <w:rPr>
          <w:color w:val="auto"/>
          <w:sz w:val="24"/>
          <w:szCs w:val="24"/>
        </w:rPr>
        <w:t>Нагоева</w:t>
      </w:r>
      <w:proofErr w:type="spellEnd"/>
      <w:r w:rsidR="00D100CA" w:rsidRPr="00760012">
        <w:rPr>
          <w:color w:val="auto"/>
          <w:sz w:val="24"/>
          <w:szCs w:val="24"/>
        </w:rPr>
        <w:t xml:space="preserve">.» </w:t>
      </w:r>
      <w:r w:rsidR="006C5CCF" w:rsidRPr="00760012">
        <w:rPr>
          <w:color w:val="auto"/>
          <w:sz w:val="24"/>
          <w:szCs w:val="24"/>
        </w:rPr>
        <w:t>- общеобразовательное учреждение, реализующее программы</w:t>
      </w:r>
      <w:r w:rsidR="00D100CA" w:rsidRPr="00760012">
        <w:rPr>
          <w:color w:val="auto"/>
          <w:sz w:val="24"/>
          <w:szCs w:val="24"/>
        </w:rPr>
        <w:t xml:space="preserve"> дошкольного образования,</w:t>
      </w:r>
      <w:r w:rsidR="006C5CCF" w:rsidRPr="00760012">
        <w:rPr>
          <w:color w:val="auto"/>
          <w:sz w:val="24"/>
          <w:szCs w:val="24"/>
        </w:rPr>
        <w:t xml:space="preserve"> начального общего образования, основного общего образования;</w:t>
      </w:r>
      <w:r w:rsidR="00D100CA" w:rsidRPr="00760012">
        <w:rPr>
          <w:color w:val="auto"/>
          <w:sz w:val="24"/>
          <w:szCs w:val="24"/>
        </w:rPr>
        <w:t xml:space="preserve"> среднего общего образования,</w:t>
      </w:r>
      <w:r w:rsidR="009259F1" w:rsidRPr="00760012">
        <w:rPr>
          <w:color w:val="auto"/>
          <w:sz w:val="24"/>
          <w:szCs w:val="24"/>
        </w:rPr>
        <w:t xml:space="preserve"> </w:t>
      </w:r>
      <w:r w:rsidR="00D100CA" w:rsidRPr="00760012">
        <w:rPr>
          <w:color w:val="auto"/>
          <w:sz w:val="24"/>
          <w:szCs w:val="24"/>
        </w:rPr>
        <w:t>программы внеурочной деятельности</w:t>
      </w:r>
      <w:proofErr w:type="gramStart"/>
      <w:r w:rsidR="00D100CA" w:rsidRPr="00760012">
        <w:rPr>
          <w:color w:val="auto"/>
          <w:sz w:val="24"/>
          <w:szCs w:val="24"/>
        </w:rPr>
        <w:t xml:space="preserve"> </w:t>
      </w:r>
      <w:r w:rsidR="006C5CCF" w:rsidRPr="00760012">
        <w:rPr>
          <w:color w:val="auto"/>
          <w:sz w:val="24"/>
          <w:szCs w:val="24"/>
        </w:rPr>
        <w:t>.</w:t>
      </w:r>
      <w:proofErr w:type="gramEnd"/>
    </w:p>
    <w:p w:rsidR="00D100CA" w:rsidRPr="00760012" w:rsidRDefault="00D100CA" w:rsidP="00760012">
      <w:pPr>
        <w:spacing w:line="276" w:lineRule="auto"/>
        <w:ind w:left="120" w:right="180"/>
        <w:jc w:val="both"/>
        <w:rPr>
          <w:rFonts w:ascii="Times New Roman" w:hAnsi="Times New Roman" w:cs="Times New Roman"/>
          <w:color w:val="auto"/>
        </w:rPr>
      </w:pPr>
      <w:r w:rsidRPr="00760012">
        <w:rPr>
          <w:rFonts w:ascii="Times New Roman" w:hAnsi="Times New Roman" w:cs="Times New Roman"/>
          <w:color w:val="auto"/>
        </w:rPr>
        <w:t>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w:t>
      </w:r>
    </w:p>
    <w:p w:rsidR="00D100CA" w:rsidRPr="00760012" w:rsidRDefault="00D100CA" w:rsidP="00760012">
      <w:pPr>
        <w:spacing w:line="276" w:lineRule="auto"/>
        <w:ind w:left="120" w:right="180"/>
        <w:jc w:val="both"/>
        <w:rPr>
          <w:rFonts w:ascii="Times New Roman" w:hAnsi="Times New Roman" w:cs="Times New Roman"/>
          <w:color w:val="auto"/>
        </w:rPr>
      </w:pPr>
      <w:r w:rsidRPr="00760012">
        <w:rPr>
          <w:rFonts w:ascii="Times New Roman" w:hAnsi="Times New Roman" w:cs="Times New Roman"/>
          <w:color w:val="auto"/>
        </w:rPr>
        <w:t xml:space="preserve"> Ключевые направления деятельности педагогического коллектива:</w:t>
      </w:r>
    </w:p>
    <w:p w:rsidR="00D100CA" w:rsidRPr="00760012" w:rsidRDefault="00D100CA" w:rsidP="002073F6">
      <w:pPr>
        <w:numPr>
          <w:ilvl w:val="0"/>
          <w:numId w:val="6"/>
        </w:numPr>
        <w:tabs>
          <w:tab w:val="left" w:pos="355"/>
        </w:tabs>
        <w:spacing w:line="276" w:lineRule="auto"/>
        <w:ind w:left="120"/>
        <w:jc w:val="both"/>
        <w:rPr>
          <w:rFonts w:ascii="Times New Roman" w:hAnsi="Times New Roman" w:cs="Times New Roman"/>
          <w:color w:val="auto"/>
        </w:rPr>
      </w:pPr>
      <w:r w:rsidRPr="00760012">
        <w:rPr>
          <w:rFonts w:ascii="Times New Roman" w:hAnsi="Times New Roman" w:cs="Times New Roman"/>
          <w:color w:val="auto"/>
        </w:rPr>
        <w:t>Соответствие и обновление образовательных стандартов</w:t>
      </w:r>
      <w:r w:rsidR="00A639C0" w:rsidRPr="00760012">
        <w:rPr>
          <w:rFonts w:ascii="Times New Roman" w:hAnsi="Times New Roman" w:cs="Times New Roman"/>
          <w:color w:val="auto"/>
        </w:rPr>
        <w:t>.</w:t>
      </w:r>
    </w:p>
    <w:p w:rsidR="00D100CA" w:rsidRPr="00760012" w:rsidRDefault="00D100CA" w:rsidP="002073F6">
      <w:pPr>
        <w:numPr>
          <w:ilvl w:val="0"/>
          <w:numId w:val="6"/>
        </w:numPr>
        <w:tabs>
          <w:tab w:val="left" w:pos="355"/>
        </w:tabs>
        <w:spacing w:line="276" w:lineRule="auto"/>
        <w:ind w:left="120"/>
        <w:jc w:val="both"/>
        <w:rPr>
          <w:rFonts w:ascii="Times New Roman" w:hAnsi="Times New Roman" w:cs="Times New Roman"/>
          <w:color w:val="auto"/>
        </w:rPr>
      </w:pPr>
      <w:r w:rsidRPr="00760012">
        <w:rPr>
          <w:rFonts w:ascii="Times New Roman" w:hAnsi="Times New Roman" w:cs="Times New Roman"/>
          <w:color w:val="auto"/>
        </w:rPr>
        <w:t>Развитие системы поддержки талантливых детей.</w:t>
      </w:r>
    </w:p>
    <w:p w:rsidR="00D100CA" w:rsidRPr="00760012" w:rsidRDefault="00D100CA" w:rsidP="002073F6">
      <w:pPr>
        <w:numPr>
          <w:ilvl w:val="0"/>
          <w:numId w:val="6"/>
        </w:numPr>
        <w:tabs>
          <w:tab w:val="left" w:pos="355"/>
        </w:tabs>
        <w:spacing w:line="276" w:lineRule="auto"/>
        <w:ind w:left="120"/>
        <w:jc w:val="both"/>
        <w:rPr>
          <w:rFonts w:ascii="Times New Roman" w:hAnsi="Times New Roman" w:cs="Times New Roman"/>
          <w:color w:val="auto"/>
        </w:rPr>
      </w:pPr>
      <w:r w:rsidRPr="00760012">
        <w:rPr>
          <w:rFonts w:ascii="Times New Roman" w:hAnsi="Times New Roman" w:cs="Times New Roman"/>
          <w:color w:val="auto"/>
        </w:rPr>
        <w:t>Развитие учительского потенциала.</w:t>
      </w:r>
    </w:p>
    <w:p w:rsidR="00D100CA" w:rsidRPr="00760012" w:rsidRDefault="00D100CA" w:rsidP="002073F6">
      <w:pPr>
        <w:numPr>
          <w:ilvl w:val="0"/>
          <w:numId w:val="6"/>
        </w:numPr>
        <w:tabs>
          <w:tab w:val="left" w:pos="355"/>
        </w:tabs>
        <w:spacing w:line="276" w:lineRule="auto"/>
        <w:ind w:left="120"/>
        <w:jc w:val="both"/>
        <w:rPr>
          <w:rFonts w:ascii="Times New Roman" w:hAnsi="Times New Roman" w:cs="Times New Roman"/>
          <w:color w:val="auto"/>
        </w:rPr>
      </w:pPr>
      <w:r w:rsidRPr="00760012">
        <w:rPr>
          <w:rFonts w:ascii="Times New Roman" w:hAnsi="Times New Roman" w:cs="Times New Roman"/>
          <w:color w:val="auto"/>
        </w:rPr>
        <w:t>Обеспечение условий для развития здоровья детей.</w:t>
      </w:r>
    </w:p>
    <w:p w:rsidR="00D100CA" w:rsidRPr="00760012" w:rsidRDefault="00D100CA" w:rsidP="002073F6">
      <w:pPr>
        <w:numPr>
          <w:ilvl w:val="0"/>
          <w:numId w:val="6"/>
        </w:numPr>
        <w:tabs>
          <w:tab w:val="left" w:pos="355"/>
        </w:tabs>
        <w:spacing w:line="276" w:lineRule="auto"/>
        <w:ind w:left="120"/>
        <w:jc w:val="both"/>
        <w:rPr>
          <w:rFonts w:ascii="Times New Roman" w:hAnsi="Times New Roman" w:cs="Times New Roman"/>
          <w:color w:val="auto"/>
        </w:rPr>
      </w:pPr>
      <w:r w:rsidRPr="00760012">
        <w:rPr>
          <w:rFonts w:ascii="Times New Roman" w:hAnsi="Times New Roman" w:cs="Times New Roman"/>
          <w:color w:val="auto"/>
        </w:rPr>
        <w:t>Современная инфраструктура.</w:t>
      </w:r>
    </w:p>
    <w:p w:rsidR="00D100CA" w:rsidRPr="00760012" w:rsidRDefault="00D100CA" w:rsidP="002073F6">
      <w:pPr>
        <w:numPr>
          <w:ilvl w:val="0"/>
          <w:numId w:val="6"/>
        </w:numPr>
        <w:tabs>
          <w:tab w:val="left" w:pos="355"/>
        </w:tabs>
        <w:spacing w:line="276" w:lineRule="auto"/>
        <w:ind w:left="120"/>
        <w:jc w:val="both"/>
        <w:rPr>
          <w:rFonts w:ascii="Times New Roman" w:hAnsi="Times New Roman" w:cs="Times New Roman"/>
          <w:color w:val="auto"/>
        </w:rPr>
      </w:pPr>
      <w:r w:rsidRPr="00760012">
        <w:rPr>
          <w:rFonts w:ascii="Times New Roman" w:hAnsi="Times New Roman" w:cs="Times New Roman"/>
          <w:color w:val="auto"/>
        </w:rPr>
        <w:t>Совершенствование материально-технической базы.</w:t>
      </w:r>
    </w:p>
    <w:p w:rsidR="00C1582E" w:rsidRPr="00760012" w:rsidRDefault="00D100CA" w:rsidP="002073F6">
      <w:pPr>
        <w:numPr>
          <w:ilvl w:val="0"/>
          <w:numId w:val="6"/>
        </w:numPr>
        <w:tabs>
          <w:tab w:val="left" w:pos="355"/>
        </w:tabs>
        <w:spacing w:line="276" w:lineRule="auto"/>
        <w:ind w:left="120" w:right="180"/>
        <w:jc w:val="both"/>
        <w:rPr>
          <w:rFonts w:ascii="Times New Roman" w:hAnsi="Times New Roman" w:cs="Times New Roman"/>
          <w:color w:val="auto"/>
        </w:rPr>
      </w:pPr>
      <w:r w:rsidRPr="00760012">
        <w:rPr>
          <w:rFonts w:ascii="Times New Roman" w:hAnsi="Times New Roman" w:cs="Times New Roman"/>
          <w:color w:val="auto"/>
        </w:rPr>
        <w:t>Создание условий для реализации гражданами РФ гарантированного государством получения общедоступного и бесплатного общего образования всех уровней.</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В школе существует несколько видов планирования: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1) Перспективное, включающее: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программу Развития школы (сроком на 5 лет);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программу реализации национального проекта «Наша новая школа»;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концепцию воспитательной системы.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В неё входят программы «Одарённые дети», «Здоровье», «Родительский всеобуч», «Семья» и т.д.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план аттестации;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план курсовой подготовки;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2) годовой план;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план работы школы по направлениям;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планы работы предметных МО: начальных классов, гуманитарных дисциплин, </w:t>
      </w:r>
      <w:proofErr w:type="gramStart"/>
      <w:r w:rsidRPr="00760012">
        <w:rPr>
          <w:rFonts w:ascii="Times New Roman" w:hAnsi="Times New Roman"/>
          <w:sz w:val="24"/>
          <w:szCs w:val="24"/>
        </w:rPr>
        <w:t>естественно-научных</w:t>
      </w:r>
      <w:proofErr w:type="gramEnd"/>
      <w:r w:rsidRPr="00760012">
        <w:rPr>
          <w:rFonts w:ascii="Times New Roman" w:hAnsi="Times New Roman"/>
          <w:sz w:val="24"/>
          <w:szCs w:val="24"/>
        </w:rPr>
        <w:t xml:space="preserve"> дисциплин;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 планы спортивной работы и т.д.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3) текущий план - он является конкретизацией общешкольного годового плана.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При планировании работы на следующий учебный год осуществляется сбор информации в рамках ежегодного мониторинга условий и результатов обучения; содержание информации отражает конечные результаты педагогического процесса, факторы и условия их достижения. Информация по основным направлениям деятельности образовательного учреждения анализируется и является основой для принятия управленческих решений.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План школы состоит из разделов, регламентирующих деятельность всех звеньев учебно-воспитательного процесса в целом, в нем определены цели и задачи на учебный год. Также определены сроки и исполнители мероприятий. </w:t>
      </w:r>
    </w:p>
    <w:p w:rsidR="009259F1" w:rsidRPr="00760012" w:rsidRDefault="009259F1" w:rsidP="00760012">
      <w:pPr>
        <w:pStyle w:val="a9"/>
        <w:spacing w:line="276" w:lineRule="auto"/>
        <w:jc w:val="both"/>
        <w:rPr>
          <w:rFonts w:ascii="Times New Roman" w:hAnsi="Times New Roman"/>
          <w:sz w:val="24"/>
          <w:szCs w:val="24"/>
        </w:rPr>
      </w:pPr>
      <w:r w:rsidRPr="00760012">
        <w:rPr>
          <w:rFonts w:ascii="Times New Roman" w:hAnsi="Times New Roman"/>
          <w:sz w:val="24"/>
          <w:szCs w:val="24"/>
        </w:rPr>
        <w:t xml:space="preserve">Цели и задачи школы конкретизируются на каждый учебный год, что позволяет анализировать достижения и выстраивать дальнейшую стратегию развития школы. </w:t>
      </w:r>
    </w:p>
    <w:p w:rsidR="009259F1" w:rsidRPr="00760012" w:rsidRDefault="009259F1" w:rsidP="00760012">
      <w:pPr>
        <w:spacing w:line="276" w:lineRule="auto"/>
        <w:ind w:left="20" w:right="20" w:firstLine="280"/>
        <w:jc w:val="both"/>
        <w:rPr>
          <w:rFonts w:ascii="Times New Roman" w:hAnsi="Times New Roman" w:cs="Times New Roman"/>
          <w:color w:val="auto"/>
        </w:rPr>
      </w:pPr>
      <w:r w:rsidRPr="00760012">
        <w:rPr>
          <w:rFonts w:ascii="Times New Roman" w:hAnsi="Times New Roman" w:cs="Times New Roman"/>
          <w:color w:val="auto"/>
        </w:rPr>
        <w:lastRenderedPageBreak/>
        <w:t>В школе ведутся мониторинговые исследования качества образования. Итоги подводятся в конце каждого учебного года, анализируются и обобщаются в соответствующих документах и результаты мониторинга качества образования отражаются в Публичных докладах.</w:t>
      </w:r>
    </w:p>
    <w:p w:rsidR="00C1582E" w:rsidRPr="00760012" w:rsidRDefault="00C1582E" w:rsidP="00760012">
      <w:pPr>
        <w:tabs>
          <w:tab w:val="left" w:pos="2642"/>
        </w:tabs>
        <w:spacing w:line="276" w:lineRule="auto"/>
        <w:ind w:left="20" w:firstLine="280"/>
        <w:jc w:val="both"/>
        <w:rPr>
          <w:rFonts w:ascii="Times New Roman" w:hAnsi="Times New Roman" w:cs="Times New Roman"/>
          <w:color w:val="auto"/>
        </w:rPr>
      </w:pPr>
      <w:r w:rsidRPr="00760012">
        <w:rPr>
          <w:rFonts w:ascii="Times New Roman" w:hAnsi="Times New Roman" w:cs="Times New Roman"/>
          <w:color w:val="auto"/>
        </w:rPr>
        <w:t>Цель мониторинга:</w:t>
      </w:r>
      <w:r w:rsidRPr="00760012">
        <w:rPr>
          <w:rFonts w:ascii="Times New Roman" w:hAnsi="Times New Roman" w:cs="Times New Roman"/>
          <w:color w:val="auto"/>
        </w:rPr>
        <w:tab/>
        <w:t>прогноз и обеспечение повышения успеваемости и качества знаний обучающихся.</w:t>
      </w:r>
    </w:p>
    <w:p w:rsidR="00C1582E" w:rsidRPr="00760012" w:rsidRDefault="00C1582E" w:rsidP="009B7809">
      <w:pPr>
        <w:spacing w:after="120" w:line="276" w:lineRule="auto"/>
        <w:ind w:left="426" w:right="20"/>
        <w:jc w:val="both"/>
        <w:rPr>
          <w:rFonts w:ascii="Times New Roman" w:hAnsi="Times New Roman" w:cs="Times New Roman"/>
          <w:color w:val="auto"/>
        </w:rPr>
      </w:pPr>
      <w:r w:rsidRPr="00760012">
        <w:rPr>
          <w:rFonts w:ascii="Times New Roman" w:hAnsi="Times New Roman" w:cs="Times New Roman"/>
          <w:color w:val="auto"/>
        </w:rPr>
        <w:t xml:space="preserve">Объектом мониторинга являются: общая успеваемость по школе в целом, по уровням образования, предметная </w:t>
      </w:r>
      <w:proofErr w:type="spellStart"/>
      <w:r w:rsidRPr="00760012">
        <w:rPr>
          <w:rFonts w:ascii="Times New Roman" w:hAnsi="Times New Roman" w:cs="Times New Roman"/>
          <w:color w:val="auto"/>
        </w:rPr>
        <w:t>обученность</w:t>
      </w:r>
      <w:proofErr w:type="spellEnd"/>
      <w:r w:rsidRPr="00760012">
        <w:rPr>
          <w:rFonts w:ascii="Times New Roman" w:hAnsi="Times New Roman" w:cs="Times New Roman"/>
          <w:color w:val="auto"/>
        </w:rPr>
        <w:t xml:space="preserve">, результаты государственной итоговой аттестации в течение исследуемого периода, состояние здоровья </w:t>
      </w:r>
      <w:proofErr w:type="gramStart"/>
      <w:r w:rsidRPr="00760012">
        <w:rPr>
          <w:rFonts w:ascii="Times New Roman" w:hAnsi="Times New Roman" w:cs="Times New Roman"/>
          <w:color w:val="auto"/>
        </w:rPr>
        <w:t>обучающихся</w:t>
      </w:r>
      <w:proofErr w:type="gramEnd"/>
      <w:r w:rsidRPr="00760012">
        <w:rPr>
          <w:rFonts w:ascii="Times New Roman" w:hAnsi="Times New Roman" w:cs="Times New Roman"/>
          <w:color w:val="auto"/>
        </w:rPr>
        <w:t>, участие в олимпиадном и конкурсном движении.</w:t>
      </w:r>
    </w:p>
    <w:p w:rsidR="00C1582E" w:rsidRPr="00760012" w:rsidRDefault="00C1582E" w:rsidP="00760012">
      <w:pPr>
        <w:framePr w:w="10637" w:wrap="notBeside" w:vAnchor="text" w:hAnchor="text" w:xAlign="center" w:y="1"/>
        <w:spacing w:line="276" w:lineRule="auto"/>
        <w:jc w:val="both"/>
        <w:rPr>
          <w:rFonts w:ascii="Times New Roman" w:hAnsi="Times New Roman" w:cs="Times New Roman"/>
          <w:b/>
          <w:i/>
          <w:color w:val="auto"/>
        </w:rPr>
      </w:pPr>
      <w:r w:rsidRPr="00760012">
        <w:rPr>
          <w:rFonts w:ascii="Times New Roman" w:hAnsi="Times New Roman" w:cs="Times New Roman"/>
          <w:b/>
          <w:i/>
          <w:color w:val="auto"/>
        </w:rPr>
        <w:t xml:space="preserve">Итоговые результатов качества знаний и степени </w:t>
      </w:r>
      <w:proofErr w:type="spellStart"/>
      <w:r w:rsidRPr="00760012">
        <w:rPr>
          <w:rFonts w:ascii="Times New Roman" w:hAnsi="Times New Roman" w:cs="Times New Roman"/>
          <w:b/>
          <w:i/>
          <w:color w:val="auto"/>
        </w:rPr>
        <w:t>обученности</w:t>
      </w:r>
      <w:proofErr w:type="spellEnd"/>
    </w:p>
    <w:p w:rsidR="00C1582E" w:rsidRPr="00760012" w:rsidRDefault="00C1582E" w:rsidP="00760012">
      <w:pPr>
        <w:framePr w:w="10637" w:wrap="notBeside" w:vAnchor="text" w:hAnchor="text" w:xAlign="center" w:y="1"/>
        <w:spacing w:line="276" w:lineRule="auto"/>
        <w:jc w:val="both"/>
        <w:rPr>
          <w:rFonts w:ascii="Times New Roman" w:hAnsi="Times New Roman" w:cs="Times New Roman"/>
          <w:b/>
          <w:i/>
          <w:color w:val="auto"/>
        </w:rPr>
      </w:pPr>
    </w:p>
    <w:tbl>
      <w:tblPr>
        <w:tblOverlap w:val="never"/>
        <w:tblW w:w="9649" w:type="dxa"/>
        <w:tblLayout w:type="fixed"/>
        <w:tblCellMar>
          <w:left w:w="10" w:type="dxa"/>
          <w:right w:w="10" w:type="dxa"/>
        </w:tblCellMar>
        <w:tblLook w:val="04A0" w:firstRow="1" w:lastRow="0" w:firstColumn="1" w:lastColumn="0" w:noHBand="0" w:noVBand="1"/>
      </w:tblPr>
      <w:tblGrid>
        <w:gridCol w:w="61"/>
        <w:gridCol w:w="2784"/>
        <w:gridCol w:w="1701"/>
        <w:gridCol w:w="1701"/>
        <w:gridCol w:w="1701"/>
        <w:gridCol w:w="1701"/>
      </w:tblGrid>
      <w:tr w:rsidR="001848CC" w:rsidRPr="00760012" w:rsidTr="004A2B75">
        <w:trPr>
          <w:trHeight w:hRule="exact" w:val="371"/>
        </w:trPr>
        <w:tc>
          <w:tcPr>
            <w:tcW w:w="6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b/>
                <w:color w:val="auto"/>
              </w:rPr>
            </w:pPr>
          </w:p>
        </w:tc>
        <w:tc>
          <w:tcPr>
            <w:tcW w:w="2784"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b/>
                <w:color w:val="auto"/>
              </w:rPr>
            </w:pPr>
            <w:r w:rsidRPr="00760012">
              <w:rPr>
                <w:rStyle w:val="a8"/>
                <w:rFonts w:eastAsia="Courier New"/>
                <w:i w:val="0"/>
                <w:color w:val="auto"/>
                <w:sz w:val="24"/>
                <w:szCs w:val="24"/>
              </w:rPr>
              <w:t>Учебный год</w:t>
            </w:r>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Style w:val="11"/>
                <w:rFonts w:eastAsia="Courier New"/>
                <w:b/>
                <w:color w:val="auto"/>
                <w:sz w:val="24"/>
                <w:szCs w:val="24"/>
                <w:lang w:val="ru-RU"/>
              </w:rPr>
            </w:pPr>
            <w:r>
              <w:rPr>
                <w:rFonts w:ascii="Times New Roman" w:hAnsi="Times New Roman" w:cs="Times New Roman"/>
                <w:b/>
                <w:color w:val="auto"/>
                <w:u w:val="single"/>
              </w:rPr>
              <w:t>2020-2021</w:t>
            </w:r>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Style w:val="11"/>
                <w:rFonts w:eastAsia="Courier New"/>
                <w:b/>
                <w:color w:val="auto"/>
                <w:sz w:val="24"/>
                <w:szCs w:val="24"/>
                <w:lang w:val="ru-RU"/>
              </w:rPr>
            </w:pPr>
            <w:r>
              <w:rPr>
                <w:rStyle w:val="11"/>
                <w:rFonts w:eastAsia="Courier New"/>
                <w:b/>
                <w:color w:val="auto"/>
                <w:sz w:val="24"/>
                <w:szCs w:val="24"/>
                <w:lang w:val="ru-RU"/>
              </w:rPr>
              <w:t>2021-2022</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both"/>
              <w:rPr>
                <w:rStyle w:val="11"/>
                <w:rFonts w:eastAsia="Courier New"/>
                <w:b/>
                <w:color w:val="auto"/>
                <w:sz w:val="24"/>
                <w:szCs w:val="24"/>
                <w:lang w:val="ru-RU"/>
              </w:rPr>
            </w:pPr>
            <w:r>
              <w:rPr>
                <w:rStyle w:val="11"/>
                <w:rFonts w:eastAsia="Courier New"/>
                <w:b/>
                <w:color w:val="auto"/>
                <w:sz w:val="24"/>
                <w:szCs w:val="24"/>
                <w:lang w:val="ru-RU"/>
              </w:rPr>
              <w:t>2022-2023</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both"/>
              <w:rPr>
                <w:rStyle w:val="11"/>
                <w:rFonts w:eastAsia="Courier New"/>
                <w:b/>
                <w:color w:val="auto"/>
                <w:sz w:val="24"/>
                <w:szCs w:val="24"/>
                <w:lang w:val="ru-RU"/>
              </w:rPr>
            </w:pPr>
            <w:r>
              <w:rPr>
                <w:rStyle w:val="11"/>
                <w:rFonts w:eastAsia="Courier New"/>
                <w:b/>
                <w:color w:val="auto"/>
                <w:sz w:val="24"/>
                <w:szCs w:val="24"/>
                <w:lang w:val="ru-RU"/>
              </w:rPr>
              <w:t>2023-2024</w:t>
            </w:r>
          </w:p>
        </w:tc>
      </w:tr>
      <w:tr w:rsidR="001848CC" w:rsidRPr="00760012" w:rsidTr="004A2B75">
        <w:trPr>
          <w:trHeight w:hRule="exact" w:val="366"/>
        </w:trPr>
        <w:tc>
          <w:tcPr>
            <w:tcW w:w="6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p>
        </w:tc>
        <w:tc>
          <w:tcPr>
            <w:tcW w:w="2784"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r w:rsidRPr="00760012">
              <w:rPr>
                <w:rStyle w:val="a8"/>
                <w:rFonts w:eastAsia="Courier New"/>
                <w:i w:val="0"/>
                <w:color w:val="auto"/>
                <w:sz w:val="24"/>
                <w:szCs w:val="24"/>
              </w:rPr>
              <w:t xml:space="preserve">Уровень </w:t>
            </w:r>
            <w:proofErr w:type="spellStart"/>
            <w:r w:rsidRPr="00760012">
              <w:rPr>
                <w:rStyle w:val="a8"/>
                <w:rFonts w:eastAsia="Courier New"/>
                <w:i w:val="0"/>
                <w:color w:val="auto"/>
                <w:sz w:val="24"/>
                <w:szCs w:val="24"/>
              </w:rPr>
              <w:t>обученности</w:t>
            </w:r>
            <w:proofErr w:type="spellEnd"/>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sidRPr="00760012">
              <w:rPr>
                <w:rStyle w:val="11"/>
                <w:rFonts w:eastAsia="Courier New"/>
                <w:color w:val="auto"/>
                <w:sz w:val="24"/>
                <w:szCs w:val="24"/>
                <w:u w:val="none"/>
                <w:lang w:val="ru-RU"/>
              </w:rPr>
              <w:t>100%</w:t>
            </w:r>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100%</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100%</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100%</w:t>
            </w:r>
          </w:p>
        </w:tc>
      </w:tr>
      <w:tr w:rsidR="001848CC" w:rsidRPr="00760012" w:rsidTr="004A2B75">
        <w:trPr>
          <w:trHeight w:hRule="exact" w:val="361"/>
        </w:trPr>
        <w:tc>
          <w:tcPr>
            <w:tcW w:w="6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p>
        </w:tc>
        <w:tc>
          <w:tcPr>
            <w:tcW w:w="2784"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r w:rsidRPr="00760012">
              <w:rPr>
                <w:rStyle w:val="a8"/>
                <w:rFonts w:eastAsia="Courier New"/>
                <w:i w:val="0"/>
                <w:color w:val="auto"/>
                <w:sz w:val="24"/>
                <w:szCs w:val="24"/>
              </w:rPr>
              <w:t>Качество знаний</w:t>
            </w:r>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32%</w:t>
            </w:r>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35%</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43%</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52%</w:t>
            </w:r>
          </w:p>
        </w:tc>
      </w:tr>
      <w:tr w:rsidR="001848CC" w:rsidRPr="00760012" w:rsidTr="004A2B75">
        <w:trPr>
          <w:trHeight w:hRule="exact" w:val="361"/>
        </w:trPr>
        <w:tc>
          <w:tcPr>
            <w:tcW w:w="6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p>
        </w:tc>
        <w:tc>
          <w:tcPr>
            <w:tcW w:w="2784"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r w:rsidRPr="00760012">
              <w:rPr>
                <w:rStyle w:val="a8"/>
                <w:rFonts w:eastAsia="Courier New"/>
                <w:i w:val="0"/>
                <w:color w:val="auto"/>
                <w:sz w:val="24"/>
                <w:szCs w:val="24"/>
              </w:rPr>
              <w:t>Отличников</w:t>
            </w:r>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42</w:t>
            </w:r>
          </w:p>
        </w:tc>
        <w:tc>
          <w:tcPr>
            <w:tcW w:w="1701" w:type="dxa"/>
            <w:tcBorders>
              <w:top w:val="single" w:sz="4" w:space="0" w:color="auto"/>
              <w:left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46</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39</w:t>
            </w:r>
          </w:p>
        </w:tc>
        <w:tc>
          <w:tcPr>
            <w:tcW w:w="1701" w:type="dxa"/>
            <w:tcBorders>
              <w:top w:val="single" w:sz="4" w:space="0" w:color="auto"/>
              <w:left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56</w:t>
            </w:r>
          </w:p>
        </w:tc>
      </w:tr>
      <w:tr w:rsidR="001848CC" w:rsidRPr="00760012" w:rsidTr="004A2B75">
        <w:trPr>
          <w:trHeight w:hRule="exact" w:val="361"/>
        </w:trPr>
        <w:tc>
          <w:tcPr>
            <w:tcW w:w="61" w:type="dxa"/>
            <w:tcBorders>
              <w:top w:val="single" w:sz="4" w:space="0" w:color="auto"/>
              <w:left w:val="single" w:sz="4" w:space="0" w:color="auto"/>
              <w:bottom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p>
        </w:tc>
        <w:tc>
          <w:tcPr>
            <w:tcW w:w="2784" w:type="dxa"/>
            <w:tcBorders>
              <w:top w:val="single" w:sz="4" w:space="0" w:color="auto"/>
              <w:left w:val="single" w:sz="4" w:space="0" w:color="auto"/>
              <w:bottom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both"/>
              <w:rPr>
                <w:rFonts w:ascii="Times New Roman" w:hAnsi="Times New Roman" w:cs="Times New Roman"/>
                <w:color w:val="auto"/>
              </w:rPr>
            </w:pPr>
            <w:r w:rsidRPr="00760012">
              <w:rPr>
                <w:rStyle w:val="a8"/>
                <w:rFonts w:eastAsia="Courier New"/>
                <w:i w:val="0"/>
                <w:color w:val="auto"/>
                <w:sz w:val="24"/>
                <w:szCs w:val="24"/>
              </w:rPr>
              <w:t>Медалистов</w:t>
            </w:r>
          </w:p>
        </w:tc>
        <w:tc>
          <w:tcPr>
            <w:tcW w:w="1701" w:type="dxa"/>
            <w:tcBorders>
              <w:top w:val="single" w:sz="4" w:space="0" w:color="auto"/>
              <w:left w:val="single" w:sz="4" w:space="0" w:color="auto"/>
              <w:bottom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1</w:t>
            </w:r>
          </w:p>
        </w:tc>
        <w:tc>
          <w:tcPr>
            <w:tcW w:w="1701" w:type="dxa"/>
            <w:tcBorders>
              <w:top w:val="single" w:sz="4" w:space="0" w:color="auto"/>
              <w:left w:val="single" w:sz="4" w:space="0" w:color="auto"/>
              <w:bottom w:val="single" w:sz="4" w:space="0" w:color="auto"/>
            </w:tcBorders>
            <w:shd w:val="clear" w:color="auto" w:fill="FFFFFF"/>
          </w:tcPr>
          <w:p w:rsidR="001848CC" w:rsidRPr="00760012"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3</w:t>
            </w:r>
          </w:p>
        </w:tc>
        <w:tc>
          <w:tcPr>
            <w:tcW w:w="1701" w:type="dxa"/>
            <w:tcBorders>
              <w:top w:val="single" w:sz="4" w:space="0" w:color="auto"/>
              <w:left w:val="single" w:sz="4" w:space="0" w:color="auto"/>
              <w:bottom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1</w:t>
            </w:r>
          </w:p>
        </w:tc>
        <w:tc>
          <w:tcPr>
            <w:tcW w:w="1701" w:type="dxa"/>
            <w:tcBorders>
              <w:top w:val="single" w:sz="4" w:space="0" w:color="auto"/>
              <w:left w:val="single" w:sz="4" w:space="0" w:color="auto"/>
              <w:bottom w:val="single" w:sz="4" w:space="0" w:color="auto"/>
            </w:tcBorders>
            <w:shd w:val="clear" w:color="auto" w:fill="FFFFFF"/>
          </w:tcPr>
          <w:p w:rsidR="001848CC" w:rsidRDefault="001848CC" w:rsidP="001848CC">
            <w:pPr>
              <w:framePr w:w="10637" w:wrap="notBeside" w:vAnchor="text" w:hAnchor="text" w:xAlign="center" w:y="1"/>
              <w:spacing w:line="276" w:lineRule="auto"/>
              <w:jc w:val="center"/>
              <w:rPr>
                <w:rStyle w:val="11"/>
                <w:rFonts w:eastAsia="Courier New"/>
                <w:color w:val="auto"/>
                <w:sz w:val="24"/>
                <w:szCs w:val="24"/>
                <w:u w:val="none"/>
                <w:lang w:val="ru-RU"/>
              </w:rPr>
            </w:pPr>
            <w:r>
              <w:rPr>
                <w:rStyle w:val="11"/>
                <w:rFonts w:eastAsia="Courier New"/>
                <w:color w:val="auto"/>
                <w:sz w:val="24"/>
                <w:szCs w:val="24"/>
                <w:u w:val="none"/>
                <w:lang w:val="ru-RU"/>
              </w:rPr>
              <w:t>2</w:t>
            </w:r>
          </w:p>
        </w:tc>
      </w:tr>
    </w:tbl>
    <w:p w:rsidR="009B25F7" w:rsidRPr="00760012" w:rsidRDefault="009B25F7" w:rsidP="00760012">
      <w:pPr>
        <w:spacing w:line="276" w:lineRule="auto"/>
        <w:jc w:val="both"/>
        <w:rPr>
          <w:rFonts w:ascii="Times New Roman" w:hAnsi="Times New Roman" w:cs="Times New Roman"/>
          <w:i/>
          <w:color w:val="auto"/>
        </w:rPr>
      </w:pPr>
    </w:p>
    <w:p w:rsidR="00C74E31" w:rsidRPr="00760012" w:rsidRDefault="00A614C7" w:rsidP="00760012">
      <w:pPr>
        <w:spacing w:line="276" w:lineRule="auto"/>
        <w:ind w:left="20" w:firstLine="700"/>
        <w:jc w:val="both"/>
        <w:rPr>
          <w:rFonts w:ascii="Times New Roman" w:hAnsi="Times New Roman" w:cs="Times New Roman"/>
          <w:color w:val="auto"/>
        </w:rPr>
      </w:pPr>
      <w:r>
        <w:rPr>
          <w:rStyle w:val="0pt"/>
          <w:rFonts w:eastAsia="Courier New"/>
          <w:color w:val="auto"/>
          <w:sz w:val="24"/>
          <w:szCs w:val="24"/>
        </w:rPr>
        <w:t>По итогам 2</w:t>
      </w:r>
      <w:r w:rsidR="009B7809">
        <w:rPr>
          <w:rStyle w:val="0pt"/>
          <w:rFonts w:eastAsia="Courier New"/>
          <w:color w:val="auto"/>
          <w:sz w:val="24"/>
          <w:szCs w:val="24"/>
        </w:rPr>
        <w:t>0</w:t>
      </w:r>
      <w:r w:rsidR="008A1D48">
        <w:rPr>
          <w:rStyle w:val="0pt"/>
          <w:rFonts w:eastAsia="Courier New"/>
          <w:color w:val="auto"/>
          <w:sz w:val="24"/>
          <w:szCs w:val="24"/>
        </w:rPr>
        <w:t>2</w:t>
      </w:r>
      <w:r w:rsidR="00985AF6">
        <w:rPr>
          <w:rStyle w:val="0pt"/>
          <w:rFonts w:eastAsia="Courier New"/>
          <w:color w:val="auto"/>
          <w:sz w:val="24"/>
          <w:szCs w:val="24"/>
        </w:rPr>
        <w:t>3</w:t>
      </w:r>
      <w:r w:rsidR="009F322C">
        <w:rPr>
          <w:rStyle w:val="0pt"/>
          <w:rFonts w:eastAsia="Courier New"/>
          <w:color w:val="auto"/>
          <w:sz w:val="24"/>
          <w:szCs w:val="24"/>
        </w:rPr>
        <w:t>-202</w:t>
      </w:r>
      <w:r w:rsidR="00985AF6">
        <w:rPr>
          <w:rStyle w:val="0pt"/>
          <w:rFonts w:eastAsia="Courier New"/>
          <w:color w:val="auto"/>
          <w:sz w:val="24"/>
          <w:szCs w:val="24"/>
        </w:rPr>
        <w:t>4</w:t>
      </w:r>
      <w:r w:rsidR="009F322C">
        <w:rPr>
          <w:rStyle w:val="0pt"/>
          <w:rFonts w:eastAsia="Courier New"/>
          <w:color w:val="auto"/>
          <w:sz w:val="24"/>
          <w:szCs w:val="24"/>
        </w:rPr>
        <w:t xml:space="preserve"> учебного года среди 50</w:t>
      </w:r>
      <w:r w:rsidR="00985AF6">
        <w:rPr>
          <w:rStyle w:val="0pt"/>
          <w:rFonts w:eastAsia="Courier New"/>
          <w:color w:val="auto"/>
          <w:sz w:val="24"/>
          <w:szCs w:val="24"/>
        </w:rPr>
        <w:t>6</w:t>
      </w:r>
      <w:r w:rsidR="00F566C9">
        <w:rPr>
          <w:rStyle w:val="0pt"/>
          <w:rFonts w:eastAsia="Courier New"/>
          <w:color w:val="auto"/>
          <w:sz w:val="24"/>
          <w:szCs w:val="24"/>
        </w:rPr>
        <w:t xml:space="preserve"> </w:t>
      </w:r>
      <w:r w:rsidR="00C74E31" w:rsidRPr="00760012">
        <w:rPr>
          <w:rStyle w:val="0pt"/>
          <w:rFonts w:eastAsia="Courier New"/>
          <w:color w:val="auto"/>
          <w:sz w:val="24"/>
          <w:szCs w:val="24"/>
        </w:rPr>
        <w:t>учащихся не аттестованных - нет.</w:t>
      </w:r>
    </w:p>
    <w:p w:rsidR="00C74E31" w:rsidRPr="00760012" w:rsidRDefault="00C74E31" w:rsidP="00760012">
      <w:pPr>
        <w:tabs>
          <w:tab w:val="left" w:pos="9923"/>
          <w:tab w:val="left" w:pos="10206"/>
        </w:tabs>
        <w:spacing w:line="276" w:lineRule="auto"/>
        <w:ind w:left="20" w:right="840" w:firstLine="700"/>
        <w:jc w:val="both"/>
        <w:rPr>
          <w:rFonts w:ascii="Times New Roman" w:hAnsi="Times New Roman" w:cs="Times New Roman"/>
          <w:color w:val="auto"/>
        </w:rPr>
      </w:pPr>
      <w:proofErr w:type="gramStart"/>
      <w:r w:rsidRPr="00760012">
        <w:rPr>
          <w:rStyle w:val="0pt"/>
          <w:rFonts w:eastAsia="@Arial Unicode MS"/>
          <w:color w:val="auto"/>
          <w:sz w:val="24"/>
          <w:szCs w:val="24"/>
        </w:rPr>
        <w:t xml:space="preserve">На </w:t>
      </w:r>
      <w:r w:rsidR="009B7809">
        <w:rPr>
          <w:rStyle w:val="0pt"/>
          <w:rFonts w:eastAsia="@Arial Unicode MS"/>
          <w:color w:val="auto"/>
          <w:sz w:val="24"/>
          <w:szCs w:val="24"/>
        </w:rPr>
        <w:t>первом уровне обучен</w:t>
      </w:r>
      <w:r w:rsidR="00985AF6">
        <w:rPr>
          <w:rStyle w:val="0pt"/>
          <w:rFonts w:eastAsia="@Arial Unicode MS"/>
          <w:color w:val="auto"/>
          <w:sz w:val="24"/>
          <w:szCs w:val="24"/>
        </w:rPr>
        <w:t>ия из 211</w:t>
      </w:r>
      <w:r w:rsidR="008A1D48">
        <w:rPr>
          <w:rStyle w:val="0pt"/>
          <w:rFonts w:eastAsia="@Arial Unicode MS"/>
          <w:color w:val="auto"/>
          <w:sz w:val="24"/>
          <w:szCs w:val="24"/>
        </w:rPr>
        <w:t xml:space="preserve"> учеников </w:t>
      </w:r>
      <w:r w:rsidRPr="00760012">
        <w:rPr>
          <w:rStyle w:val="0pt"/>
          <w:rFonts w:eastAsia="Courier New"/>
          <w:color w:val="auto"/>
          <w:sz w:val="24"/>
          <w:szCs w:val="24"/>
        </w:rPr>
        <w:t xml:space="preserve"> закончил</w:t>
      </w:r>
      <w:r w:rsidR="002F1961" w:rsidRPr="00760012">
        <w:rPr>
          <w:rStyle w:val="0pt"/>
          <w:rFonts w:eastAsia="Courier New"/>
          <w:color w:val="auto"/>
          <w:sz w:val="24"/>
          <w:szCs w:val="24"/>
        </w:rPr>
        <w:t>и учебный год:</w:t>
      </w:r>
      <w:r w:rsidR="00667FF4" w:rsidRPr="00760012">
        <w:rPr>
          <w:rStyle w:val="0pt"/>
          <w:rFonts w:eastAsia="Courier New"/>
          <w:color w:val="auto"/>
          <w:sz w:val="24"/>
          <w:szCs w:val="24"/>
        </w:rPr>
        <w:t xml:space="preserve"> </w:t>
      </w:r>
      <w:r w:rsidR="00985AF6">
        <w:rPr>
          <w:rStyle w:val="0pt"/>
          <w:rFonts w:eastAsia="Courier New"/>
          <w:color w:val="auto"/>
          <w:sz w:val="24"/>
          <w:szCs w:val="24"/>
        </w:rPr>
        <w:t xml:space="preserve"> на «отлично» - 16</w:t>
      </w:r>
      <w:r w:rsidR="009B7809">
        <w:rPr>
          <w:rStyle w:val="0pt"/>
          <w:rFonts w:eastAsia="Courier New"/>
          <w:color w:val="auto"/>
          <w:sz w:val="24"/>
          <w:szCs w:val="24"/>
        </w:rPr>
        <w:t xml:space="preserve"> учащихся (</w:t>
      </w:r>
      <w:r w:rsidR="00985AF6">
        <w:rPr>
          <w:rStyle w:val="0pt"/>
          <w:rFonts w:eastAsia="Courier New"/>
          <w:color w:val="auto"/>
          <w:sz w:val="24"/>
          <w:szCs w:val="24"/>
        </w:rPr>
        <w:t xml:space="preserve">3,2 </w:t>
      </w:r>
      <w:r w:rsidRPr="00760012">
        <w:rPr>
          <w:rStyle w:val="0pt"/>
          <w:rFonts w:eastAsia="Courier New"/>
          <w:color w:val="auto"/>
          <w:sz w:val="24"/>
          <w:szCs w:val="24"/>
        </w:rPr>
        <w:t>%);</w:t>
      </w:r>
      <w:r w:rsidR="004E374D" w:rsidRPr="00760012">
        <w:rPr>
          <w:rFonts w:ascii="Times New Roman" w:hAnsi="Times New Roman" w:cs="Times New Roman"/>
          <w:color w:val="auto"/>
        </w:rPr>
        <w:t xml:space="preserve"> </w:t>
      </w:r>
      <w:r w:rsidR="009B7809">
        <w:rPr>
          <w:rStyle w:val="0pt"/>
          <w:rFonts w:eastAsia="Courier New"/>
          <w:color w:val="auto"/>
          <w:sz w:val="24"/>
          <w:szCs w:val="24"/>
        </w:rPr>
        <w:t>на «хорошо» и «отлично</w:t>
      </w:r>
      <w:r w:rsidR="00985AF6">
        <w:rPr>
          <w:rStyle w:val="0pt"/>
          <w:rFonts w:eastAsia="Courier New"/>
          <w:color w:val="auto"/>
          <w:sz w:val="24"/>
          <w:szCs w:val="24"/>
        </w:rPr>
        <w:t>» - 65 ученика (13</w:t>
      </w:r>
      <w:r w:rsidR="00E51571">
        <w:rPr>
          <w:rStyle w:val="0pt"/>
          <w:rFonts w:eastAsia="Courier New"/>
          <w:color w:val="auto"/>
          <w:sz w:val="24"/>
          <w:szCs w:val="24"/>
        </w:rPr>
        <w:t>%), качество знаний -</w:t>
      </w:r>
      <w:r w:rsidR="00985AF6">
        <w:rPr>
          <w:rStyle w:val="0pt"/>
          <w:rFonts w:eastAsia="Courier New"/>
          <w:color w:val="auto"/>
          <w:sz w:val="24"/>
          <w:szCs w:val="24"/>
        </w:rPr>
        <w:t>2</w:t>
      </w:r>
      <w:r w:rsidR="00E51571">
        <w:rPr>
          <w:rStyle w:val="0pt"/>
          <w:rFonts w:eastAsia="Courier New"/>
          <w:color w:val="auto"/>
          <w:sz w:val="24"/>
          <w:szCs w:val="24"/>
        </w:rPr>
        <w:t>0</w:t>
      </w:r>
      <w:r w:rsidR="00667FF4" w:rsidRPr="00760012">
        <w:rPr>
          <w:rStyle w:val="0pt"/>
          <w:rFonts w:eastAsia="Courier New"/>
          <w:color w:val="auto"/>
          <w:sz w:val="24"/>
          <w:szCs w:val="24"/>
        </w:rPr>
        <w:t xml:space="preserve"> </w:t>
      </w:r>
      <w:r w:rsidRPr="00760012">
        <w:rPr>
          <w:rStyle w:val="0pt"/>
          <w:rFonts w:eastAsia="Courier New"/>
          <w:color w:val="auto"/>
          <w:sz w:val="24"/>
          <w:szCs w:val="24"/>
        </w:rPr>
        <w:t>%,</w:t>
      </w:r>
      <w:r w:rsidR="001B2D1D" w:rsidRPr="00760012">
        <w:rPr>
          <w:rStyle w:val="0pt"/>
          <w:rFonts w:eastAsia="Courier New"/>
          <w:color w:val="auto"/>
          <w:sz w:val="24"/>
          <w:szCs w:val="24"/>
        </w:rPr>
        <w:t xml:space="preserve"> </w:t>
      </w:r>
      <w:r w:rsidRPr="00760012">
        <w:rPr>
          <w:rStyle w:val="0pt"/>
          <w:rFonts w:eastAsia="Courier New"/>
          <w:color w:val="auto"/>
          <w:sz w:val="24"/>
          <w:szCs w:val="24"/>
        </w:rPr>
        <w:t xml:space="preserve"> успеваемость - 100 %.</w:t>
      </w:r>
      <w:proofErr w:type="gramEnd"/>
    </w:p>
    <w:p w:rsidR="00C74E31" w:rsidRPr="00760012" w:rsidRDefault="009B7809" w:rsidP="00760012">
      <w:pPr>
        <w:tabs>
          <w:tab w:val="left" w:pos="10763"/>
        </w:tabs>
        <w:spacing w:line="276" w:lineRule="auto"/>
        <w:ind w:left="20" w:right="-10" w:firstLine="700"/>
        <w:jc w:val="both"/>
        <w:rPr>
          <w:rFonts w:ascii="Times New Roman" w:hAnsi="Times New Roman" w:cs="Times New Roman"/>
          <w:color w:val="auto"/>
        </w:rPr>
      </w:pPr>
      <w:r>
        <w:rPr>
          <w:rStyle w:val="0pt"/>
          <w:rFonts w:eastAsia="@Arial Unicode MS"/>
          <w:color w:val="auto"/>
          <w:sz w:val="24"/>
          <w:szCs w:val="24"/>
        </w:rPr>
        <w:t xml:space="preserve">На втором уровне обучения из </w:t>
      </w:r>
      <w:r w:rsidR="00667FF4" w:rsidRPr="00760012">
        <w:rPr>
          <w:rStyle w:val="0pt"/>
          <w:rFonts w:eastAsia="@Arial Unicode MS"/>
          <w:color w:val="auto"/>
          <w:sz w:val="24"/>
          <w:szCs w:val="24"/>
        </w:rPr>
        <w:t xml:space="preserve"> </w:t>
      </w:r>
      <w:r w:rsidR="00985AF6">
        <w:rPr>
          <w:rStyle w:val="0pt"/>
          <w:rFonts w:eastAsia="@Arial Unicode MS"/>
          <w:color w:val="auto"/>
          <w:sz w:val="24"/>
          <w:szCs w:val="24"/>
        </w:rPr>
        <w:t>259</w:t>
      </w:r>
      <w:r w:rsidR="00C74E31" w:rsidRPr="00760012">
        <w:rPr>
          <w:rStyle w:val="0pt"/>
          <w:rFonts w:eastAsia="@Arial Unicode MS"/>
          <w:color w:val="auto"/>
          <w:sz w:val="24"/>
          <w:szCs w:val="24"/>
        </w:rPr>
        <w:t xml:space="preserve"> учеников</w:t>
      </w:r>
      <w:r w:rsidR="00C74E31" w:rsidRPr="00760012">
        <w:rPr>
          <w:rStyle w:val="0pt"/>
          <w:rFonts w:eastAsia="Courier New"/>
          <w:color w:val="auto"/>
          <w:sz w:val="24"/>
          <w:szCs w:val="24"/>
        </w:rPr>
        <w:t xml:space="preserve"> закончили учебный год: </w:t>
      </w:r>
      <w:r w:rsidR="00985AF6">
        <w:rPr>
          <w:rStyle w:val="0pt"/>
          <w:rFonts w:eastAsia="Courier New"/>
          <w:color w:val="auto"/>
          <w:sz w:val="24"/>
          <w:szCs w:val="24"/>
        </w:rPr>
        <w:t>на «отлично» - 35</w:t>
      </w:r>
      <w:r w:rsidR="001B2D1D" w:rsidRPr="00760012">
        <w:rPr>
          <w:rStyle w:val="0pt"/>
          <w:rFonts w:eastAsia="Courier New"/>
          <w:color w:val="auto"/>
          <w:sz w:val="24"/>
          <w:szCs w:val="24"/>
        </w:rPr>
        <w:t>учащи</w:t>
      </w:r>
      <w:r w:rsidR="00985AF6">
        <w:rPr>
          <w:rStyle w:val="0pt"/>
          <w:rFonts w:eastAsia="Courier New"/>
          <w:color w:val="auto"/>
          <w:sz w:val="24"/>
          <w:szCs w:val="24"/>
        </w:rPr>
        <w:t>хся (7</w:t>
      </w:r>
      <w:r w:rsidR="00C74E31" w:rsidRPr="00760012">
        <w:rPr>
          <w:rStyle w:val="0pt"/>
          <w:rFonts w:eastAsia="Courier New"/>
          <w:color w:val="auto"/>
          <w:sz w:val="24"/>
          <w:szCs w:val="24"/>
        </w:rPr>
        <w:t>%);</w:t>
      </w:r>
      <w:r w:rsidR="00667FF4" w:rsidRPr="00760012">
        <w:rPr>
          <w:rFonts w:ascii="Times New Roman" w:hAnsi="Times New Roman" w:cs="Times New Roman"/>
          <w:color w:val="auto"/>
        </w:rPr>
        <w:t xml:space="preserve"> </w:t>
      </w:r>
      <w:r w:rsidR="00985AF6">
        <w:rPr>
          <w:rStyle w:val="0pt"/>
          <w:rFonts w:eastAsia="Courier New"/>
          <w:color w:val="auto"/>
          <w:sz w:val="24"/>
          <w:szCs w:val="24"/>
        </w:rPr>
        <w:t>на «хорошо» и «отлично» - 78</w:t>
      </w:r>
      <w:r w:rsidR="001B2D1D" w:rsidRPr="00760012">
        <w:rPr>
          <w:rStyle w:val="0pt"/>
          <w:rFonts w:eastAsia="Courier New"/>
          <w:color w:val="auto"/>
          <w:sz w:val="24"/>
          <w:szCs w:val="24"/>
        </w:rPr>
        <w:t xml:space="preserve"> </w:t>
      </w:r>
      <w:r w:rsidR="00C74E31" w:rsidRPr="00760012">
        <w:rPr>
          <w:rStyle w:val="0pt"/>
          <w:rFonts w:eastAsia="Courier New"/>
          <w:color w:val="auto"/>
          <w:sz w:val="24"/>
          <w:szCs w:val="24"/>
        </w:rPr>
        <w:t xml:space="preserve"> ученик</w:t>
      </w:r>
      <w:r w:rsidR="00985AF6">
        <w:rPr>
          <w:rStyle w:val="0pt"/>
          <w:rFonts w:eastAsia="Courier New"/>
          <w:color w:val="auto"/>
          <w:sz w:val="24"/>
          <w:szCs w:val="24"/>
        </w:rPr>
        <w:t>а (15</w:t>
      </w:r>
      <w:r w:rsidR="00C74E31" w:rsidRPr="00760012">
        <w:rPr>
          <w:rStyle w:val="0pt"/>
          <w:rFonts w:eastAsia="Courier New"/>
          <w:color w:val="auto"/>
          <w:sz w:val="24"/>
          <w:szCs w:val="24"/>
        </w:rPr>
        <w:t>%),</w:t>
      </w:r>
      <w:r w:rsidR="00985AF6">
        <w:rPr>
          <w:rStyle w:val="0pt"/>
          <w:rFonts w:eastAsia="Courier New"/>
          <w:color w:val="auto"/>
          <w:sz w:val="24"/>
          <w:szCs w:val="24"/>
        </w:rPr>
        <w:t xml:space="preserve"> качество знаний – 23</w:t>
      </w:r>
      <w:r w:rsidR="00C74E31" w:rsidRPr="00760012">
        <w:rPr>
          <w:rStyle w:val="0pt"/>
          <w:rFonts w:eastAsia="Courier New"/>
          <w:color w:val="auto"/>
          <w:sz w:val="24"/>
          <w:szCs w:val="24"/>
        </w:rPr>
        <w:t>%, успеваемость - 100 %.</w:t>
      </w:r>
    </w:p>
    <w:p w:rsidR="00C74E31" w:rsidRPr="00760012" w:rsidRDefault="00F566C9" w:rsidP="00760012">
      <w:pPr>
        <w:spacing w:line="276" w:lineRule="auto"/>
        <w:ind w:left="20" w:right="-152" w:firstLine="688"/>
        <w:jc w:val="both"/>
        <w:rPr>
          <w:rFonts w:ascii="Times New Roman" w:hAnsi="Times New Roman" w:cs="Times New Roman"/>
          <w:color w:val="auto"/>
        </w:rPr>
      </w:pPr>
      <w:proofErr w:type="gramStart"/>
      <w:r>
        <w:rPr>
          <w:rStyle w:val="0pt"/>
          <w:rFonts w:eastAsia="@Arial Unicode MS"/>
          <w:color w:val="auto"/>
          <w:sz w:val="24"/>
          <w:szCs w:val="24"/>
        </w:rPr>
        <w:t xml:space="preserve">На третьем уровне обучения из </w:t>
      </w:r>
      <w:r w:rsidR="00985AF6">
        <w:rPr>
          <w:rStyle w:val="0pt"/>
          <w:rFonts w:eastAsia="@Arial Unicode MS"/>
          <w:color w:val="auto"/>
          <w:sz w:val="24"/>
          <w:szCs w:val="24"/>
        </w:rPr>
        <w:t>36</w:t>
      </w:r>
      <w:r>
        <w:rPr>
          <w:rStyle w:val="0pt"/>
          <w:rFonts w:eastAsia="@Arial Unicode MS"/>
          <w:color w:val="auto"/>
          <w:sz w:val="24"/>
          <w:szCs w:val="24"/>
        </w:rPr>
        <w:t xml:space="preserve"> уч.</w:t>
      </w:r>
      <w:r w:rsidR="00C74E31" w:rsidRPr="00760012">
        <w:rPr>
          <w:rStyle w:val="0pt"/>
          <w:rFonts w:eastAsia="Courier New"/>
          <w:color w:val="auto"/>
          <w:sz w:val="24"/>
          <w:szCs w:val="24"/>
        </w:rPr>
        <w:t xml:space="preserve"> закончи</w:t>
      </w:r>
      <w:r w:rsidR="00AA7E33" w:rsidRPr="00760012">
        <w:rPr>
          <w:rStyle w:val="0pt"/>
          <w:rFonts w:eastAsia="Courier New"/>
          <w:color w:val="auto"/>
          <w:sz w:val="24"/>
          <w:szCs w:val="24"/>
        </w:rPr>
        <w:t>л</w:t>
      </w:r>
      <w:r w:rsidR="008A1D48">
        <w:rPr>
          <w:rStyle w:val="0pt"/>
          <w:rFonts w:eastAsia="Courier New"/>
          <w:color w:val="auto"/>
          <w:sz w:val="24"/>
          <w:szCs w:val="24"/>
        </w:rPr>
        <w:t xml:space="preserve">и учебный год: на «отлично» - </w:t>
      </w:r>
      <w:r w:rsidR="00985AF6">
        <w:rPr>
          <w:rStyle w:val="0pt"/>
          <w:rFonts w:eastAsia="Courier New"/>
          <w:color w:val="auto"/>
          <w:sz w:val="24"/>
          <w:szCs w:val="24"/>
        </w:rPr>
        <w:t>5 ученик (1</w:t>
      </w:r>
      <w:r w:rsidR="00C74E31" w:rsidRPr="00760012">
        <w:rPr>
          <w:rStyle w:val="0pt"/>
          <w:rFonts w:eastAsia="Courier New"/>
          <w:color w:val="auto"/>
          <w:sz w:val="24"/>
          <w:szCs w:val="24"/>
        </w:rPr>
        <w:t>%);</w:t>
      </w:r>
      <w:r w:rsidR="00985AF6">
        <w:rPr>
          <w:rStyle w:val="0pt"/>
          <w:rFonts w:eastAsia="Courier New"/>
          <w:color w:val="auto"/>
          <w:sz w:val="24"/>
          <w:szCs w:val="24"/>
        </w:rPr>
        <w:t>на «хорошо» и «отлично» - 12</w:t>
      </w:r>
      <w:r w:rsidR="00AA7E33" w:rsidRPr="00760012">
        <w:rPr>
          <w:rStyle w:val="0pt"/>
          <w:rFonts w:eastAsia="Courier New"/>
          <w:color w:val="auto"/>
          <w:sz w:val="24"/>
          <w:szCs w:val="24"/>
        </w:rPr>
        <w:t xml:space="preserve"> </w:t>
      </w:r>
      <w:r w:rsidR="00C74E31" w:rsidRPr="00760012">
        <w:rPr>
          <w:rStyle w:val="0pt"/>
          <w:rFonts w:eastAsia="Courier New"/>
          <w:color w:val="auto"/>
          <w:sz w:val="24"/>
          <w:szCs w:val="24"/>
        </w:rPr>
        <w:t>учеников</w:t>
      </w:r>
      <w:r w:rsidR="00985AF6">
        <w:rPr>
          <w:rStyle w:val="0pt"/>
          <w:rFonts w:eastAsia="Courier New"/>
          <w:color w:val="auto"/>
          <w:sz w:val="24"/>
          <w:szCs w:val="24"/>
        </w:rPr>
        <w:t xml:space="preserve"> (2,4</w:t>
      </w:r>
      <w:r w:rsidR="001B2D1D" w:rsidRPr="00760012">
        <w:rPr>
          <w:rStyle w:val="0pt"/>
          <w:rFonts w:eastAsia="Courier New"/>
          <w:color w:val="auto"/>
          <w:sz w:val="24"/>
          <w:szCs w:val="24"/>
        </w:rPr>
        <w:t xml:space="preserve">%), </w:t>
      </w:r>
      <w:r w:rsidR="009B7809">
        <w:rPr>
          <w:rStyle w:val="0pt"/>
          <w:rFonts w:eastAsia="Courier New"/>
          <w:color w:val="auto"/>
          <w:sz w:val="24"/>
          <w:szCs w:val="24"/>
        </w:rPr>
        <w:t xml:space="preserve"> качест</w:t>
      </w:r>
      <w:r w:rsidR="00985AF6">
        <w:rPr>
          <w:rStyle w:val="0pt"/>
          <w:rFonts w:eastAsia="Courier New"/>
          <w:color w:val="auto"/>
          <w:sz w:val="24"/>
          <w:szCs w:val="24"/>
        </w:rPr>
        <w:t>во знаний – 3,4</w:t>
      </w:r>
      <w:r w:rsidR="001B2D1D" w:rsidRPr="00760012">
        <w:rPr>
          <w:rStyle w:val="0pt"/>
          <w:rFonts w:eastAsia="Courier New"/>
          <w:color w:val="auto"/>
          <w:sz w:val="24"/>
          <w:szCs w:val="24"/>
        </w:rPr>
        <w:t>%</w:t>
      </w:r>
      <w:r w:rsidR="00AA7E33" w:rsidRPr="00760012">
        <w:rPr>
          <w:rStyle w:val="0pt"/>
          <w:rFonts w:eastAsia="Courier New"/>
          <w:color w:val="auto"/>
          <w:sz w:val="24"/>
          <w:szCs w:val="24"/>
        </w:rPr>
        <w:t xml:space="preserve">, </w:t>
      </w:r>
      <w:r w:rsidR="00C74E31" w:rsidRPr="00760012">
        <w:rPr>
          <w:rStyle w:val="0pt"/>
          <w:rFonts w:eastAsia="Courier New"/>
          <w:color w:val="auto"/>
          <w:sz w:val="24"/>
          <w:szCs w:val="24"/>
        </w:rPr>
        <w:t>успеваемость - 100 %.</w:t>
      </w:r>
      <w:proofErr w:type="gramEnd"/>
    </w:p>
    <w:p w:rsidR="00C74E31" w:rsidRPr="00760012" w:rsidRDefault="00E51571" w:rsidP="006C611F">
      <w:pPr>
        <w:spacing w:line="276" w:lineRule="auto"/>
        <w:ind w:left="20" w:firstLine="688"/>
        <w:jc w:val="both"/>
        <w:rPr>
          <w:rFonts w:ascii="Times New Roman" w:hAnsi="Times New Roman" w:cs="Times New Roman"/>
          <w:color w:val="auto"/>
        </w:rPr>
      </w:pPr>
      <w:r>
        <w:rPr>
          <w:rStyle w:val="0pt"/>
          <w:rFonts w:eastAsia="@Arial Unicode MS"/>
          <w:color w:val="auto"/>
          <w:sz w:val="24"/>
          <w:szCs w:val="24"/>
        </w:rPr>
        <w:t>Итого по школе: 50</w:t>
      </w:r>
      <w:r w:rsidR="00985AF6">
        <w:rPr>
          <w:rStyle w:val="0pt"/>
          <w:rFonts w:eastAsia="@Arial Unicode MS"/>
          <w:color w:val="auto"/>
          <w:sz w:val="24"/>
          <w:szCs w:val="24"/>
        </w:rPr>
        <w:t>6</w:t>
      </w:r>
      <w:r w:rsidR="00C74E31" w:rsidRPr="00760012">
        <w:rPr>
          <w:rStyle w:val="0pt"/>
          <w:rFonts w:eastAsia="@Arial Unicode MS"/>
          <w:color w:val="auto"/>
          <w:sz w:val="24"/>
          <w:szCs w:val="24"/>
        </w:rPr>
        <w:t xml:space="preserve"> учеников.</w:t>
      </w:r>
      <w:r w:rsidR="006C611F">
        <w:rPr>
          <w:rFonts w:ascii="Times New Roman" w:hAnsi="Times New Roman" w:cs="Times New Roman"/>
          <w:color w:val="auto"/>
        </w:rPr>
        <w:t xml:space="preserve"> </w:t>
      </w:r>
      <w:r w:rsidR="00C74E31" w:rsidRPr="00760012">
        <w:rPr>
          <w:rStyle w:val="0pt"/>
          <w:rFonts w:eastAsia="Courier New"/>
          <w:color w:val="auto"/>
          <w:sz w:val="24"/>
          <w:szCs w:val="24"/>
        </w:rPr>
        <w:t>Из них:</w:t>
      </w:r>
    </w:p>
    <w:p w:rsidR="00C74E31" w:rsidRPr="00760012" w:rsidRDefault="00AA7E33" w:rsidP="00760012">
      <w:pPr>
        <w:spacing w:line="276" w:lineRule="auto"/>
        <w:ind w:left="20"/>
        <w:jc w:val="both"/>
        <w:rPr>
          <w:rFonts w:ascii="Times New Roman" w:hAnsi="Times New Roman" w:cs="Times New Roman"/>
          <w:color w:val="auto"/>
        </w:rPr>
      </w:pPr>
      <w:r w:rsidRPr="00760012">
        <w:rPr>
          <w:rStyle w:val="0pt"/>
          <w:rFonts w:eastAsia="Courier New"/>
          <w:color w:val="auto"/>
          <w:sz w:val="24"/>
          <w:szCs w:val="24"/>
        </w:rPr>
        <w:t xml:space="preserve">          </w:t>
      </w:r>
      <w:r w:rsidR="00C74E31" w:rsidRPr="00760012">
        <w:rPr>
          <w:rStyle w:val="0pt"/>
          <w:rFonts w:eastAsia="Courier New"/>
          <w:color w:val="auto"/>
          <w:sz w:val="24"/>
          <w:szCs w:val="24"/>
        </w:rPr>
        <w:t>окончи</w:t>
      </w:r>
      <w:r w:rsidR="00487444">
        <w:rPr>
          <w:rStyle w:val="0pt"/>
          <w:rFonts w:eastAsia="Courier New"/>
          <w:color w:val="auto"/>
          <w:sz w:val="24"/>
          <w:szCs w:val="24"/>
        </w:rPr>
        <w:t>ли учебный год на «отлично» — 56  (11,06</w:t>
      </w:r>
      <w:r w:rsidR="00C74E31" w:rsidRPr="00760012">
        <w:rPr>
          <w:rStyle w:val="0pt"/>
          <w:rFonts w:eastAsia="Courier New"/>
          <w:color w:val="auto"/>
          <w:sz w:val="24"/>
          <w:szCs w:val="24"/>
        </w:rPr>
        <w:t>%) ученика;</w:t>
      </w:r>
    </w:p>
    <w:p w:rsidR="00C74E31" w:rsidRPr="00760012" w:rsidRDefault="00AA7E33" w:rsidP="00760012">
      <w:pPr>
        <w:spacing w:line="276" w:lineRule="auto"/>
        <w:ind w:left="20" w:right="200"/>
        <w:jc w:val="both"/>
        <w:rPr>
          <w:rFonts w:ascii="Times New Roman" w:hAnsi="Times New Roman" w:cs="Times New Roman"/>
          <w:color w:val="auto"/>
        </w:rPr>
      </w:pPr>
      <w:r w:rsidRPr="00760012">
        <w:rPr>
          <w:rStyle w:val="0pt"/>
          <w:rFonts w:eastAsia="Courier New"/>
          <w:color w:val="auto"/>
          <w:sz w:val="24"/>
          <w:szCs w:val="24"/>
        </w:rPr>
        <w:t xml:space="preserve">         </w:t>
      </w:r>
      <w:r w:rsidR="00C74E31" w:rsidRPr="00760012">
        <w:rPr>
          <w:rStyle w:val="0pt"/>
          <w:rFonts w:eastAsia="Courier New"/>
          <w:color w:val="auto"/>
          <w:sz w:val="24"/>
          <w:szCs w:val="24"/>
        </w:rPr>
        <w:t>закончи</w:t>
      </w:r>
      <w:r w:rsidR="009C7306">
        <w:rPr>
          <w:rStyle w:val="0pt"/>
          <w:rFonts w:eastAsia="Courier New"/>
          <w:color w:val="auto"/>
          <w:sz w:val="24"/>
          <w:szCs w:val="24"/>
        </w:rPr>
        <w:t>л</w:t>
      </w:r>
      <w:r w:rsidR="00487444">
        <w:rPr>
          <w:rStyle w:val="0pt"/>
          <w:rFonts w:eastAsia="Courier New"/>
          <w:color w:val="auto"/>
          <w:sz w:val="24"/>
          <w:szCs w:val="24"/>
        </w:rPr>
        <w:t>и учебный год на «4» и «5» —155 (30,6</w:t>
      </w:r>
      <w:r w:rsidR="00C74E31" w:rsidRPr="00760012">
        <w:rPr>
          <w:rStyle w:val="0pt"/>
          <w:rFonts w:eastAsia="Courier New"/>
          <w:color w:val="auto"/>
          <w:sz w:val="24"/>
          <w:szCs w:val="24"/>
        </w:rPr>
        <w:t>%</w:t>
      </w:r>
      <w:r w:rsidR="00487444">
        <w:rPr>
          <w:rStyle w:val="0pt"/>
          <w:rFonts w:eastAsia="Courier New"/>
          <w:color w:val="auto"/>
          <w:sz w:val="24"/>
          <w:szCs w:val="24"/>
        </w:rPr>
        <w:t>) ученика, качество знаний -41</w:t>
      </w:r>
      <w:r w:rsidR="00C74E31" w:rsidRPr="00760012">
        <w:rPr>
          <w:rStyle w:val="0pt"/>
          <w:rFonts w:eastAsia="Courier New"/>
          <w:color w:val="auto"/>
          <w:sz w:val="24"/>
          <w:szCs w:val="24"/>
        </w:rPr>
        <w:t>%, успеваемость - 100 %.</w:t>
      </w:r>
    </w:p>
    <w:p w:rsidR="00C74E31" w:rsidRPr="00760012" w:rsidRDefault="00C74E31" w:rsidP="00760012">
      <w:pPr>
        <w:spacing w:line="276" w:lineRule="auto"/>
        <w:ind w:left="20" w:right="200"/>
        <w:jc w:val="both"/>
        <w:rPr>
          <w:rFonts w:ascii="Times New Roman" w:hAnsi="Times New Roman" w:cs="Times New Roman"/>
          <w:color w:val="auto"/>
        </w:rPr>
      </w:pPr>
      <w:r w:rsidRPr="00760012">
        <w:rPr>
          <w:rStyle w:val="0pt"/>
          <w:rFonts w:eastAsia="Courier New"/>
          <w:color w:val="auto"/>
          <w:sz w:val="24"/>
          <w:szCs w:val="24"/>
        </w:rPr>
        <w:t>В результате анализа успеваемости и качества знаний учащихся видно, что успеваемость и качество знаний учащихся имеет тенденцию к постепенному повышению показателя.</w:t>
      </w:r>
    </w:p>
    <w:p w:rsidR="00C66A89" w:rsidRPr="00760012" w:rsidRDefault="00C66A89" w:rsidP="00760012">
      <w:pPr>
        <w:spacing w:line="276" w:lineRule="auto"/>
        <w:ind w:hanging="540"/>
        <w:jc w:val="both"/>
        <w:rPr>
          <w:rFonts w:ascii="Times New Roman" w:hAnsi="Times New Roman" w:cs="Times New Roman"/>
          <w:color w:val="auto"/>
        </w:rPr>
      </w:pPr>
    </w:p>
    <w:p w:rsidR="006F3379" w:rsidRPr="006C611F" w:rsidRDefault="006F3379" w:rsidP="00760012">
      <w:pPr>
        <w:spacing w:line="276" w:lineRule="auto"/>
        <w:ind w:firstLine="708"/>
        <w:jc w:val="both"/>
        <w:rPr>
          <w:rFonts w:ascii="Times New Roman" w:hAnsi="Times New Roman" w:cs="Times New Roman"/>
          <w:b/>
          <w:color w:val="auto"/>
        </w:rPr>
      </w:pPr>
      <w:r w:rsidRPr="006C611F">
        <w:rPr>
          <w:rFonts w:ascii="Times New Roman" w:hAnsi="Times New Roman" w:cs="Times New Roman"/>
          <w:b/>
          <w:color w:val="auto"/>
        </w:rPr>
        <w:t>Факторы, отрицательно влияющие на качество знаний школьников</w:t>
      </w:r>
      <w:r w:rsidR="006C611F">
        <w:rPr>
          <w:rFonts w:ascii="Times New Roman" w:hAnsi="Times New Roman" w:cs="Times New Roman"/>
          <w:b/>
          <w:color w:val="auto"/>
        </w:rPr>
        <w:t>:</w:t>
      </w:r>
    </w:p>
    <w:p w:rsidR="006F3379" w:rsidRPr="00760012" w:rsidRDefault="006F3379"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-низкий уровень мотивации к обучению; </w:t>
      </w:r>
    </w:p>
    <w:p w:rsidR="006F3379" w:rsidRPr="00760012" w:rsidRDefault="006F3379"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-основной движущий мотив у учащихся и их родителей</w:t>
      </w:r>
      <w:r w:rsidR="00D551C6" w:rsidRPr="00760012">
        <w:rPr>
          <w:rFonts w:ascii="Times New Roman" w:hAnsi="Times New Roman" w:cs="Times New Roman"/>
          <w:color w:val="auto"/>
        </w:rPr>
        <w:t xml:space="preserve"> </w:t>
      </w:r>
      <w:r w:rsidRPr="00760012">
        <w:rPr>
          <w:rFonts w:ascii="Times New Roman" w:hAnsi="Times New Roman" w:cs="Times New Roman"/>
          <w:color w:val="auto"/>
        </w:rPr>
        <w:t>- получение отметки и оценки учителя;</w:t>
      </w:r>
    </w:p>
    <w:p w:rsidR="006F3379" w:rsidRPr="00760012" w:rsidRDefault="006F3379"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-ряд учителей формально относятся к обучению учащихся самопознанию, самооценке своей деятельности через рефлексию;</w:t>
      </w:r>
    </w:p>
    <w:p w:rsidR="006F3379" w:rsidRPr="00760012" w:rsidRDefault="006F3379"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-социальный фактор;</w:t>
      </w:r>
    </w:p>
    <w:p w:rsidR="00BD5298" w:rsidRPr="00760012" w:rsidRDefault="006F3379" w:rsidP="00760012">
      <w:p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-низкий уровень </w:t>
      </w:r>
      <w:proofErr w:type="spellStart"/>
      <w:r w:rsidRPr="00760012">
        <w:rPr>
          <w:rFonts w:ascii="Times New Roman" w:hAnsi="Times New Roman" w:cs="Times New Roman"/>
          <w:color w:val="auto"/>
        </w:rPr>
        <w:t>сформированности</w:t>
      </w:r>
      <w:proofErr w:type="spellEnd"/>
      <w:r w:rsidRPr="00760012">
        <w:rPr>
          <w:rFonts w:ascii="Times New Roman" w:hAnsi="Times New Roman" w:cs="Times New Roman"/>
          <w:color w:val="auto"/>
        </w:rPr>
        <w:t xml:space="preserve"> организационных умений учащихся, плохо представляют себе цели и задачи учебной деятельности, не могут предвидеть результаты своей  деятельности.</w:t>
      </w:r>
    </w:p>
    <w:p w:rsidR="00BD5298" w:rsidRPr="006C611F" w:rsidRDefault="00BD5298" w:rsidP="00760012">
      <w:pPr>
        <w:keepNext/>
        <w:spacing w:line="276" w:lineRule="auto"/>
        <w:jc w:val="both"/>
        <w:rPr>
          <w:rFonts w:ascii="Times New Roman" w:hAnsi="Times New Roman" w:cs="Times New Roman"/>
          <w:b/>
          <w:color w:val="auto"/>
        </w:rPr>
      </w:pPr>
      <w:r w:rsidRPr="00760012">
        <w:rPr>
          <w:rFonts w:ascii="Times New Roman" w:hAnsi="Times New Roman" w:cs="Times New Roman"/>
          <w:color w:val="auto"/>
        </w:rPr>
        <w:tab/>
      </w:r>
      <w:r w:rsidRPr="006C611F">
        <w:rPr>
          <w:rFonts w:ascii="Times New Roman" w:hAnsi="Times New Roman" w:cs="Times New Roman"/>
          <w:b/>
          <w:color w:val="auto"/>
        </w:rPr>
        <w:t>В новом учебном году необходимо:</w:t>
      </w:r>
    </w:p>
    <w:p w:rsidR="00BD5298" w:rsidRDefault="00BD5298" w:rsidP="004030BC">
      <w:pPr>
        <w:pStyle w:val="af8"/>
        <w:keepNext/>
        <w:numPr>
          <w:ilvl w:val="0"/>
          <w:numId w:val="39"/>
        </w:numPr>
        <w:tabs>
          <w:tab w:val="num" w:pos="360"/>
        </w:tabs>
        <w:suppressAutoHyphens/>
        <w:spacing w:line="276" w:lineRule="auto"/>
        <w:rPr>
          <w:rFonts w:ascii="Times New Roman" w:hAnsi="Times New Roman" w:cs="Times New Roman"/>
          <w:color w:val="auto"/>
        </w:rPr>
      </w:pPr>
      <w:r w:rsidRPr="006C611F">
        <w:rPr>
          <w:rFonts w:ascii="Times New Roman" w:hAnsi="Times New Roman" w:cs="Times New Roman"/>
          <w:color w:val="auto"/>
        </w:rPr>
        <w:t xml:space="preserve">Продолжить работу по повышению уровня мотивации к обучению во всех классах через урок и внеурочную работу по предмету. </w:t>
      </w:r>
    </w:p>
    <w:p w:rsidR="006C611F" w:rsidRDefault="00BD5298" w:rsidP="004030BC">
      <w:pPr>
        <w:pStyle w:val="af8"/>
        <w:keepNext/>
        <w:numPr>
          <w:ilvl w:val="0"/>
          <w:numId w:val="39"/>
        </w:numPr>
        <w:tabs>
          <w:tab w:val="num" w:pos="360"/>
        </w:tabs>
        <w:suppressAutoHyphens/>
        <w:spacing w:line="276" w:lineRule="auto"/>
        <w:rPr>
          <w:rFonts w:ascii="Times New Roman" w:hAnsi="Times New Roman" w:cs="Times New Roman"/>
          <w:color w:val="auto"/>
        </w:rPr>
      </w:pPr>
      <w:r w:rsidRPr="006C611F">
        <w:rPr>
          <w:rFonts w:ascii="Times New Roman" w:hAnsi="Times New Roman" w:cs="Times New Roman"/>
          <w:color w:val="auto"/>
        </w:rPr>
        <w:t xml:space="preserve">Администрации ОУ поставить на контроль работу учителей-предметников и </w:t>
      </w:r>
      <w:r w:rsidR="00D551C6" w:rsidRPr="006C611F">
        <w:rPr>
          <w:rFonts w:ascii="Times New Roman" w:hAnsi="Times New Roman" w:cs="Times New Roman"/>
          <w:color w:val="auto"/>
        </w:rPr>
        <w:t xml:space="preserve"> </w:t>
      </w:r>
      <w:r w:rsidRPr="006C611F">
        <w:rPr>
          <w:rFonts w:ascii="Times New Roman" w:hAnsi="Times New Roman" w:cs="Times New Roman"/>
          <w:color w:val="auto"/>
        </w:rPr>
        <w:t xml:space="preserve">классных </w:t>
      </w:r>
      <w:r w:rsidRPr="006C611F">
        <w:rPr>
          <w:rFonts w:ascii="Times New Roman" w:hAnsi="Times New Roman" w:cs="Times New Roman"/>
          <w:color w:val="auto"/>
        </w:rPr>
        <w:lastRenderedPageBreak/>
        <w:t>руководителей с резервом хорошистов.</w:t>
      </w:r>
    </w:p>
    <w:p w:rsidR="006C611F" w:rsidRDefault="00BD5298" w:rsidP="004030BC">
      <w:pPr>
        <w:pStyle w:val="af8"/>
        <w:keepNext/>
        <w:numPr>
          <w:ilvl w:val="0"/>
          <w:numId w:val="39"/>
        </w:numPr>
        <w:tabs>
          <w:tab w:val="num" w:pos="360"/>
        </w:tabs>
        <w:suppressAutoHyphens/>
        <w:spacing w:line="276" w:lineRule="auto"/>
        <w:rPr>
          <w:rFonts w:ascii="Times New Roman" w:hAnsi="Times New Roman" w:cs="Times New Roman"/>
          <w:color w:val="auto"/>
        </w:rPr>
      </w:pPr>
      <w:r w:rsidRPr="006C611F">
        <w:rPr>
          <w:rFonts w:ascii="Times New Roman" w:hAnsi="Times New Roman" w:cs="Times New Roman"/>
          <w:color w:val="auto"/>
        </w:rPr>
        <w:t xml:space="preserve"> Классным руководителям проанализировать и провести беседы с учащимися, имеющими одну «3», родителями и учителями-предметниками.</w:t>
      </w:r>
    </w:p>
    <w:p w:rsidR="00BD5298" w:rsidRDefault="00BD5298" w:rsidP="004030BC">
      <w:pPr>
        <w:pStyle w:val="af8"/>
        <w:keepNext/>
        <w:numPr>
          <w:ilvl w:val="0"/>
          <w:numId w:val="39"/>
        </w:numPr>
        <w:tabs>
          <w:tab w:val="num" w:pos="360"/>
        </w:tabs>
        <w:suppressAutoHyphens/>
        <w:spacing w:line="276" w:lineRule="auto"/>
        <w:rPr>
          <w:rFonts w:ascii="Times New Roman" w:hAnsi="Times New Roman" w:cs="Times New Roman"/>
          <w:color w:val="auto"/>
        </w:rPr>
      </w:pPr>
      <w:r w:rsidRPr="006C611F">
        <w:rPr>
          <w:rFonts w:ascii="Times New Roman" w:hAnsi="Times New Roman" w:cs="Times New Roman"/>
          <w:color w:val="auto"/>
        </w:rPr>
        <w:t xml:space="preserve"> Поставить на контроль работу учителей </w:t>
      </w:r>
      <w:proofErr w:type="gramStart"/>
      <w:r w:rsidRPr="006C611F">
        <w:rPr>
          <w:rFonts w:ascii="Times New Roman" w:hAnsi="Times New Roman" w:cs="Times New Roman"/>
          <w:color w:val="auto"/>
        </w:rPr>
        <w:t>естественно</w:t>
      </w:r>
      <w:r w:rsidR="00D551C6" w:rsidRPr="006C611F">
        <w:rPr>
          <w:rFonts w:ascii="Times New Roman" w:hAnsi="Times New Roman" w:cs="Times New Roman"/>
          <w:color w:val="auto"/>
        </w:rPr>
        <w:t>-</w:t>
      </w:r>
      <w:r w:rsidR="004030BC">
        <w:rPr>
          <w:rFonts w:ascii="Times New Roman" w:hAnsi="Times New Roman" w:cs="Times New Roman"/>
          <w:color w:val="auto"/>
        </w:rPr>
        <w:t>научного</w:t>
      </w:r>
      <w:proofErr w:type="gramEnd"/>
      <w:r w:rsidR="004030BC">
        <w:rPr>
          <w:rFonts w:ascii="Times New Roman" w:hAnsi="Times New Roman" w:cs="Times New Roman"/>
          <w:color w:val="auto"/>
        </w:rPr>
        <w:t xml:space="preserve"> цикла, </w:t>
      </w:r>
      <w:r w:rsidRPr="006C611F">
        <w:rPr>
          <w:rFonts w:ascii="Times New Roman" w:hAnsi="Times New Roman" w:cs="Times New Roman"/>
          <w:color w:val="auto"/>
        </w:rPr>
        <w:t xml:space="preserve"> рекомендовать данным учителям применение в учебном процессе новых  образовательных технологий, индивидуально-ориентированный  подход к  учащимся.</w:t>
      </w:r>
    </w:p>
    <w:p w:rsidR="00BD5298" w:rsidRDefault="00BD5298" w:rsidP="004030BC">
      <w:pPr>
        <w:pStyle w:val="af8"/>
        <w:keepNext/>
        <w:numPr>
          <w:ilvl w:val="0"/>
          <w:numId w:val="39"/>
        </w:numPr>
        <w:tabs>
          <w:tab w:val="num" w:pos="360"/>
        </w:tabs>
        <w:suppressAutoHyphens/>
        <w:spacing w:line="276" w:lineRule="auto"/>
        <w:rPr>
          <w:rFonts w:ascii="Times New Roman" w:hAnsi="Times New Roman" w:cs="Times New Roman"/>
          <w:color w:val="auto"/>
        </w:rPr>
      </w:pPr>
      <w:r w:rsidRPr="006C611F">
        <w:rPr>
          <w:rFonts w:ascii="Times New Roman" w:hAnsi="Times New Roman" w:cs="Times New Roman"/>
          <w:color w:val="auto"/>
        </w:rPr>
        <w:t xml:space="preserve">Обеспечить внедрение в учебный процесс новых образовательных технологий. </w:t>
      </w:r>
    </w:p>
    <w:p w:rsidR="00BD5298" w:rsidRDefault="00BD5298" w:rsidP="004030BC">
      <w:pPr>
        <w:pStyle w:val="af8"/>
        <w:keepNext/>
        <w:numPr>
          <w:ilvl w:val="0"/>
          <w:numId w:val="39"/>
        </w:numPr>
        <w:tabs>
          <w:tab w:val="num" w:pos="360"/>
        </w:tabs>
        <w:suppressAutoHyphens/>
        <w:spacing w:line="276" w:lineRule="auto"/>
        <w:rPr>
          <w:rFonts w:ascii="Times New Roman" w:hAnsi="Times New Roman" w:cs="Times New Roman"/>
          <w:color w:val="auto"/>
        </w:rPr>
      </w:pPr>
      <w:r w:rsidRPr="006C611F">
        <w:rPr>
          <w:rFonts w:ascii="Times New Roman" w:hAnsi="Times New Roman" w:cs="Times New Roman"/>
          <w:color w:val="auto"/>
        </w:rPr>
        <w:t xml:space="preserve">Регулярно проводить мониторинг достижений учащихся по областям знаний. </w:t>
      </w:r>
    </w:p>
    <w:p w:rsidR="00BD5298" w:rsidRPr="006C611F" w:rsidRDefault="00BD5298" w:rsidP="004030BC">
      <w:pPr>
        <w:pStyle w:val="af8"/>
        <w:keepNext/>
        <w:numPr>
          <w:ilvl w:val="0"/>
          <w:numId w:val="39"/>
        </w:numPr>
        <w:tabs>
          <w:tab w:val="num" w:pos="360"/>
        </w:tabs>
        <w:suppressAutoHyphens/>
        <w:spacing w:line="276" w:lineRule="auto"/>
        <w:rPr>
          <w:rFonts w:ascii="Times New Roman" w:hAnsi="Times New Roman" w:cs="Times New Roman"/>
          <w:color w:val="auto"/>
        </w:rPr>
      </w:pPr>
      <w:r w:rsidRPr="006C611F">
        <w:rPr>
          <w:rFonts w:ascii="Times New Roman" w:hAnsi="Times New Roman" w:cs="Times New Roman"/>
          <w:color w:val="auto"/>
        </w:rPr>
        <w:t xml:space="preserve">Активизировать работу совета профилактики с целью </w:t>
      </w:r>
      <w:proofErr w:type="gramStart"/>
      <w:r w:rsidRPr="006C611F">
        <w:rPr>
          <w:rFonts w:ascii="Times New Roman" w:hAnsi="Times New Roman" w:cs="Times New Roman"/>
          <w:color w:val="auto"/>
        </w:rPr>
        <w:t>контроля за</w:t>
      </w:r>
      <w:proofErr w:type="gramEnd"/>
      <w:r w:rsidRPr="006C611F">
        <w:rPr>
          <w:rFonts w:ascii="Times New Roman" w:hAnsi="Times New Roman" w:cs="Times New Roman"/>
          <w:color w:val="auto"/>
        </w:rPr>
        <w:t xml:space="preserve"> посещаемостью учащихся.</w:t>
      </w:r>
    </w:p>
    <w:p w:rsidR="00BD5298" w:rsidRPr="00760012" w:rsidRDefault="00BD5298" w:rsidP="004030BC">
      <w:pPr>
        <w:spacing w:line="276" w:lineRule="auto"/>
        <w:rPr>
          <w:rFonts w:ascii="Times New Roman" w:hAnsi="Times New Roman" w:cs="Times New Roman"/>
          <w:color w:val="auto"/>
        </w:rPr>
      </w:pPr>
    </w:p>
    <w:p w:rsidR="006F3379" w:rsidRPr="00760012" w:rsidRDefault="006F3379" w:rsidP="004030BC">
      <w:pPr>
        <w:spacing w:line="276" w:lineRule="auto"/>
        <w:rPr>
          <w:rFonts w:ascii="Times New Roman" w:hAnsi="Times New Roman" w:cs="Times New Roman"/>
          <w:color w:val="auto"/>
        </w:rPr>
      </w:pPr>
    </w:p>
    <w:p w:rsidR="006F3379" w:rsidRPr="00760012" w:rsidRDefault="00BD5298" w:rsidP="006C611F">
      <w:pPr>
        <w:widowControl/>
        <w:autoSpaceDE w:val="0"/>
        <w:autoSpaceDN w:val="0"/>
        <w:adjustRightInd w:val="0"/>
        <w:spacing w:line="276" w:lineRule="auto"/>
        <w:jc w:val="center"/>
        <w:rPr>
          <w:rFonts w:ascii="Times New Roman" w:hAnsi="Times New Roman" w:cs="Times New Roman"/>
          <w:b/>
          <w:bCs/>
          <w:color w:val="auto"/>
        </w:rPr>
      </w:pPr>
      <w:r w:rsidRPr="00760012">
        <w:rPr>
          <w:rFonts w:ascii="Times New Roman" w:hAnsi="Times New Roman" w:cs="Times New Roman"/>
          <w:b/>
          <w:bCs/>
          <w:color w:val="auto"/>
        </w:rPr>
        <w:t>5.2.</w:t>
      </w:r>
      <w:r w:rsidR="006F3379" w:rsidRPr="00760012">
        <w:rPr>
          <w:rFonts w:ascii="Times New Roman" w:hAnsi="Times New Roman" w:cs="Times New Roman"/>
          <w:b/>
          <w:bCs/>
          <w:color w:val="auto"/>
        </w:rPr>
        <w:t xml:space="preserve">Результаты государственной итоговой аттестации по </w:t>
      </w:r>
      <w:proofErr w:type="gramStart"/>
      <w:r w:rsidR="006F3379" w:rsidRPr="00760012">
        <w:rPr>
          <w:rFonts w:ascii="Times New Roman" w:hAnsi="Times New Roman" w:cs="Times New Roman"/>
          <w:b/>
          <w:bCs/>
          <w:color w:val="auto"/>
        </w:rPr>
        <w:t>образовательным</w:t>
      </w:r>
      <w:proofErr w:type="gramEnd"/>
    </w:p>
    <w:p w:rsidR="006F3379" w:rsidRPr="00760012" w:rsidRDefault="006F3379" w:rsidP="006C611F">
      <w:pPr>
        <w:autoSpaceDE w:val="0"/>
        <w:autoSpaceDN w:val="0"/>
        <w:adjustRightInd w:val="0"/>
        <w:spacing w:line="276" w:lineRule="auto"/>
        <w:ind w:firstLine="567"/>
        <w:jc w:val="center"/>
        <w:rPr>
          <w:rFonts w:ascii="Times New Roman" w:hAnsi="Times New Roman" w:cs="Times New Roman"/>
          <w:b/>
          <w:bCs/>
          <w:color w:val="auto"/>
        </w:rPr>
      </w:pPr>
      <w:r w:rsidRPr="00760012">
        <w:rPr>
          <w:rFonts w:ascii="Times New Roman" w:hAnsi="Times New Roman" w:cs="Times New Roman"/>
          <w:b/>
          <w:bCs/>
          <w:color w:val="auto"/>
        </w:rPr>
        <w:t>программам основного общего образования.</w:t>
      </w:r>
    </w:p>
    <w:p w:rsidR="009C7306" w:rsidRPr="006B6CDE" w:rsidRDefault="00E51571" w:rsidP="009C7306">
      <w:pPr>
        <w:spacing w:before="100" w:beforeAutospacing="1"/>
        <w:jc w:val="both"/>
        <w:rPr>
          <w:rFonts w:ascii="Times New Roman" w:hAnsi="Times New Roman"/>
          <w:sz w:val="28"/>
          <w:szCs w:val="28"/>
        </w:rPr>
      </w:pPr>
      <w:r>
        <w:rPr>
          <w:rFonts w:ascii="Times New Roman" w:hAnsi="Times New Roman"/>
          <w:sz w:val="28"/>
          <w:szCs w:val="28"/>
        </w:rPr>
        <w:tab/>
        <w:t>В 2022-2023</w:t>
      </w:r>
      <w:r w:rsidR="009C7306" w:rsidRPr="006B6CDE">
        <w:rPr>
          <w:rFonts w:ascii="Times New Roman" w:hAnsi="Times New Roman"/>
          <w:sz w:val="28"/>
          <w:szCs w:val="28"/>
        </w:rPr>
        <w:t xml:space="preserve"> учебном году в Государствен</w:t>
      </w:r>
      <w:r>
        <w:rPr>
          <w:rFonts w:ascii="Times New Roman" w:hAnsi="Times New Roman"/>
          <w:sz w:val="28"/>
          <w:szCs w:val="28"/>
        </w:rPr>
        <w:t xml:space="preserve">ной Итоговой Аттестации -9кл. </w:t>
      </w:r>
      <w:r w:rsidR="009C7306" w:rsidRPr="006B6CDE">
        <w:rPr>
          <w:rFonts w:ascii="Times New Roman" w:hAnsi="Times New Roman"/>
          <w:sz w:val="28"/>
          <w:szCs w:val="28"/>
        </w:rPr>
        <w:t xml:space="preserve"> приняли участие </w:t>
      </w:r>
      <w:r>
        <w:rPr>
          <w:rFonts w:ascii="Times New Roman" w:hAnsi="Times New Roman"/>
          <w:sz w:val="28"/>
          <w:szCs w:val="28"/>
        </w:rPr>
        <w:t>52 выпускника</w:t>
      </w:r>
      <w:r w:rsidR="009C7306" w:rsidRPr="006B6CDE">
        <w:rPr>
          <w:rFonts w:ascii="Times New Roman" w:hAnsi="Times New Roman"/>
          <w:sz w:val="28"/>
          <w:szCs w:val="28"/>
        </w:rPr>
        <w:t xml:space="preserve"> школы. Из них </w:t>
      </w:r>
      <w:r>
        <w:rPr>
          <w:rFonts w:ascii="Times New Roman" w:hAnsi="Times New Roman"/>
          <w:sz w:val="28"/>
          <w:szCs w:val="28"/>
        </w:rPr>
        <w:t>52 выпускника</w:t>
      </w:r>
      <w:r w:rsidR="009C7306" w:rsidRPr="006B6CDE">
        <w:rPr>
          <w:rFonts w:ascii="Times New Roman" w:hAnsi="Times New Roman"/>
          <w:sz w:val="28"/>
          <w:szCs w:val="28"/>
        </w:rPr>
        <w:t xml:space="preserve"> (100 %) приняли участие в   экзамене  по русскому языку и математике</w:t>
      </w:r>
    </w:p>
    <w:p w:rsidR="009C7306" w:rsidRPr="006B6CDE" w:rsidRDefault="009C7306" w:rsidP="009C7306">
      <w:pPr>
        <w:jc w:val="center"/>
        <w:rPr>
          <w:rFonts w:ascii="Times New Roman" w:hAnsi="Times New Roman"/>
          <w:color w:val="FF0000"/>
        </w:rPr>
      </w:pPr>
    </w:p>
    <w:p w:rsidR="009C7306" w:rsidRPr="003D3B7B" w:rsidRDefault="009C7306" w:rsidP="009C7306">
      <w:pPr>
        <w:jc w:val="center"/>
        <w:rPr>
          <w:rFonts w:ascii="Times New Roman" w:hAnsi="Times New Roman"/>
          <w:b/>
          <w:sz w:val="28"/>
          <w:szCs w:val="28"/>
        </w:rPr>
      </w:pPr>
      <w:r w:rsidRPr="003D3B7B">
        <w:rPr>
          <w:rFonts w:ascii="Times New Roman" w:hAnsi="Times New Roman"/>
          <w:b/>
          <w:sz w:val="28"/>
          <w:szCs w:val="28"/>
        </w:rPr>
        <w:t>Таблица результатов участия выпускников 9 классов в ГИА</w:t>
      </w:r>
      <w:r>
        <w:rPr>
          <w:rFonts w:ascii="Times New Roman" w:hAnsi="Times New Roman"/>
          <w:b/>
          <w:sz w:val="28"/>
          <w:szCs w:val="28"/>
        </w:rPr>
        <w:t xml:space="preserve"> 202</w:t>
      </w:r>
      <w:r w:rsidR="00487444">
        <w:rPr>
          <w:rFonts w:ascii="Times New Roman" w:hAnsi="Times New Roman"/>
          <w:b/>
          <w:sz w:val="28"/>
          <w:szCs w:val="28"/>
        </w:rPr>
        <w:t>4</w:t>
      </w:r>
      <w:r w:rsidRPr="003D3B7B">
        <w:rPr>
          <w:rFonts w:ascii="Times New Roman" w:hAnsi="Times New Roman"/>
          <w:b/>
          <w:sz w:val="28"/>
          <w:szCs w:val="28"/>
        </w:rPr>
        <w:t xml:space="preserve">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410"/>
        <w:gridCol w:w="2409"/>
      </w:tblGrid>
      <w:tr w:rsidR="009C7306" w:rsidTr="004A6B7D">
        <w:tc>
          <w:tcPr>
            <w:tcW w:w="3794" w:type="dxa"/>
            <w:vMerge w:val="restart"/>
            <w:tcBorders>
              <w:top w:val="single" w:sz="4" w:space="0" w:color="auto"/>
              <w:left w:val="single" w:sz="4" w:space="0" w:color="auto"/>
              <w:bottom w:val="single" w:sz="4" w:space="0" w:color="auto"/>
              <w:right w:val="single" w:sz="4" w:space="0" w:color="auto"/>
            </w:tcBorders>
            <w:hideMark/>
          </w:tcPr>
          <w:p w:rsidR="009C7306" w:rsidRPr="00CA4C26" w:rsidRDefault="009C7306" w:rsidP="004A6B7D">
            <w:pPr>
              <w:spacing w:before="100" w:beforeAutospacing="1"/>
              <w:jc w:val="center"/>
              <w:rPr>
                <w:rFonts w:ascii="Times New Roman" w:eastAsia="Times New Roman" w:hAnsi="Times New Roman"/>
                <w:b/>
                <w:sz w:val="28"/>
                <w:szCs w:val="28"/>
              </w:rPr>
            </w:pPr>
            <w:r w:rsidRPr="00CA4C26">
              <w:rPr>
                <w:rFonts w:ascii="Times New Roman" w:hAnsi="Times New Roman"/>
                <w:b/>
                <w:sz w:val="28"/>
                <w:szCs w:val="28"/>
              </w:rPr>
              <w:t>Предмет</w:t>
            </w:r>
          </w:p>
        </w:tc>
        <w:tc>
          <w:tcPr>
            <w:tcW w:w="4819" w:type="dxa"/>
            <w:gridSpan w:val="2"/>
            <w:tcBorders>
              <w:top w:val="single" w:sz="4" w:space="0" w:color="auto"/>
              <w:left w:val="single" w:sz="4" w:space="0" w:color="auto"/>
              <w:bottom w:val="single" w:sz="4" w:space="0" w:color="auto"/>
              <w:right w:val="single" w:sz="4" w:space="0" w:color="auto"/>
            </w:tcBorders>
            <w:hideMark/>
          </w:tcPr>
          <w:p w:rsidR="009C7306" w:rsidRPr="00CA4C26" w:rsidRDefault="009C7306" w:rsidP="004A6B7D">
            <w:pPr>
              <w:spacing w:before="100" w:beforeAutospacing="1"/>
              <w:jc w:val="center"/>
              <w:rPr>
                <w:rFonts w:ascii="Times New Roman" w:eastAsia="Times New Roman" w:hAnsi="Times New Roman"/>
                <w:b/>
                <w:sz w:val="28"/>
                <w:szCs w:val="28"/>
              </w:rPr>
            </w:pPr>
            <w:r w:rsidRPr="00CA4C26">
              <w:rPr>
                <w:rFonts w:ascii="Times New Roman" w:hAnsi="Times New Roman"/>
                <w:b/>
                <w:sz w:val="28"/>
                <w:szCs w:val="28"/>
              </w:rPr>
              <w:t>20</w:t>
            </w:r>
            <w:r w:rsidR="00D14940">
              <w:rPr>
                <w:rFonts w:ascii="Times New Roman" w:hAnsi="Times New Roman"/>
                <w:b/>
                <w:sz w:val="28"/>
                <w:szCs w:val="28"/>
              </w:rPr>
              <w:t>23</w:t>
            </w:r>
            <w:r w:rsidRPr="00CA4C26">
              <w:rPr>
                <w:rFonts w:ascii="Times New Roman" w:hAnsi="Times New Roman"/>
                <w:b/>
                <w:sz w:val="28"/>
                <w:szCs w:val="28"/>
              </w:rPr>
              <w:t xml:space="preserve"> год</w:t>
            </w:r>
          </w:p>
        </w:tc>
      </w:tr>
      <w:tr w:rsidR="009C7306" w:rsidTr="004A6B7D">
        <w:tc>
          <w:tcPr>
            <w:tcW w:w="3794" w:type="dxa"/>
            <w:vMerge/>
            <w:tcBorders>
              <w:top w:val="single" w:sz="4" w:space="0" w:color="auto"/>
              <w:left w:val="single" w:sz="4" w:space="0" w:color="auto"/>
              <w:bottom w:val="single" w:sz="4" w:space="0" w:color="auto"/>
              <w:right w:val="single" w:sz="4" w:space="0" w:color="auto"/>
            </w:tcBorders>
            <w:vAlign w:val="center"/>
            <w:hideMark/>
          </w:tcPr>
          <w:p w:rsidR="009C7306" w:rsidRPr="00CA4C26" w:rsidRDefault="009C7306" w:rsidP="004A6B7D">
            <w:pPr>
              <w:rPr>
                <w:rFonts w:ascii="Times New Roman" w:eastAsia="Times New Roman" w:hAnsi="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C7306" w:rsidRPr="00CA4C26" w:rsidRDefault="009C7306" w:rsidP="004A6B7D">
            <w:pPr>
              <w:jc w:val="center"/>
              <w:rPr>
                <w:rFonts w:ascii="Times New Roman" w:eastAsia="Times New Roman" w:hAnsi="Times New Roman"/>
                <w:b/>
              </w:rPr>
            </w:pPr>
            <w:r w:rsidRPr="00CA4C26">
              <w:rPr>
                <w:rFonts w:ascii="Times New Roman" w:hAnsi="Times New Roman"/>
                <w:b/>
              </w:rPr>
              <w:t>кол-во</w:t>
            </w:r>
          </w:p>
          <w:p w:rsidR="009C7306" w:rsidRPr="00CA4C26" w:rsidRDefault="009C7306" w:rsidP="004A6B7D">
            <w:pPr>
              <w:jc w:val="center"/>
              <w:rPr>
                <w:rFonts w:ascii="Times New Roman" w:eastAsia="Times New Roman" w:hAnsi="Times New Roman"/>
                <w:b/>
              </w:rPr>
            </w:pPr>
            <w:r w:rsidRPr="00CA4C26">
              <w:rPr>
                <w:rFonts w:ascii="Times New Roman" w:hAnsi="Times New Roman"/>
                <w:b/>
              </w:rPr>
              <w:t>выпускников</w:t>
            </w:r>
          </w:p>
        </w:tc>
        <w:tc>
          <w:tcPr>
            <w:tcW w:w="2409" w:type="dxa"/>
            <w:tcBorders>
              <w:top w:val="single" w:sz="4" w:space="0" w:color="auto"/>
              <w:left w:val="single" w:sz="4" w:space="0" w:color="auto"/>
              <w:bottom w:val="single" w:sz="4" w:space="0" w:color="auto"/>
              <w:right w:val="single" w:sz="4" w:space="0" w:color="auto"/>
            </w:tcBorders>
            <w:hideMark/>
          </w:tcPr>
          <w:p w:rsidR="009C7306" w:rsidRPr="00CA4C26" w:rsidRDefault="009C7306" w:rsidP="004A6B7D">
            <w:pPr>
              <w:jc w:val="center"/>
              <w:rPr>
                <w:rFonts w:ascii="Times New Roman" w:eastAsia="Times New Roman" w:hAnsi="Times New Roman"/>
                <w:b/>
              </w:rPr>
            </w:pPr>
            <w:r w:rsidRPr="00CA4C26">
              <w:rPr>
                <w:rFonts w:ascii="Times New Roman" w:hAnsi="Times New Roman"/>
                <w:b/>
              </w:rPr>
              <w:t>%</w:t>
            </w:r>
          </w:p>
        </w:tc>
      </w:tr>
      <w:tr w:rsidR="009C7306" w:rsidTr="00E51571">
        <w:trPr>
          <w:trHeight w:val="170"/>
        </w:trPr>
        <w:tc>
          <w:tcPr>
            <w:tcW w:w="3794" w:type="dxa"/>
            <w:tcBorders>
              <w:top w:val="single" w:sz="4" w:space="0" w:color="auto"/>
              <w:left w:val="single" w:sz="4" w:space="0" w:color="auto"/>
              <w:bottom w:val="single" w:sz="4" w:space="0" w:color="auto"/>
              <w:right w:val="single" w:sz="4" w:space="0" w:color="auto"/>
            </w:tcBorders>
            <w:hideMark/>
          </w:tcPr>
          <w:p w:rsidR="009C7306" w:rsidRDefault="009C7306" w:rsidP="004A6B7D">
            <w:pPr>
              <w:outlineLvl w:val="5"/>
              <w:rPr>
                <w:rFonts w:ascii="Times New Roman" w:eastAsia="Times New Roman" w:hAnsi="Times New Roman"/>
              </w:rPr>
            </w:pPr>
            <w:r>
              <w:rPr>
                <w:rFonts w:ascii="Times New Roman" w:hAnsi="Times New Roman"/>
                <w:bCs/>
              </w:rPr>
              <w:t>Русский язык</w:t>
            </w:r>
          </w:p>
        </w:tc>
        <w:tc>
          <w:tcPr>
            <w:tcW w:w="2410" w:type="dxa"/>
            <w:tcBorders>
              <w:top w:val="single" w:sz="4" w:space="0" w:color="auto"/>
              <w:left w:val="single" w:sz="4" w:space="0" w:color="auto"/>
              <w:bottom w:val="single" w:sz="4" w:space="0" w:color="auto"/>
              <w:right w:val="single" w:sz="4" w:space="0" w:color="auto"/>
            </w:tcBorders>
          </w:tcPr>
          <w:p w:rsidR="009C7306" w:rsidRDefault="00487444" w:rsidP="004A6B7D">
            <w:pPr>
              <w:spacing w:before="100" w:beforeAutospacing="1"/>
              <w:jc w:val="center"/>
              <w:rPr>
                <w:rFonts w:ascii="Times New Roman" w:eastAsia="Times New Roman" w:hAnsi="Times New Roman"/>
              </w:rPr>
            </w:pPr>
            <w:r>
              <w:rPr>
                <w:rFonts w:ascii="Times New Roman" w:eastAsia="Times New Roman" w:hAnsi="Times New Roman"/>
              </w:rPr>
              <w:t>49</w:t>
            </w:r>
          </w:p>
        </w:tc>
        <w:tc>
          <w:tcPr>
            <w:tcW w:w="2409" w:type="dxa"/>
            <w:tcBorders>
              <w:top w:val="single" w:sz="4" w:space="0" w:color="auto"/>
              <w:left w:val="single" w:sz="4" w:space="0" w:color="auto"/>
              <w:bottom w:val="single" w:sz="4" w:space="0" w:color="auto"/>
              <w:right w:val="single" w:sz="4" w:space="0" w:color="auto"/>
            </w:tcBorders>
          </w:tcPr>
          <w:p w:rsidR="009C7306" w:rsidRDefault="00D14940" w:rsidP="004A6B7D">
            <w:pPr>
              <w:spacing w:before="100" w:beforeAutospacing="1"/>
              <w:jc w:val="center"/>
              <w:rPr>
                <w:rFonts w:ascii="Times New Roman" w:eastAsia="Times New Roman" w:hAnsi="Times New Roman"/>
              </w:rPr>
            </w:pPr>
            <w:r>
              <w:rPr>
                <w:rFonts w:ascii="Times New Roman" w:eastAsia="Times New Roman" w:hAnsi="Times New Roman"/>
              </w:rPr>
              <w:t>100%</w:t>
            </w:r>
          </w:p>
        </w:tc>
      </w:tr>
      <w:tr w:rsidR="009C7306" w:rsidTr="00E51571">
        <w:tc>
          <w:tcPr>
            <w:tcW w:w="3794" w:type="dxa"/>
            <w:tcBorders>
              <w:top w:val="single" w:sz="4" w:space="0" w:color="auto"/>
              <w:left w:val="single" w:sz="4" w:space="0" w:color="auto"/>
              <w:bottom w:val="single" w:sz="4" w:space="0" w:color="auto"/>
              <w:right w:val="single" w:sz="4" w:space="0" w:color="auto"/>
            </w:tcBorders>
            <w:hideMark/>
          </w:tcPr>
          <w:p w:rsidR="009C7306" w:rsidRDefault="009C7306" w:rsidP="004A6B7D">
            <w:pPr>
              <w:spacing w:before="100" w:beforeAutospacing="1"/>
              <w:rPr>
                <w:rFonts w:ascii="Times New Roman" w:eastAsia="Times New Roman" w:hAnsi="Times New Roman"/>
              </w:rPr>
            </w:pPr>
            <w:r>
              <w:rPr>
                <w:rFonts w:ascii="Times New Roman" w:hAnsi="Times New Roman"/>
              </w:rPr>
              <w:t>Математика</w:t>
            </w:r>
          </w:p>
        </w:tc>
        <w:tc>
          <w:tcPr>
            <w:tcW w:w="2410" w:type="dxa"/>
            <w:tcBorders>
              <w:top w:val="single" w:sz="4" w:space="0" w:color="auto"/>
              <w:left w:val="single" w:sz="4" w:space="0" w:color="auto"/>
              <w:bottom w:val="single" w:sz="4" w:space="0" w:color="auto"/>
              <w:right w:val="single" w:sz="4" w:space="0" w:color="auto"/>
            </w:tcBorders>
          </w:tcPr>
          <w:p w:rsidR="009C7306" w:rsidRDefault="00487444" w:rsidP="004A6B7D">
            <w:pPr>
              <w:spacing w:before="100" w:beforeAutospacing="1"/>
              <w:jc w:val="center"/>
              <w:rPr>
                <w:rFonts w:ascii="Times New Roman" w:eastAsia="Times New Roman" w:hAnsi="Times New Roman"/>
              </w:rPr>
            </w:pPr>
            <w:r>
              <w:rPr>
                <w:rFonts w:ascii="Times New Roman" w:eastAsia="Times New Roman" w:hAnsi="Times New Roman"/>
              </w:rPr>
              <w:t>49</w:t>
            </w:r>
          </w:p>
        </w:tc>
        <w:tc>
          <w:tcPr>
            <w:tcW w:w="2409" w:type="dxa"/>
            <w:tcBorders>
              <w:top w:val="single" w:sz="4" w:space="0" w:color="auto"/>
              <w:left w:val="single" w:sz="4" w:space="0" w:color="auto"/>
              <w:bottom w:val="single" w:sz="4" w:space="0" w:color="auto"/>
              <w:right w:val="single" w:sz="4" w:space="0" w:color="auto"/>
            </w:tcBorders>
          </w:tcPr>
          <w:p w:rsidR="009C7306" w:rsidRDefault="00D14940" w:rsidP="004A6B7D">
            <w:pPr>
              <w:spacing w:before="100" w:beforeAutospacing="1"/>
              <w:jc w:val="center"/>
              <w:rPr>
                <w:rFonts w:ascii="Times New Roman" w:eastAsia="Times New Roman" w:hAnsi="Times New Roman"/>
              </w:rPr>
            </w:pPr>
            <w:r>
              <w:rPr>
                <w:rFonts w:ascii="Times New Roman" w:eastAsia="Times New Roman" w:hAnsi="Times New Roman"/>
              </w:rPr>
              <w:t>100%</w:t>
            </w:r>
          </w:p>
        </w:tc>
      </w:tr>
      <w:tr w:rsidR="00487444" w:rsidTr="00E51571">
        <w:tc>
          <w:tcPr>
            <w:tcW w:w="3794" w:type="dxa"/>
            <w:tcBorders>
              <w:top w:val="single" w:sz="4" w:space="0" w:color="auto"/>
              <w:left w:val="single" w:sz="4" w:space="0" w:color="auto"/>
              <w:bottom w:val="single" w:sz="4" w:space="0" w:color="auto"/>
              <w:right w:val="single" w:sz="4" w:space="0" w:color="auto"/>
            </w:tcBorders>
          </w:tcPr>
          <w:p w:rsidR="00487444" w:rsidRDefault="00487444" w:rsidP="004A6B7D">
            <w:pPr>
              <w:spacing w:before="100" w:beforeAutospacing="1"/>
              <w:rPr>
                <w:rFonts w:ascii="Times New Roman" w:hAnsi="Times New Roman"/>
              </w:rPr>
            </w:pPr>
            <w:r>
              <w:rPr>
                <w:rFonts w:ascii="Times New Roman" w:hAnsi="Times New Roman"/>
              </w:rPr>
              <w:t>Химия</w:t>
            </w:r>
          </w:p>
        </w:tc>
        <w:tc>
          <w:tcPr>
            <w:tcW w:w="2410" w:type="dxa"/>
            <w:tcBorders>
              <w:top w:val="single" w:sz="4" w:space="0" w:color="auto"/>
              <w:left w:val="single" w:sz="4" w:space="0" w:color="auto"/>
              <w:bottom w:val="single" w:sz="4" w:space="0" w:color="auto"/>
              <w:right w:val="single" w:sz="4" w:space="0" w:color="auto"/>
            </w:tcBorders>
          </w:tcPr>
          <w:p w:rsidR="00487444" w:rsidRDefault="00487444" w:rsidP="004A6B7D">
            <w:pPr>
              <w:spacing w:before="100" w:beforeAutospacing="1"/>
              <w:jc w:val="center"/>
              <w:rPr>
                <w:rFonts w:ascii="Times New Roman" w:eastAsia="Times New Roman" w:hAnsi="Times New Roman"/>
              </w:rPr>
            </w:pPr>
            <w:r>
              <w:rPr>
                <w:rFonts w:ascii="Times New Roman" w:eastAsia="Times New Roman" w:hAnsi="Times New Roman"/>
              </w:rPr>
              <w:t>44</w:t>
            </w:r>
          </w:p>
        </w:tc>
        <w:tc>
          <w:tcPr>
            <w:tcW w:w="2409" w:type="dxa"/>
            <w:tcBorders>
              <w:top w:val="single" w:sz="4" w:space="0" w:color="auto"/>
              <w:left w:val="single" w:sz="4" w:space="0" w:color="auto"/>
              <w:bottom w:val="single" w:sz="4" w:space="0" w:color="auto"/>
              <w:right w:val="single" w:sz="4" w:space="0" w:color="auto"/>
            </w:tcBorders>
          </w:tcPr>
          <w:p w:rsidR="00487444" w:rsidRDefault="00F43D15" w:rsidP="004A6B7D">
            <w:pPr>
              <w:spacing w:before="100" w:beforeAutospacing="1"/>
              <w:jc w:val="center"/>
              <w:rPr>
                <w:rFonts w:ascii="Times New Roman" w:eastAsia="Times New Roman" w:hAnsi="Times New Roman"/>
              </w:rPr>
            </w:pPr>
            <w:r>
              <w:rPr>
                <w:rFonts w:ascii="Times New Roman" w:eastAsia="Times New Roman" w:hAnsi="Times New Roman"/>
              </w:rPr>
              <w:t>89</w:t>
            </w:r>
            <w:r w:rsidR="00487444">
              <w:rPr>
                <w:rFonts w:ascii="Times New Roman" w:eastAsia="Times New Roman" w:hAnsi="Times New Roman"/>
              </w:rPr>
              <w:t>%</w:t>
            </w:r>
          </w:p>
        </w:tc>
      </w:tr>
      <w:tr w:rsidR="00487444" w:rsidTr="004A6B7D">
        <w:tc>
          <w:tcPr>
            <w:tcW w:w="3794" w:type="dxa"/>
            <w:tcBorders>
              <w:top w:val="single" w:sz="4" w:space="0" w:color="auto"/>
              <w:left w:val="single" w:sz="4" w:space="0" w:color="auto"/>
              <w:bottom w:val="single" w:sz="4" w:space="0" w:color="auto"/>
              <w:right w:val="single" w:sz="4" w:space="0" w:color="auto"/>
            </w:tcBorders>
          </w:tcPr>
          <w:p w:rsidR="00487444" w:rsidRDefault="00487444" w:rsidP="00487444">
            <w:pPr>
              <w:spacing w:before="100" w:beforeAutospacing="1"/>
              <w:rPr>
                <w:rFonts w:ascii="Times New Roman" w:hAnsi="Times New Roman"/>
              </w:rPr>
            </w:pPr>
            <w:r>
              <w:rPr>
                <w:rFonts w:ascii="Times New Roman" w:hAnsi="Times New Roman"/>
              </w:rPr>
              <w:t>Биология</w:t>
            </w:r>
          </w:p>
        </w:tc>
        <w:tc>
          <w:tcPr>
            <w:tcW w:w="2410" w:type="dxa"/>
            <w:tcBorders>
              <w:top w:val="single" w:sz="4" w:space="0" w:color="auto"/>
              <w:left w:val="single" w:sz="4" w:space="0" w:color="auto"/>
              <w:bottom w:val="single" w:sz="4" w:space="0" w:color="auto"/>
              <w:right w:val="single" w:sz="4" w:space="0" w:color="auto"/>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48</w:t>
            </w:r>
          </w:p>
        </w:tc>
        <w:tc>
          <w:tcPr>
            <w:tcW w:w="2409" w:type="dxa"/>
            <w:tcBorders>
              <w:top w:val="single" w:sz="4" w:space="0" w:color="auto"/>
              <w:left w:val="single" w:sz="4" w:space="0" w:color="auto"/>
              <w:bottom w:val="single" w:sz="4" w:space="0" w:color="auto"/>
              <w:right w:val="single" w:sz="4" w:space="0" w:color="auto"/>
            </w:tcBorders>
          </w:tcPr>
          <w:p w:rsidR="00487444" w:rsidRDefault="00487444" w:rsidP="004A6B7D">
            <w:pPr>
              <w:spacing w:before="100" w:beforeAutospacing="1"/>
              <w:jc w:val="center"/>
              <w:rPr>
                <w:rFonts w:ascii="Times New Roman" w:hAnsi="Times New Roman"/>
              </w:rPr>
            </w:pPr>
            <w:r>
              <w:rPr>
                <w:rFonts w:ascii="Times New Roman" w:hAnsi="Times New Roman"/>
              </w:rPr>
              <w:t>97%</w:t>
            </w:r>
          </w:p>
        </w:tc>
      </w:tr>
      <w:tr w:rsidR="00487444" w:rsidTr="004A6B7D">
        <w:tc>
          <w:tcPr>
            <w:tcW w:w="3794" w:type="dxa"/>
            <w:tcBorders>
              <w:top w:val="single" w:sz="4" w:space="0" w:color="auto"/>
              <w:left w:val="single" w:sz="4" w:space="0" w:color="auto"/>
              <w:bottom w:val="single" w:sz="4" w:space="0" w:color="auto"/>
              <w:right w:val="single" w:sz="4" w:space="0" w:color="auto"/>
            </w:tcBorders>
          </w:tcPr>
          <w:p w:rsidR="00487444" w:rsidRDefault="00487444" w:rsidP="00167818">
            <w:pPr>
              <w:spacing w:before="100" w:beforeAutospacing="1"/>
              <w:rPr>
                <w:rFonts w:ascii="Times New Roman" w:hAnsi="Times New Roman"/>
              </w:rPr>
            </w:pPr>
            <w:r>
              <w:rPr>
                <w:rFonts w:ascii="Times New Roman" w:hAnsi="Times New Roman"/>
              </w:rPr>
              <w:t>Информатика</w:t>
            </w:r>
          </w:p>
        </w:tc>
        <w:tc>
          <w:tcPr>
            <w:tcW w:w="2410" w:type="dxa"/>
            <w:tcBorders>
              <w:top w:val="single" w:sz="4" w:space="0" w:color="auto"/>
              <w:left w:val="single" w:sz="4" w:space="0" w:color="auto"/>
              <w:bottom w:val="single" w:sz="4" w:space="0" w:color="auto"/>
              <w:right w:val="single" w:sz="4" w:space="0" w:color="auto"/>
            </w:tcBorders>
          </w:tcPr>
          <w:p w:rsidR="00487444" w:rsidRDefault="00487444" w:rsidP="00167818">
            <w:pPr>
              <w:spacing w:before="100" w:beforeAutospacing="1"/>
              <w:jc w:val="center"/>
              <w:rPr>
                <w:rFonts w:ascii="Times New Roman" w:eastAsia="Times New Roman" w:hAnsi="Times New Roman"/>
              </w:rPr>
            </w:pPr>
            <w:r>
              <w:rPr>
                <w:rFonts w:ascii="Times New Roman" w:eastAsia="Times New Roman" w:hAnsi="Times New Roman"/>
              </w:rPr>
              <w:t>2</w:t>
            </w:r>
          </w:p>
        </w:tc>
        <w:tc>
          <w:tcPr>
            <w:tcW w:w="2409" w:type="dxa"/>
            <w:tcBorders>
              <w:top w:val="single" w:sz="4" w:space="0" w:color="auto"/>
              <w:left w:val="single" w:sz="4" w:space="0" w:color="auto"/>
              <w:bottom w:val="single" w:sz="4" w:space="0" w:color="auto"/>
              <w:right w:val="single" w:sz="4" w:space="0" w:color="auto"/>
            </w:tcBorders>
          </w:tcPr>
          <w:p w:rsidR="00487444" w:rsidRDefault="00487444" w:rsidP="004A6B7D">
            <w:pPr>
              <w:spacing w:before="100" w:beforeAutospacing="1"/>
              <w:jc w:val="center"/>
              <w:rPr>
                <w:rFonts w:ascii="Times New Roman" w:hAnsi="Times New Roman"/>
              </w:rPr>
            </w:pPr>
            <w:r>
              <w:rPr>
                <w:rFonts w:ascii="Times New Roman" w:hAnsi="Times New Roman"/>
              </w:rPr>
              <w:t>4,08%</w:t>
            </w:r>
          </w:p>
        </w:tc>
      </w:tr>
      <w:tr w:rsidR="00487444" w:rsidTr="004A6B7D">
        <w:tc>
          <w:tcPr>
            <w:tcW w:w="3794" w:type="dxa"/>
            <w:tcBorders>
              <w:top w:val="single" w:sz="4" w:space="0" w:color="auto"/>
              <w:left w:val="single" w:sz="4" w:space="0" w:color="auto"/>
              <w:bottom w:val="single" w:sz="4" w:space="0" w:color="auto"/>
              <w:right w:val="single" w:sz="4" w:space="0" w:color="auto"/>
            </w:tcBorders>
          </w:tcPr>
          <w:p w:rsidR="00487444" w:rsidRDefault="00487444" w:rsidP="004A6B7D">
            <w:pPr>
              <w:spacing w:before="100" w:beforeAutospacing="1"/>
              <w:rPr>
                <w:rFonts w:ascii="Times New Roman" w:hAnsi="Times New Roman"/>
              </w:rPr>
            </w:pPr>
            <w:r>
              <w:rPr>
                <w:rFonts w:ascii="Times New Roman" w:hAnsi="Times New Roman"/>
              </w:rPr>
              <w:t>Физика</w:t>
            </w:r>
          </w:p>
        </w:tc>
        <w:tc>
          <w:tcPr>
            <w:tcW w:w="2410" w:type="dxa"/>
            <w:tcBorders>
              <w:top w:val="single" w:sz="4" w:space="0" w:color="auto"/>
              <w:left w:val="single" w:sz="4" w:space="0" w:color="auto"/>
              <w:bottom w:val="single" w:sz="4" w:space="0" w:color="auto"/>
              <w:right w:val="single" w:sz="4" w:space="0" w:color="auto"/>
            </w:tcBorders>
          </w:tcPr>
          <w:p w:rsidR="00487444" w:rsidRDefault="00487444" w:rsidP="004A6B7D">
            <w:pPr>
              <w:spacing w:before="100" w:beforeAutospacing="1"/>
              <w:jc w:val="center"/>
              <w:rPr>
                <w:rFonts w:ascii="Times New Roman" w:eastAsia="Times New Roman" w:hAnsi="Times New Roman"/>
              </w:rPr>
            </w:pPr>
            <w:r>
              <w:rPr>
                <w:rFonts w:ascii="Times New Roman" w:eastAsia="Times New Roman" w:hAnsi="Times New Roman"/>
              </w:rPr>
              <w:t>1</w:t>
            </w:r>
          </w:p>
        </w:tc>
        <w:tc>
          <w:tcPr>
            <w:tcW w:w="2409" w:type="dxa"/>
            <w:tcBorders>
              <w:top w:val="single" w:sz="4" w:space="0" w:color="auto"/>
              <w:left w:val="single" w:sz="4" w:space="0" w:color="auto"/>
              <w:bottom w:val="single" w:sz="4" w:space="0" w:color="auto"/>
              <w:right w:val="single" w:sz="4" w:space="0" w:color="auto"/>
            </w:tcBorders>
          </w:tcPr>
          <w:p w:rsidR="00487444" w:rsidRDefault="00487444" w:rsidP="004A6B7D">
            <w:pPr>
              <w:spacing w:before="100" w:beforeAutospacing="1"/>
              <w:jc w:val="center"/>
              <w:rPr>
                <w:rFonts w:ascii="Times New Roman" w:hAnsi="Times New Roman"/>
              </w:rPr>
            </w:pPr>
            <w:r>
              <w:rPr>
                <w:rFonts w:ascii="Times New Roman" w:hAnsi="Times New Roman"/>
              </w:rPr>
              <w:t>2%</w:t>
            </w:r>
          </w:p>
        </w:tc>
      </w:tr>
    </w:tbl>
    <w:p w:rsidR="00167818" w:rsidRDefault="00167818" w:rsidP="00167818">
      <w:pPr>
        <w:ind w:left="705"/>
        <w:jc w:val="both"/>
        <w:rPr>
          <w:rFonts w:ascii="Times New Roman" w:hAnsi="Times New Roman"/>
          <w:sz w:val="28"/>
          <w:szCs w:val="28"/>
        </w:rPr>
      </w:pPr>
    </w:p>
    <w:p w:rsidR="00167818" w:rsidRDefault="00167818" w:rsidP="00167818">
      <w:pPr>
        <w:tabs>
          <w:tab w:val="num" w:pos="1065"/>
        </w:tabs>
        <w:ind w:left="1065" w:hanging="360"/>
        <w:jc w:val="both"/>
        <w:rPr>
          <w:rFonts w:ascii="Times New Roman" w:hAnsi="Times New Roman"/>
          <w:b/>
          <w:sz w:val="28"/>
          <w:szCs w:val="28"/>
        </w:rPr>
      </w:pPr>
    </w:p>
    <w:p w:rsidR="00487444" w:rsidRPr="00082BAB" w:rsidRDefault="00487444" w:rsidP="00487444">
      <w:pPr>
        <w:tabs>
          <w:tab w:val="num" w:pos="1065"/>
        </w:tabs>
        <w:jc w:val="both"/>
        <w:rPr>
          <w:rFonts w:ascii="Times New Roman" w:hAnsi="Times New Roman"/>
          <w:b/>
          <w:sz w:val="28"/>
          <w:szCs w:val="28"/>
        </w:rPr>
      </w:pPr>
      <w:r>
        <w:rPr>
          <w:rFonts w:ascii="Times New Roman" w:hAnsi="Times New Roman"/>
          <w:b/>
          <w:sz w:val="28"/>
          <w:szCs w:val="28"/>
        </w:rPr>
        <w:t> </w:t>
      </w:r>
      <w:r w:rsidRPr="00082BAB">
        <w:rPr>
          <w:rFonts w:ascii="Times New Roman" w:hAnsi="Times New Roman"/>
          <w:b/>
          <w:sz w:val="28"/>
          <w:szCs w:val="28"/>
        </w:rPr>
        <w:t>Результаты участия выпускников в государственной (итоговой) аттестации.</w:t>
      </w:r>
    </w:p>
    <w:p w:rsidR="00487444" w:rsidRPr="00082BAB" w:rsidRDefault="00487444" w:rsidP="00487444">
      <w:pPr>
        <w:ind w:left="708"/>
        <w:rPr>
          <w:rFonts w:ascii="Times New Roman" w:hAnsi="Times New Roman"/>
          <w:b/>
          <w:i/>
          <w:sz w:val="28"/>
          <w:szCs w:val="28"/>
        </w:rPr>
      </w:pPr>
    </w:p>
    <w:p w:rsidR="00487444" w:rsidRPr="00082BAB" w:rsidRDefault="00487444" w:rsidP="00487444">
      <w:pPr>
        <w:ind w:left="708"/>
        <w:rPr>
          <w:rFonts w:ascii="Times New Roman" w:hAnsi="Times New Roman"/>
          <w:sz w:val="28"/>
          <w:szCs w:val="28"/>
        </w:rPr>
      </w:pPr>
      <w:r w:rsidRPr="00082BAB">
        <w:rPr>
          <w:rFonts w:ascii="Times New Roman" w:hAnsi="Times New Roman"/>
          <w:b/>
          <w:i/>
          <w:sz w:val="28"/>
          <w:szCs w:val="28"/>
        </w:rPr>
        <w:t>Математика</w:t>
      </w:r>
      <w:r>
        <w:rPr>
          <w:rFonts w:ascii="Times New Roman" w:hAnsi="Times New Roman"/>
          <w:b/>
          <w:i/>
          <w:sz w:val="28"/>
          <w:szCs w:val="28"/>
        </w:rPr>
        <w:t>-2024</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851"/>
        <w:gridCol w:w="992"/>
        <w:gridCol w:w="1134"/>
        <w:gridCol w:w="992"/>
        <w:gridCol w:w="1134"/>
        <w:gridCol w:w="851"/>
        <w:gridCol w:w="850"/>
      </w:tblGrid>
      <w:tr w:rsidR="00487444" w:rsidTr="00487444">
        <w:trPr>
          <w:trHeight w:val="55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класс</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учитель</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всего сдавали ГИА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число выпускников, набравших количество баллов</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средний балл</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w:t>
            </w:r>
          </w:p>
          <w:p w:rsidR="00487444" w:rsidRPr="0075631B" w:rsidRDefault="00487444" w:rsidP="00487444">
            <w:pPr>
              <w:jc w:val="center"/>
              <w:rPr>
                <w:rFonts w:ascii="Times New Roman" w:hAnsi="Times New Roman"/>
                <w:b/>
              </w:rPr>
            </w:pPr>
            <w:r w:rsidRPr="0075631B">
              <w:rPr>
                <w:rFonts w:ascii="Times New Roman" w:hAnsi="Times New Roman"/>
                <w:b/>
              </w:rPr>
              <w:t>успеваемости</w:t>
            </w: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 xml:space="preserve">% </w:t>
            </w:r>
          </w:p>
          <w:p w:rsidR="00487444" w:rsidRPr="0075631B" w:rsidRDefault="00487444" w:rsidP="00487444">
            <w:pPr>
              <w:jc w:val="center"/>
              <w:rPr>
                <w:rFonts w:ascii="Times New Roman" w:hAnsi="Times New Roman"/>
                <w:b/>
              </w:rPr>
            </w:pPr>
            <w:r w:rsidRPr="0075631B">
              <w:rPr>
                <w:rFonts w:ascii="Times New Roman" w:hAnsi="Times New Roman"/>
                <w:b/>
              </w:rPr>
              <w:t>качества</w:t>
            </w:r>
          </w:p>
        </w:tc>
      </w:tr>
      <w:tr w:rsidR="00487444" w:rsidTr="00487444">
        <w:trPr>
          <w:trHeight w:val="149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НИЖЕ минимального</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ВЫШЕ минимального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школе</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r>
      <w:tr w:rsidR="00487444" w:rsidTr="00487444">
        <w:tc>
          <w:tcPr>
            <w:tcW w:w="1418"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9 а</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Дыгова</w:t>
            </w:r>
            <w:proofErr w:type="spellEnd"/>
            <w:r>
              <w:rPr>
                <w:rFonts w:ascii="Times New Roman" w:eastAsia="Times New Roman" w:hAnsi="Times New Roman"/>
              </w:rPr>
              <w:t xml:space="preserve"> Ф.А.</w:t>
            </w:r>
          </w:p>
        </w:tc>
        <w:tc>
          <w:tcPr>
            <w:tcW w:w="851"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23</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4,4</w:t>
            </w:r>
          </w:p>
        </w:tc>
        <w:tc>
          <w:tcPr>
            <w:tcW w:w="851"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96</w:t>
            </w:r>
          </w:p>
        </w:tc>
      </w:tr>
      <w:tr w:rsidR="00487444" w:rsidTr="00487444">
        <w:tc>
          <w:tcPr>
            <w:tcW w:w="141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hAnsi="Times New Roman"/>
              </w:rPr>
            </w:pPr>
            <w:r>
              <w:rPr>
                <w:rFonts w:ascii="Times New Roman" w:hAnsi="Times New Roman"/>
              </w:rPr>
              <w:t>9б</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Шебзухова</w:t>
            </w:r>
            <w:proofErr w:type="spellEnd"/>
            <w:r>
              <w:rPr>
                <w:rFonts w:ascii="Times New Roman" w:eastAsia="Times New Roman" w:hAnsi="Times New Roman"/>
              </w:rPr>
              <w:t xml:space="preserve"> Р.Х</w:t>
            </w:r>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hAnsi="Times New Roman"/>
              </w:rPr>
            </w:pPr>
            <w:r>
              <w:rPr>
                <w:rFonts w:ascii="Times New Roman" w:hAnsi="Times New Roman"/>
              </w:rPr>
              <w:t>26</w:t>
            </w:r>
          </w:p>
        </w:tc>
        <w:tc>
          <w:tcPr>
            <w:tcW w:w="992"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4,2</w:t>
            </w:r>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81</w:t>
            </w:r>
          </w:p>
        </w:tc>
      </w:tr>
      <w:tr w:rsidR="00487444" w:rsidTr="00487444">
        <w:tc>
          <w:tcPr>
            <w:tcW w:w="1418"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hAnsi="Times New Roman"/>
                <w:b/>
              </w:rPr>
            </w:pPr>
          </w:p>
        </w:tc>
        <w:tc>
          <w:tcPr>
            <w:tcW w:w="2268" w:type="dxa"/>
            <w:tcBorders>
              <w:top w:val="single" w:sz="4" w:space="0" w:color="000000"/>
              <w:left w:val="single" w:sz="4" w:space="0" w:color="000000"/>
              <w:right w:val="single" w:sz="4" w:space="0" w:color="000000"/>
            </w:tcBorders>
          </w:tcPr>
          <w:p w:rsidR="00487444" w:rsidRPr="0050481F" w:rsidRDefault="00487444" w:rsidP="00487444">
            <w:pPr>
              <w:spacing w:before="100" w:beforeAutospacing="1"/>
              <w:rPr>
                <w:rFonts w:ascii="Times New Roman" w:eastAsia="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hAnsi="Times New Roman"/>
                <w:b/>
              </w:rPr>
            </w:pPr>
            <w:r>
              <w:rPr>
                <w:rFonts w:ascii="Times New Roman" w:hAnsi="Times New Roman"/>
                <w:b/>
              </w:rPr>
              <w:t>49</w:t>
            </w:r>
          </w:p>
        </w:tc>
        <w:tc>
          <w:tcPr>
            <w:tcW w:w="992"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rPr>
                <w:rFonts w:eastAsia="Calibri"/>
                <w:b/>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r>
              <w:rPr>
                <w:rFonts w:ascii="Times New Roman" w:eastAsia="Times New Roman" w:hAnsi="Times New Roman"/>
                <w:b/>
              </w:rPr>
              <w:t>4,3</w:t>
            </w:r>
          </w:p>
        </w:tc>
        <w:tc>
          <w:tcPr>
            <w:tcW w:w="851"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r>
              <w:rPr>
                <w:rFonts w:ascii="Times New Roman" w:eastAsia="Times New Roman" w:hAnsi="Times New Roman"/>
                <w:b/>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r>
              <w:rPr>
                <w:rFonts w:ascii="Times New Roman" w:eastAsia="Times New Roman" w:hAnsi="Times New Roman"/>
                <w:b/>
              </w:rPr>
              <w:t>88</w:t>
            </w:r>
          </w:p>
        </w:tc>
      </w:tr>
    </w:tbl>
    <w:p w:rsidR="00487444" w:rsidRDefault="00487444" w:rsidP="00487444">
      <w:pPr>
        <w:rPr>
          <w:rFonts w:ascii="Times New Roman" w:hAnsi="Times New Roman" w:cs="Times New Roman"/>
          <w:b/>
          <w:sz w:val="28"/>
          <w:szCs w:val="28"/>
        </w:rPr>
      </w:pPr>
      <w:r>
        <w:rPr>
          <w:rFonts w:ascii="Times New Roman" w:hAnsi="Times New Roman" w:cs="Times New Roman"/>
          <w:b/>
          <w:sz w:val="28"/>
          <w:szCs w:val="28"/>
        </w:rPr>
        <w:t>9А</w:t>
      </w:r>
    </w:p>
    <w:p w:rsidR="00487444" w:rsidRDefault="00487444" w:rsidP="00487444">
      <w:pPr>
        <w:rPr>
          <w:rFonts w:ascii="Times New Roman" w:hAnsi="Times New Roman" w:cs="Times New Roman"/>
          <w:b/>
          <w:sz w:val="28"/>
          <w:szCs w:val="28"/>
        </w:rPr>
      </w:pPr>
    </w:p>
    <w:p w:rsidR="00487444" w:rsidRDefault="00487444" w:rsidP="00487444">
      <w:pPr>
        <w:rPr>
          <w:rFonts w:ascii="Times New Roman" w:hAnsi="Times New Roman"/>
          <w:b/>
          <w:sz w:val="28"/>
          <w:szCs w:val="28"/>
        </w:rPr>
      </w:pPr>
      <w:r>
        <w:rPr>
          <w:noProof/>
        </w:rPr>
        <w:lastRenderedPageBreak/>
        <w:drawing>
          <wp:inline distT="0" distB="0" distL="0" distR="0" wp14:anchorId="2F79CCE3" wp14:editId="6EB5F8F4">
            <wp:extent cx="6152515" cy="3406140"/>
            <wp:effectExtent l="0" t="0" r="635" b="38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7444" w:rsidRDefault="00487444" w:rsidP="00487444">
      <w:pPr>
        <w:rPr>
          <w:rFonts w:ascii="Times New Roman" w:hAnsi="Times New Roman"/>
          <w:b/>
          <w:sz w:val="28"/>
          <w:szCs w:val="28"/>
        </w:rPr>
      </w:pPr>
    </w:p>
    <w:p w:rsidR="00487444" w:rsidRDefault="00487444" w:rsidP="00487444">
      <w:pPr>
        <w:rPr>
          <w:rFonts w:ascii="Times New Roman" w:hAnsi="Times New Roman"/>
          <w:b/>
          <w:sz w:val="28"/>
          <w:szCs w:val="28"/>
        </w:rPr>
      </w:pPr>
      <w:r>
        <w:rPr>
          <w:rFonts w:ascii="Times New Roman" w:hAnsi="Times New Roman"/>
          <w:b/>
          <w:sz w:val="28"/>
          <w:szCs w:val="28"/>
        </w:rPr>
        <w:t>«5»-11</w:t>
      </w:r>
    </w:p>
    <w:p w:rsidR="00487444" w:rsidRDefault="00487444" w:rsidP="00487444">
      <w:pPr>
        <w:rPr>
          <w:rFonts w:ascii="Times New Roman" w:hAnsi="Times New Roman"/>
          <w:b/>
          <w:sz w:val="28"/>
          <w:szCs w:val="28"/>
        </w:rPr>
      </w:pPr>
      <w:r>
        <w:rPr>
          <w:rFonts w:ascii="Times New Roman" w:hAnsi="Times New Roman"/>
          <w:b/>
          <w:sz w:val="28"/>
          <w:szCs w:val="28"/>
        </w:rPr>
        <w:t>«4»-11</w:t>
      </w:r>
    </w:p>
    <w:p w:rsidR="00487444" w:rsidRDefault="00487444" w:rsidP="00487444">
      <w:pPr>
        <w:rPr>
          <w:rFonts w:ascii="Times New Roman" w:hAnsi="Times New Roman"/>
          <w:b/>
          <w:sz w:val="28"/>
          <w:szCs w:val="28"/>
        </w:rPr>
      </w:pPr>
      <w:r>
        <w:rPr>
          <w:rFonts w:ascii="Times New Roman" w:hAnsi="Times New Roman"/>
          <w:b/>
          <w:sz w:val="28"/>
          <w:szCs w:val="28"/>
        </w:rPr>
        <w:t>«3»-1</w:t>
      </w:r>
    </w:p>
    <w:p w:rsidR="00487444" w:rsidRDefault="00487444" w:rsidP="00487444">
      <w:pPr>
        <w:rPr>
          <w:rFonts w:ascii="Times New Roman" w:hAnsi="Times New Roman"/>
          <w:b/>
          <w:sz w:val="28"/>
          <w:szCs w:val="28"/>
        </w:rPr>
      </w:pPr>
      <w:r>
        <w:rPr>
          <w:rFonts w:ascii="Times New Roman" w:hAnsi="Times New Roman"/>
          <w:b/>
          <w:sz w:val="28"/>
          <w:szCs w:val="28"/>
        </w:rPr>
        <w:t>«2»-0</w:t>
      </w:r>
    </w:p>
    <w:p w:rsidR="00487444" w:rsidRDefault="00487444" w:rsidP="00487444">
      <w:pPr>
        <w:rPr>
          <w:rFonts w:ascii="Times New Roman" w:hAnsi="Times New Roman"/>
          <w:b/>
          <w:sz w:val="28"/>
          <w:szCs w:val="28"/>
        </w:rPr>
      </w:pPr>
    </w:p>
    <w:p w:rsidR="00487444" w:rsidRDefault="00487444" w:rsidP="00487444">
      <w:pPr>
        <w:rPr>
          <w:rFonts w:ascii="Times New Roman" w:hAnsi="Times New Roman"/>
          <w:b/>
          <w:sz w:val="28"/>
          <w:szCs w:val="28"/>
        </w:rPr>
      </w:pPr>
      <w:r>
        <w:rPr>
          <w:noProof/>
        </w:rPr>
        <w:drawing>
          <wp:inline distT="0" distB="0" distL="0" distR="0" wp14:anchorId="561C9656" wp14:editId="21C03816">
            <wp:extent cx="6000750" cy="3624262"/>
            <wp:effectExtent l="0" t="0" r="19050" b="1460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7444" w:rsidRDefault="00487444" w:rsidP="00487444">
      <w:pPr>
        <w:rPr>
          <w:rFonts w:ascii="Times New Roman" w:hAnsi="Times New Roman"/>
          <w:b/>
          <w:sz w:val="28"/>
          <w:szCs w:val="28"/>
        </w:rPr>
      </w:pPr>
      <w:r>
        <w:rPr>
          <w:rFonts w:ascii="Times New Roman" w:hAnsi="Times New Roman"/>
          <w:b/>
          <w:sz w:val="28"/>
          <w:szCs w:val="28"/>
        </w:rPr>
        <w:t>9 «Б»  класс</w:t>
      </w:r>
    </w:p>
    <w:p w:rsidR="00487444" w:rsidRDefault="00487444" w:rsidP="00487444">
      <w:pPr>
        <w:rPr>
          <w:rFonts w:ascii="Times New Roman" w:hAnsi="Times New Roman"/>
          <w:b/>
          <w:sz w:val="28"/>
          <w:szCs w:val="28"/>
        </w:rPr>
      </w:pPr>
      <w:r>
        <w:rPr>
          <w:rFonts w:ascii="Times New Roman" w:hAnsi="Times New Roman"/>
          <w:b/>
          <w:sz w:val="28"/>
          <w:szCs w:val="28"/>
        </w:rPr>
        <w:t>«5»-11</w:t>
      </w:r>
    </w:p>
    <w:p w:rsidR="00487444" w:rsidRDefault="00487444" w:rsidP="00487444">
      <w:pPr>
        <w:rPr>
          <w:rFonts w:ascii="Times New Roman" w:hAnsi="Times New Roman"/>
          <w:b/>
          <w:sz w:val="28"/>
          <w:szCs w:val="28"/>
        </w:rPr>
      </w:pPr>
      <w:r>
        <w:rPr>
          <w:rFonts w:ascii="Times New Roman" w:hAnsi="Times New Roman"/>
          <w:b/>
          <w:sz w:val="28"/>
          <w:szCs w:val="28"/>
        </w:rPr>
        <w:t>«4»-10</w:t>
      </w:r>
    </w:p>
    <w:p w:rsidR="00487444" w:rsidRDefault="00487444" w:rsidP="00487444">
      <w:pPr>
        <w:rPr>
          <w:rFonts w:ascii="Times New Roman" w:hAnsi="Times New Roman"/>
          <w:b/>
          <w:sz w:val="28"/>
          <w:szCs w:val="28"/>
        </w:rPr>
      </w:pPr>
      <w:r>
        <w:rPr>
          <w:rFonts w:ascii="Times New Roman" w:hAnsi="Times New Roman"/>
          <w:b/>
          <w:sz w:val="28"/>
          <w:szCs w:val="28"/>
        </w:rPr>
        <w:t>«3»-5</w:t>
      </w:r>
    </w:p>
    <w:p w:rsidR="00487444" w:rsidRDefault="00487444" w:rsidP="00487444">
      <w:pPr>
        <w:rPr>
          <w:rFonts w:ascii="Times New Roman" w:hAnsi="Times New Roman"/>
          <w:b/>
          <w:sz w:val="28"/>
          <w:szCs w:val="28"/>
        </w:rPr>
      </w:pPr>
      <w:r>
        <w:rPr>
          <w:rFonts w:ascii="Times New Roman" w:hAnsi="Times New Roman"/>
          <w:b/>
          <w:sz w:val="28"/>
          <w:szCs w:val="28"/>
        </w:rPr>
        <w:t>«2»-0</w:t>
      </w:r>
    </w:p>
    <w:p w:rsidR="00487444" w:rsidRDefault="00487444" w:rsidP="00487444">
      <w:pPr>
        <w:rPr>
          <w:rFonts w:ascii="Times New Roman" w:hAnsi="Times New Roman"/>
          <w:b/>
          <w:sz w:val="28"/>
          <w:szCs w:val="28"/>
        </w:rPr>
      </w:pPr>
      <w:r>
        <w:rPr>
          <w:rFonts w:ascii="Times New Roman" w:hAnsi="Times New Roman"/>
          <w:b/>
          <w:sz w:val="28"/>
          <w:szCs w:val="28"/>
        </w:rPr>
        <w:br w:type="page"/>
      </w:r>
    </w:p>
    <w:p w:rsidR="00487444" w:rsidRPr="00082BAB" w:rsidRDefault="00487444" w:rsidP="00487444">
      <w:pPr>
        <w:rPr>
          <w:rFonts w:ascii="Times New Roman" w:hAnsi="Times New Roman"/>
          <w:sz w:val="28"/>
          <w:szCs w:val="28"/>
        </w:rPr>
      </w:pPr>
      <w:r>
        <w:rPr>
          <w:rFonts w:ascii="Times New Roman" w:hAnsi="Times New Roman"/>
          <w:b/>
          <w:i/>
          <w:sz w:val="28"/>
          <w:szCs w:val="28"/>
        </w:rPr>
        <w:lastRenderedPageBreak/>
        <w:t>Русский язык-2024</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851"/>
        <w:gridCol w:w="992"/>
        <w:gridCol w:w="1134"/>
        <w:gridCol w:w="992"/>
        <w:gridCol w:w="1134"/>
        <w:gridCol w:w="851"/>
        <w:gridCol w:w="850"/>
      </w:tblGrid>
      <w:tr w:rsidR="00487444" w:rsidTr="00487444">
        <w:trPr>
          <w:trHeight w:val="55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класс</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учитель</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всего сдавали ГИА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число выпускников, набравших количество баллов</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средний балл</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w:t>
            </w:r>
          </w:p>
          <w:p w:rsidR="00487444" w:rsidRPr="0075631B" w:rsidRDefault="00487444" w:rsidP="00487444">
            <w:pPr>
              <w:jc w:val="center"/>
              <w:rPr>
                <w:rFonts w:ascii="Times New Roman" w:hAnsi="Times New Roman"/>
                <w:b/>
              </w:rPr>
            </w:pPr>
            <w:r w:rsidRPr="0075631B">
              <w:rPr>
                <w:rFonts w:ascii="Times New Roman" w:hAnsi="Times New Roman"/>
                <w:b/>
              </w:rPr>
              <w:t>успеваемости</w:t>
            </w: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 xml:space="preserve">% </w:t>
            </w:r>
          </w:p>
          <w:p w:rsidR="00487444" w:rsidRPr="0075631B" w:rsidRDefault="00487444" w:rsidP="00487444">
            <w:pPr>
              <w:jc w:val="center"/>
              <w:rPr>
                <w:rFonts w:ascii="Times New Roman" w:hAnsi="Times New Roman"/>
                <w:b/>
              </w:rPr>
            </w:pPr>
            <w:r w:rsidRPr="0075631B">
              <w:rPr>
                <w:rFonts w:ascii="Times New Roman" w:hAnsi="Times New Roman"/>
                <w:b/>
              </w:rPr>
              <w:t>качества</w:t>
            </w:r>
          </w:p>
        </w:tc>
      </w:tr>
      <w:tr w:rsidR="00487444" w:rsidTr="00487444">
        <w:trPr>
          <w:trHeight w:val="149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НИЖЕ минимального</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ВЫШЕ минимального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школе</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r>
      <w:tr w:rsidR="00487444" w:rsidTr="00487444">
        <w:tc>
          <w:tcPr>
            <w:tcW w:w="1418"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9 а</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Ойтова</w:t>
            </w:r>
            <w:proofErr w:type="spellEnd"/>
            <w:r>
              <w:rPr>
                <w:rFonts w:ascii="Times New Roman" w:eastAsia="Times New Roman" w:hAnsi="Times New Roman"/>
              </w:rPr>
              <w:t xml:space="preserve"> Ж.М.</w:t>
            </w:r>
          </w:p>
        </w:tc>
        <w:tc>
          <w:tcPr>
            <w:tcW w:w="851"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23</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3.8</w:t>
            </w:r>
          </w:p>
        </w:tc>
        <w:tc>
          <w:tcPr>
            <w:tcW w:w="851"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57</w:t>
            </w:r>
          </w:p>
        </w:tc>
      </w:tr>
      <w:tr w:rsidR="00487444" w:rsidTr="00487444">
        <w:tc>
          <w:tcPr>
            <w:tcW w:w="141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hAnsi="Times New Roman"/>
              </w:rPr>
            </w:pPr>
            <w:r>
              <w:rPr>
                <w:rFonts w:ascii="Times New Roman" w:hAnsi="Times New Roman"/>
              </w:rPr>
              <w:t>9б</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Балкарова</w:t>
            </w:r>
            <w:proofErr w:type="spellEnd"/>
            <w:r>
              <w:rPr>
                <w:rFonts w:ascii="Times New Roman" w:eastAsia="Times New Roman" w:hAnsi="Times New Roman"/>
              </w:rPr>
              <w:t xml:space="preserve"> А.С.</w:t>
            </w:r>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hAnsi="Times New Roman"/>
              </w:rPr>
            </w:pPr>
            <w:r>
              <w:rPr>
                <w:rFonts w:ascii="Times New Roman" w:hAnsi="Times New Roman"/>
              </w:rPr>
              <w:t>26</w:t>
            </w:r>
          </w:p>
        </w:tc>
        <w:tc>
          <w:tcPr>
            <w:tcW w:w="992"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4,2</w:t>
            </w:r>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69</w:t>
            </w:r>
          </w:p>
        </w:tc>
      </w:tr>
      <w:tr w:rsidR="00487444" w:rsidTr="00487444">
        <w:tc>
          <w:tcPr>
            <w:tcW w:w="1418"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hAnsi="Times New Roman"/>
                <w:b/>
              </w:rPr>
            </w:pPr>
          </w:p>
        </w:tc>
        <w:tc>
          <w:tcPr>
            <w:tcW w:w="2268" w:type="dxa"/>
            <w:tcBorders>
              <w:top w:val="single" w:sz="4" w:space="0" w:color="000000"/>
              <w:left w:val="single" w:sz="4" w:space="0" w:color="000000"/>
              <w:right w:val="single" w:sz="4" w:space="0" w:color="000000"/>
            </w:tcBorders>
          </w:tcPr>
          <w:p w:rsidR="00487444" w:rsidRPr="0050481F" w:rsidRDefault="00487444" w:rsidP="00487444">
            <w:pPr>
              <w:spacing w:before="100" w:beforeAutospacing="1"/>
              <w:rPr>
                <w:rFonts w:ascii="Times New Roman" w:eastAsia="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hAnsi="Times New Roman"/>
                <w:b/>
              </w:rPr>
            </w:pPr>
            <w:r>
              <w:rPr>
                <w:rFonts w:ascii="Times New Roman" w:hAnsi="Times New Roman"/>
                <w:b/>
              </w:rPr>
              <w:t>49</w:t>
            </w:r>
          </w:p>
        </w:tc>
        <w:tc>
          <w:tcPr>
            <w:tcW w:w="992"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rPr>
                <w:rFonts w:eastAsia="Calibri"/>
                <w:b/>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r>
              <w:rPr>
                <w:rFonts w:ascii="Times New Roman" w:eastAsia="Times New Roman" w:hAnsi="Times New Roman"/>
                <w:b/>
              </w:rPr>
              <w:t>4,0</w:t>
            </w:r>
          </w:p>
        </w:tc>
        <w:tc>
          <w:tcPr>
            <w:tcW w:w="851"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r>
              <w:rPr>
                <w:rFonts w:ascii="Times New Roman" w:eastAsia="Times New Roman" w:hAnsi="Times New Roman"/>
                <w:b/>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r>
              <w:rPr>
                <w:rFonts w:ascii="Times New Roman" w:eastAsia="Times New Roman" w:hAnsi="Times New Roman"/>
                <w:b/>
              </w:rPr>
              <w:t>63</w:t>
            </w:r>
          </w:p>
        </w:tc>
      </w:tr>
    </w:tbl>
    <w:p w:rsidR="00487444" w:rsidRDefault="00487444" w:rsidP="00487444">
      <w:pPr>
        <w:rPr>
          <w:rFonts w:ascii="Times New Roman" w:hAnsi="Times New Roman" w:cs="Times New Roman"/>
          <w:b/>
          <w:sz w:val="28"/>
          <w:szCs w:val="28"/>
        </w:rPr>
      </w:pPr>
    </w:p>
    <w:p w:rsidR="00487444" w:rsidRDefault="00487444" w:rsidP="00487444">
      <w:pPr>
        <w:rPr>
          <w:rFonts w:ascii="Times New Roman" w:hAnsi="Times New Roman" w:cs="Times New Roman"/>
          <w:b/>
          <w:sz w:val="28"/>
          <w:szCs w:val="28"/>
        </w:rPr>
      </w:pPr>
      <w:r>
        <w:rPr>
          <w:rFonts w:ascii="Times New Roman" w:hAnsi="Times New Roman" w:cs="Times New Roman"/>
          <w:b/>
          <w:sz w:val="28"/>
          <w:szCs w:val="28"/>
        </w:rPr>
        <w:t>9 «а»</w:t>
      </w:r>
    </w:p>
    <w:p w:rsidR="00487444" w:rsidRPr="00D02835" w:rsidRDefault="00487444" w:rsidP="00487444">
      <w:pPr>
        <w:rPr>
          <w:rFonts w:ascii="Calibri" w:eastAsia="Times New Roman" w:hAnsi="Calibri" w:cs="Calibri"/>
        </w:rPr>
      </w:pPr>
    </w:p>
    <w:p w:rsidR="00487444" w:rsidRDefault="00487444" w:rsidP="00487444">
      <w:pPr>
        <w:rPr>
          <w:rFonts w:ascii="Times New Roman" w:hAnsi="Times New Roman" w:cs="Times New Roman"/>
          <w:b/>
          <w:sz w:val="28"/>
          <w:szCs w:val="28"/>
        </w:rPr>
      </w:pPr>
    </w:p>
    <w:p w:rsidR="00487444" w:rsidRDefault="00487444" w:rsidP="00487444">
      <w:pPr>
        <w:rPr>
          <w:rFonts w:ascii="Times New Roman" w:hAnsi="Times New Roman"/>
          <w:b/>
          <w:sz w:val="28"/>
          <w:szCs w:val="28"/>
        </w:rPr>
      </w:pPr>
      <w:r>
        <w:rPr>
          <w:noProof/>
        </w:rPr>
        <w:drawing>
          <wp:inline distT="0" distB="0" distL="0" distR="0" wp14:anchorId="490FAAC1" wp14:editId="7916834E">
            <wp:extent cx="5915025" cy="3524250"/>
            <wp:effectExtent l="0" t="0" r="9525"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7444" w:rsidRDefault="00487444" w:rsidP="00487444">
      <w:pPr>
        <w:rPr>
          <w:rFonts w:ascii="Times New Roman" w:hAnsi="Times New Roman"/>
          <w:b/>
          <w:sz w:val="28"/>
          <w:szCs w:val="28"/>
        </w:rPr>
      </w:pPr>
      <w:r>
        <w:rPr>
          <w:rFonts w:ascii="Times New Roman" w:hAnsi="Times New Roman"/>
          <w:b/>
          <w:sz w:val="28"/>
          <w:szCs w:val="28"/>
        </w:rPr>
        <w:t>«5»-6</w:t>
      </w:r>
    </w:p>
    <w:p w:rsidR="00487444" w:rsidRDefault="00487444" w:rsidP="00487444">
      <w:pPr>
        <w:rPr>
          <w:rFonts w:ascii="Times New Roman" w:hAnsi="Times New Roman"/>
          <w:b/>
          <w:sz w:val="28"/>
          <w:szCs w:val="28"/>
        </w:rPr>
      </w:pPr>
      <w:r>
        <w:rPr>
          <w:rFonts w:ascii="Times New Roman" w:hAnsi="Times New Roman"/>
          <w:b/>
          <w:sz w:val="28"/>
          <w:szCs w:val="28"/>
        </w:rPr>
        <w:t>«4»-7</w:t>
      </w:r>
    </w:p>
    <w:p w:rsidR="00487444" w:rsidRDefault="00487444" w:rsidP="00487444">
      <w:pPr>
        <w:rPr>
          <w:rFonts w:ascii="Times New Roman" w:hAnsi="Times New Roman"/>
          <w:b/>
          <w:sz w:val="28"/>
          <w:szCs w:val="28"/>
        </w:rPr>
      </w:pPr>
      <w:r>
        <w:rPr>
          <w:rFonts w:ascii="Times New Roman" w:hAnsi="Times New Roman"/>
          <w:b/>
          <w:sz w:val="28"/>
          <w:szCs w:val="28"/>
        </w:rPr>
        <w:t>«3»-10</w:t>
      </w:r>
    </w:p>
    <w:p w:rsidR="00487444" w:rsidRDefault="00487444" w:rsidP="00487444">
      <w:pPr>
        <w:rPr>
          <w:rFonts w:ascii="Times New Roman" w:hAnsi="Times New Roman"/>
          <w:b/>
          <w:sz w:val="28"/>
          <w:szCs w:val="28"/>
        </w:rPr>
      </w:pPr>
      <w:r>
        <w:rPr>
          <w:rFonts w:ascii="Times New Roman" w:hAnsi="Times New Roman"/>
          <w:b/>
          <w:sz w:val="28"/>
          <w:szCs w:val="28"/>
        </w:rPr>
        <w:t>«2»-</w:t>
      </w:r>
      <w:r w:rsidR="00F43D15">
        <w:rPr>
          <w:rFonts w:ascii="Times New Roman" w:hAnsi="Times New Roman"/>
          <w:b/>
          <w:sz w:val="28"/>
          <w:szCs w:val="28"/>
        </w:rPr>
        <w:t>0</w:t>
      </w:r>
    </w:p>
    <w:p w:rsidR="00487444" w:rsidRDefault="00487444" w:rsidP="00487444">
      <w:pPr>
        <w:rPr>
          <w:rFonts w:ascii="Times New Roman" w:hAnsi="Times New Roman"/>
          <w:b/>
          <w:sz w:val="28"/>
          <w:szCs w:val="28"/>
        </w:rPr>
      </w:pPr>
      <w:r>
        <w:rPr>
          <w:rFonts w:ascii="Times New Roman" w:hAnsi="Times New Roman"/>
          <w:b/>
          <w:sz w:val="28"/>
          <w:szCs w:val="28"/>
        </w:rPr>
        <w:br w:type="page"/>
      </w:r>
    </w:p>
    <w:p w:rsidR="00487444" w:rsidRDefault="00487444" w:rsidP="00487444">
      <w:pPr>
        <w:rPr>
          <w:rFonts w:ascii="Times New Roman" w:hAnsi="Times New Roman"/>
          <w:b/>
          <w:sz w:val="28"/>
          <w:szCs w:val="28"/>
        </w:rPr>
      </w:pPr>
      <w:r>
        <w:rPr>
          <w:rFonts w:ascii="Times New Roman" w:hAnsi="Times New Roman"/>
          <w:b/>
          <w:sz w:val="28"/>
          <w:szCs w:val="28"/>
        </w:rPr>
        <w:lastRenderedPageBreak/>
        <w:t>9 «б»</w:t>
      </w:r>
    </w:p>
    <w:p w:rsidR="00487444" w:rsidRDefault="00487444" w:rsidP="00487444">
      <w:pPr>
        <w:rPr>
          <w:rFonts w:ascii="Times New Roman" w:hAnsi="Times New Roman"/>
          <w:b/>
          <w:sz w:val="28"/>
          <w:szCs w:val="28"/>
        </w:rPr>
      </w:pPr>
      <w:r>
        <w:rPr>
          <w:noProof/>
        </w:rPr>
        <w:drawing>
          <wp:inline distT="0" distB="0" distL="0" distR="0" wp14:anchorId="6FB83554" wp14:editId="08E2CA3C">
            <wp:extent cx="6152515" cy="3071495"/>
            <wp:effectExtent l="0" t="0" r="19685" b="146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7444" w:rsidRDefault="00487444" w:rsidP="00487444">
      <w:pPr>
        <w:rPr>
          <w:rFonts w:ascii="Times New Roman" w:hAnsi="Times New Roman"/>
          <w:b/>
          <w:sz w:val="28"/>
          <w:szCs w:val="28"/>
        </w:rPr>
      </w:pPr>
    </w:p>
    <w:p w:rsidR="00487444" w:rsidRDefault="00487444" w:rsidP="00487444">
      <w:pPr>
        <w:rPr>
          <w:rFonts w:ascii="Times New Roman" w:hAnsi="Times New Roman"/>
          <w:b/>
          <w:sz w:val="28"/>
          <w:szCs w:val="28"/>
        </w:rPr>
      </w:pPr>
    </w:p>
    <w:p w:rsidR="00487444" w:rsidRDefault="00487444" w:rsidP="00487444">
      <w:pPr>
        <w:rPr>
          <w:rFonts w:ascii="Times New Roman" w:hAnsi="Times New Roman"/>
          <w:b/>
          <w:sz w:val="28"/>
          <w:szCs w:val="28"/>
        </w:rPr>
      </w:pPr>
      <w:r>
        <w:rPr>
          <w:rFonts w:ascii="Times New Roman" w:hAnsi="Times New Roman"/>
          <w:b/>
          <w:sz w:val="28"/>
          <w:szCs w:val="28"/>
        </w:rPr>
        <w:t>«5»-14</w:t>
      </w:r>
    </w:p>
    <w:p w:rsidR="00487444" w:rsidRDefault="00487444" w:rsidP="00487444">
      <w:pPr>
        <w:rPr>
          <w:rFonts w:ascii="Times New Roman" w:hAnsi="Times New Roman"/>
          <w:b/>
          <w:sz w:val="28"/>
          <w:szCs w:val="28"/>
        </w:rPr>
      </w:pPr>
      <w:r>
        <w:rPr>
          <w:rFonts w:ascii="Times New Roman" w:hAnsi="Times New Roman"/>
          <w:b/>
          <w:sz w:val="28"/>
          <w:szCs w:val="28"/>
        </w:rPr>
        <w:t>«4»-4</w:t>
      </w:r>
    </w:p>
    <w:p w:rsidR="00487444" w:rsidRDefault="00487444" w:rsidP="00487444">
      <w:pPr>
        <w:rPr>
          <w:rFonts w:ascii="Times New Roman" w:hAnsi="Times New Roman"/>
          <w:b/>
          <w:sz w:val="28"/>
          <w:szCs w:val="28"/>
        </w:rPr>
      </w:pPr>
      <w:r>
        <w:rPr>
          <w:rFonts w:ascii="Times New Roman" w:hAnsi="Times New Roman"/>
          <w:b/>
          <w:sz w:val="28"/>
          <w:szCs w:val="28"/>
        </w:rPr>
        <w:t>«3»-8</w:t>
      </w:r>
    </w:p>
    <w:p w:rsidR="00487444" w:rsidRDefault="00487444" w:rsidP="00487444">
      <w:pPr>
        <w:rPr>
          <w:rFonts w:ascii="Times New Roman" w:hAnsi="Times New Roman"/>
          <w:b/>
          <w:sz w:val="28"/>
          <w:szCs w:val="28"/>
        </w:rPr>
      </w:pPr>
      <w:r>
        <w:rPr>
          <w:rFonts w:ascii="Times New Roman" w:hAnsi="Times New Roman"/>
          <w:b/>
          <w:sz w:val="28"/>
          <w:szCs w:val="28"/>
        </w:rPr>
        <w:t>«2»-0</w:t>
      </w:r>
    </w:p>
    <w:p w:rsidR="00487444" w:rsidRPr="00082BAB" w:rsidRDefault="00487444" w:rsidP="00487444">
      <w:pPr>
        <w:rPr>
          <w:rFonts w:ascii="Times New Roman" w:hAnsi="Times New Roman"/>
          <w:b/>
          <w:sz w:val="28"/>
          <w:szCs w:val="28"/>
        </w:rPr>
      </w:pPr>
      <w:r>
        <w:rPr>
          <w:rFonts w:ascii="Times New Roman" w:hAnsi="Times New Roman"/>
          <w:b/>
          <w:sz w:val="28"/>
          <w:szCs w:val="28"/>
        </w:rPr>
        <w:br w:type="page"/>
      </w:r>
      <w:r w:rsidRPr="00082BAB">
        <w:rPr>
          <w:rFonts w:ascii="Times New Roman" w:hAnsi="Times New Roman"/>
          <w:b/>
          <w:sz w:val="28"/>
          <w:szCs w:val="28"/>
        </w:rPr>
        <w:lastRenderedPageBreak/>
        <w:t>Результаты участия выпускников в государственной (итоговой) аттестации.</w:t>
      </w:r>
    </w:p>
    <w:p w:rsidR="00487444" w:rsidRPr="00082BAB" w:rsidRDefault="00487444" w:rsidP="00487444">
      <w:pPr>
        <w:ind w:left="708"/>
        <w:rPr>
          <w:rFonts w:ascii="Times New Roman" w:hAnsi="Times New Roman"/>
          <w:b/>
          <w:i/>
          <w:sz w:val="28"/>
          <w:szCs w:val="28"/>
        </w:rPr>
      </w:pPr>
    </w:p>
    <w:p w:rsidR="00487444" w:rsidRPr="00082BAB" w:rsidRDefault="00487444" w:rsidP="00487444">
      <w:pPr>
        <w:rPr>
          <w:rFonts w:ascii="Times New Roman" w:hAnsi="Times New Roman"/>
          <w:sz w:val="28"/>
          <w:szCs w:val="28"/>
        </w:rPr>
      </w:pPr>
      <w:r>
        <w:rPr>
          <w:rFonts w:ascii="Times New Roman" w:hAnsi="Times New Roman"/>
          <w:b/>
          <w:i/>
          <w:sz w:val="28"/>
          <w:szCs w:val="28"/>
        </w:rPr>
        <w:t>Химия</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851"/>
        <w:gridCol w:w="992"/>
        <w:gridCol w:w="1134"/>
        <w:gridCol w:w="992"/>
        <w:gridCol w:w="1134"/>
        <w:gridCol w:w="851"/>
        <w:gridCol w:w="850"/>
      </w:tblGrid>
      <w:tr w:rsidR="00487444" w:rsidTr="00487444">
        <w:trPr>
          <w:trHeight w:val="55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класс</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учитель</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всего сдавали ГИА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число выпускников, набравших количество баллов</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средний балл</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w:t>
            </w:r>
          </w:p>
          <w:p w:rsidR="00487444" w:rsidRPr="0075631B" w:rsidRDefault="00487444" w:rsidP="00487444">
            <w:pPr>
              <w:jc w:val="center"/>
              <w:rPr>
                <w:rFonts w:ascii="Times New Roman" w:hAnsi="Times New Roman"/>
                <w:b/>
              </w:rPr>
            </w:pPr>
            <w:r w:rsidRPr="0075631B">
              <w:rPr>
                <w:rFonts w:ascii="Times New Roman" w:hAnsi="Times New Roman"/>
                <w:b/>
              </w:rPr>
              <w:t>успеваемости</w:t>
            </w: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 xml:space="preserve">% </w:t>
            </w:r>
          </w:p>
          <w:p w:rsidR="00487444" w:rsidRPr="0075631B" w:rsidRDefault="00487444" w:rsidP="00487444">
            <w:pPr>
              <w:jc w:val="center"/>
              <w:rPr>
                <w:rFonts w:ascii="Times New Roman" w:hAnsi="Times New Roman"/>
                <w:b/>
              </w:rPr>
            </w:pPr>
            <w:r w:rsidRPr="0075631B">
              <w:rPr>
                <w:rFonts w:ascii="Times New Roman" w:hAnsi="Times New Roman"/>
                <w:b/>
              </w:rPr>
              <w:t>качества</w:t>
            </w:r>
          </w:p>
        </w:tc>
      </w:tr>
      <w:tr w:rsidR="00487444" w:rsidTr="00487444">
        <w:trPr>
          <w:trHeight w:val="149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НИЖЕ минимального</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ВЫШЕ минимального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школе</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r>
      <w:tr w:rsidR="00487444" w:rsidTr="00487444">
        <w:tc>
          <w:tcPr>
            <w:tcW w:w="1418"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 xml:space="preserve">9 </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Берхамова</w:t>
            </w:r>
            <w:proofErr w:type="spellEnd"/>
            <w:r>
              <w:rPr>
                <w:rFonts w:ascii="Times New Roman" w:eastAsia="Times New Roman" w:hAnsi="Times New Roman"/>
              </w:rPr>
              <w:t xml:space="preserve">  А.А.</w:t>
            </w:r>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44</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4,0</w:t>
            </w:r>
          </w:p>
        </w:tc>
        <w:tc>
          <w:tcPr>
            <w:tcW w:w="851"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89</w:t>
            </w:r>
          </w:p>
        </w:tc>
      </w:tr>
      <w:tr w:rsidR="00487444" w:rsidTr="00487444">
        <w:tc>
          <w:tcPr>
            <w:tcW w:w="1418"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hAnsi="Times New Roman"/>
                <w:b/>
              </w:rPr>
            </w:pPr>
          </w:p>
        </w:tc>
        <w:tc>
          <w:tcPr>
            <w:tcW w:w="2268" w:type="dxa"/>
            <w:tcBorders>
              <w:top w:val="single" w:sz="4" w:space="0" w:color="000000"/>
              <w:left w:val="single" w:sz="4" w:space="0" w:color="000000"/>
              <w:right w:val="single" w:sz="4" w:space="0" w:color="000000"/>
            </w:tcBorders>
          </w:tcPr>
          <w:p w:rsidR="00487444" w:rsidRPr="0050481F" w:rsidRDefault="00487444" w:rsidP="00487444">
            <w:pPr>
              <w:spacing w:before="100" w:beforeAutospacing="1"/>
              <w:rPr>
                <w:rFonts w:ascii="Times New Roman" w:eastAsia="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rPr>
                <w:rFonts w:eastAsia="Calibri"/>
                <w:b/>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487444" w:rsidRPr="0050481F" w:rsidRDefault="00487444" w:rsidP="00487444">
            <w:pPr>
              <w:spacing w:before="100" w:beforeAutospacing="1"/>
              <w:jc w:val="center"/>
              <w:rPr>
                <w:rFonts w:ascii="Times New Roman" w:eastAsia="Times New Roman" w:hAnsi="Times New Roman"/>
                <w:b/>
              </w:rPr>
            </w:pPr>
          </w:p>
        </w:tc>
      </w:tr>
    </w:tbl>
    <w:p w:rsidR="00487444" w:rsidRDefault="00487444" w:rsidP="00487444">
      <w:pPr>
        <w:rPr>
          <w:rFonts w:ascii="Times New Roman" w:hAnsi="Times New Roman" w:cs="Times New Roman"/>
          <w:b/>
          <w:sz w:val="28"/>
          <w:szCs w:val="28"/>
        </w:rPr>
      </w:pPr>
    </w:p>
    <w:p w:rsidR="00487444" w:rsidRDefault="00487444" w:rsidP="00487444">
      <w:pPr>
        <w:rPr>
          <w:rFonts w:ascii="Times New Roman" w:hAnsi="Times New Roman"/>
          <w:b/>
          <w:sz w:val="28"/>
          <w:szCs w:val="28"/>
        </w:rPr>
      </w:pPr>
      <w:r>
        <w:rPr>
          <w:noProof/>
        </w:rPr>
        <w:drawing>
          <wp:inline distT="0" distB="0" distL="0" distR="0" wp14:anchorId="1EDEE2A2" wp14:editId="67A92988">
            <wp:extent cx="7000875" cy="410527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7444" w:rsidRDefault="00487444" w:rsidP="00487444">
      <w:pPr>
        <w:rPr>
          <w:rFonts w:ascii="Times New Roman" w:hAnsi="Times New Roman"/>
          <w:b/>
          <w:sz w:val="28"/>
          <w:szCs w:val="28"/>
        </w:rPr>
      </w:pPr>
    </w:p>
    <w:p w:rsidR="00487444" w:rsidRDefault="00487444" w:rsidP="00487444">
      <w:pPr>
        <w:rPr>
          <w:rFonts w:ascii="Times New Roman" w:hAnsi="Times New Roman"/>
          <w:b/>
          <w:sz w:val="28"/>
          <w:szCs w:val="28"/>
        </w:rPr>
      </w:pPr>
      <w:r>
        <w:rPr>
          <w:rFonts w:ascii="Times New Roman" w:hAnsi="Times New Roman"/>
          <w:b/>
          <w:sz w:val="28"/>
          <w:szCs w:val="28"/>
        </w:rPr>
        <w:t>«5»-10</w:t>
      </w:r>
    </w:p>
    <w:p w:rsidR="00487444" w:rsidRDefault="00487444" w:rsidP="00487444">
      <w:pPr>
        <w:rPr>
          <w:rFonts w:ascii="Times New Roman" w:hAnsi="Times New Roman"/>
          <w:b/>
          <w:sz w:val="28"/>
          <w:szCs w:val="28"/>
        </w:rPr>
      </w:pPr>
      <w:r>
        <w:rPr>
          <w:rFonts w:ascii="Times New Roman" w:hAnsi="Times New Roman"/>
          <w:b/>
          <w:sz w:val="28"/>
          <w:szCs w:val="28"/>
        </w:rPr>
        <w:t>«4»-27</w:t>
      </w:r>
    </w:p>
    <w:p w:rsidR="00487444" w:rsidRDefault="00487444" w:rsidP="00487444">
      <w:pPr>
        <w:rPr>
          <w:rFonts w:ascii="Times New Roman" w:hAnsi="Times New Roman"/>
          <w:b/>
          <w:sz w:val="28"/>
          <w:szCs w:val="28"/>
        </w:rPr>
      </w:pPr>
      <w:r>
        <w:rPr>
          <w:rFonts w:ascii="Times New Roman" w:hAnsi="Times New Roman"/>
          <w:b/>
          <w:sz w:val="28"/>
          <w:szCs w:val="28"/>
        </w:rPr>
        <w:t>«3»-7</w:t>
      </w:r>
    </w:p>
    <w:p w:rsidR="00487444" w:rsidRDefault="00487444" w:rsidP="00487444">
      <w:pPr>
        <w:rPr>
          <w:rFonts w:ascii="Times New Roman" w:hAnsi="Times New Roman"/>
          <w:b/>
          <w:sz w:val="28"/>
          <w:szCs w:val="28"/>
        </w:rPr>
      </w:pPr>
      <w:r>
        <w:rPr>
          <w:rFonts w:ascii="Times New Roman" w:hAnsi="Times New Roman"/>
          <w:b/>
          <w:sz w:val="28"/>
          <w:szCs w:val="28"/>
        </w:rPr>
        <w:t>«2»-0</w:t>
      </w:r>
    </w:p>
    <w:p w:rsidR="00487444" w:rsidRPr="00082BAB" w:rsidRDefault="00487444" w:rsidP="00487444">
      <w:pPr>
        <w:rPr>
          <w:rFonts w:ascii="Times New Roman" w:hAnsi="Times New Roman"/>
          <w:b/>
          <w:sz w:val="28"/>
          <w:szCs w:val="28"/>
        </w:rPr>
      </w:pPr>
      <w:r>
        <w:rPr>
          <w:rFonts w:ascii="Times New Roman" w:hAnsi="Times New Roman"/>
          <w:b/>
          <w:sz w:val="28"/>
          <w:szCs w:val="28"/>
        </w:rPr>
        <w:br w:type="page"/>
      </w:r>
      <w:r w:rsidRPr="00082BAB">
        <w:rPr>
          <w:rFonts w:ascii="Times New Roman" w:hAnsi="Times New Roman"/>
          <w:b/>
          <w:sz w:val="28"/>
          <w:szCs w:val="28"/>
        </w:rPr>
        <w:lastRenderedPageBreak/>
        <w:t>Результаты участия выпускников в государственной (итоговой) аттестации.</w:t>
      </w:r>
    </w:p>
    <w:p w:rsidR="00487444" w:rsidRPr="005C2ADD" w:rsidRDefault="00487444" w:rsidP="00487444">
      <w:pPr>
        <w:ind w:left="708"/>
        <w:rPr>
          <w:rFonts w:ascii="Times New Roman" w:hAnsi="Times New Roman"/>
          <w:b/>
          <w:i/>
          <w:sz w:val="28"/>
          <w:szCs w:val="28"/>
        </w:rPr>
      </w:pPr>
      <w:r w:rsidRPr="005C2ADD">
        <w:rPr>
          <w:rFonts w:ascii="Times New Roman" w:hAnsi="Times New Roman"/>
          <w:b/>
          <w:i/>
          <w:sz w:val="28"/>
          <w:szCs w:val="28"/>
        </w:rPr>
        <w:t>Биология</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851"/>
        <w:gridCol w:w="992"/>
        <w:gridCol w:w="1134"/>
        <w:gridCol w:w="992"/>
        <w:gridCol w:w="1134"/>
        <w:gridCol w:w="851"/>
        <w:gridCol w:w="850"/>
      </w:tblGrid>
      <w:tr w:rsidR="00487444" w:rsidTr="00487444">
        <w:trPr>
          <w:trHeight w:val="55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класс</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учитель</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всего сдавали ГИА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число выпускников, набравших количество баллов</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средний балл</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w:t>
            </w:r>
          </w:p>
          <w:p w:rsidR="00487444" w:rsidRPr="0075631B" w:rsidRDefault="00487444" w:rsidP="00487444">
            <w:pPr>
              <w:jc w:val="center"/>
              <w:rPr>
                <w:rFonts w:ascii="Times New Roman" w:hAnsi="Times New Roman"/>
                <w:b/>
              </w:rPr>
            </w:pPr>
            <w:r w:rsidRPr="0075631B">
              <w:rPr>
                <w:rFonts w:ascii="Times New Roman" w:hAnsi="Times New Roman"/>
                <w:b/>
              </w:rPr>
              <w:t>успеваемости</w:t>
            </w: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 xml:space="preserve">% </w:t>
            </w:r>
          </w:p>
          <w:p w:rsidR="00487444" w:rsidRPr="0075631B" w:rsidRDefault="00487444" w:rsidP="00487444">
            <w:pPr>
              <w:jc w:val="center"/>
              <w:rPr>
                <w:rFonts w:ascii="Times New Roman" w:hAnsi="Times New Roman"/>
                <w:b/>
              </w:rPr>
            </w:pPr>
            <w:r w:rsidRPr="0075631B">
              <w:rPr>
                <w:rFonts w:ascii="Times New Roman" w:hAnsi="Times New Roman"/>
                <w:b/>
              </w:rPr>
              <w:t>качества</w:t>
            </w:r>
          </w:p>
        </w:tc>
      </w:tr>
      <w:tr w:rsidR="00487444" w:rsidTr="00487444">
        <w:trPr>
          <w:trHeight w:val="149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НИЖЕ минимального</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ВЫШЕ минимального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школе</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r>
      <w:tr w:rsidR="00487444" w:rsidTr="00487444">
        <w:tc>
          <w:tcPr>
            <w:tcW w:w="1418"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 xml:space="preserve">9 </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Азикова</w:t>
            </w:r>
            <w:proofErr w:type="spellEnd"/>
            <w:r>
              <w:rPr>
                <w:rFonts w:ascii="Times New Roman" w:eastAsia="Times New Roman" w:hAnsi="Times New Roman"/>
              </w:rPr>
              <w:t xml:space="preserve"> К.Р.</w:t>
            </w:r>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48</w:t>
            </w:r>
          </w:p>
        </w:tc>
        <w:tc>
          <w:tcPr>
            <w:tcW w:w="992"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4,3</w:t>
            </w:r>
          </w:p>
        </w:tc>
        <w:tc>
          <w:tcPr>
            <w:tcW w:w="851"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88</w:t>
            </w:r>
          </w:p>
        </w:tc>
      </w:tr>
    </w:tbl>
    <w:p w:rsidR="00487444" w:rsidRDefault="00487444" w:rsidP="00487444">
      <w:pPr>
        <w:rPr>
          <w:rFonts w:ascii="Times New Roman" w:hAnsi="Times New Roman" w:cs="Times New Roman"/>
          <w:b/>
          <w:sz w:val="28"/>
          <w:szCs w:val="28"/>
        </w:rPr>
      </w:pPr>
    </w:p>
    <w:p w:rsidR="00487444" w:rsidRDefault="00487444" w:rsidP="00487444">
      <w:pPr>
        <w:tabs>
          <w:tab w:val="num" w:pos="1065"/>
        </w:tabs>
        <w:jc w:val="both"/>
        <w:rPr>
          <w:rFonts w:ascii="Times New Roman" w:hAnsi="Times New Roman"/>
          <w:b/>
          <w:sz w:val="28"/>
          <w:szCs w:val="28"/>
        </w:rPr>
      </w:pPr>
    </w:p>
    <w:p w:rsidR="00487444" w:rsidRDefault="00487444" w:rsidP="00487444">
      <w:pPr>
        <w:tabs>
          <w:tab w:val="num" w:pos="1065"/>
        </w:tabs>
        <w:jc w:val="both"/>
        <w:rPr>
          <w:rFonts w:ascii="Times New Roman" w:hAnsi="Times New Roman"/>
          <w:b/>
          <w:sz w:val="28"/>
          <w:szCs w:val="28"/>
        </w:rPr>
      </w:pPr>
      <w:r>
        <w:rPr>
          <w:noProof/>
        </w:rPr>
        <w:drawing>
          <wp:inline distT="0" distB="0" distL="0" distR="0" wp14:anchorId="680599DD" wp14:editId="39EC9A50">
            <wp:extent cx="6153150" cy="36766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7444" w:rsidRDefault="00487444" w:rsidP="00487444">
      <w:pPr>
        <w:tabs>
          <w:tab w:val="num" w:pos="1065"/>
        </w:tabs>
        <w:jc w:val="both"/>
        <w:rPr>
          <w:rFonts w:ascii="Times New Roman" w:hAnsi="Times New Roman"/>
          <w:b/>
          <w:sz w:val="28"/>
          <w:szCs w:val="28"/>
        </w:rPr>
      </w:pPr>
    </w:p>
    <w:p w:rsidR="00487444" w:rsidRDefault="00487444" w:rsidP="00487444">
      <w:pPr>
        <w:tabs>
          <w:tab w:val="num" w:pos="1065"/>
        </w:tabs>
        <w:jc w:val="both"/>
        <w:rPr>
          <w:rFonts w:ascii="Times New Roman" w:hAnsi="Times New Roman"/>
          <w:b/>
          <w:sz w:val="28"/>
          <w:szCs w:val="28"/>
        </w:rPr>
      </w:pPr>
    </w:p>
    <w:p w:rsidR="00487444" w:rsidRDefault="00487444" w:rsidP="00487444">
      <w:pPr>
        <w:tabs>
          <w:tab w:val="num" w:pos="1065"/>
        </w:tabs>
        <w:jc w:val="both"/>
        <w:rPr>
          <w:rFonts w:ascii="Times New Roman" w:hAnsi="Times New Roman"/>
          <w:b/>
          <w:sz w:val="28"/>
          <w:szCs w:val="28"/>
        </w:rPr>
      </w:pPr>
    </w:p>
    <w:p w:rsidR="00487444" w:rsidRDefault="00487444" w:rsidP="00487444">
      <w:pPr>
        <w:tabs>
          <w:tab w:val="num" w:pos="1065"/>
        </w:tabs>
        <w:jc w:val="both"/>
        <w:rPr>
          <w:rFonts w:ascii="Times New Roman" w:hAnsi="Times New Roman"/>
          <w:b/>
          <w:sz w:val="28"/>
          <w:szCs w:val="28"/>
        </w:rPr>
      </w:pPr>
    </w:p>
    <w:p w:rsidR="00487444" w:rsidRDefault="00487444" w:rsidP="00487444">
      <w:pPr>
        <w:rPr>
          <w:rFonts w:ascii="Times New Roman" w:hAnsi="Times New Roman"/>
          <w:b/>
          <w:sz w:val="28"/>
          <w:szCs w:val="28"/>
        </w:rPr>
      </w:pPr>
      <w:r>
        <w:rPr>
          <w:rFonts w:ascii="Times New Roman" w:hAnsi="Times New Roman"/>
          <w:b/>
          <w:sz w:val="28"/>
          <w:szCs w:val="28"/>
        </w:rPr>
        <w:t>«5»-22</w:t>
      </w:r>
    </w:p>
    <w:p w:rsidR="00487444" w:rsidRDefault="00487444" w:rsidP="00487444">
      <w:pPr>
        <w:rPr>
          <w:rFonts w:ascii="Times New Roman" w:hAnsi="Times New Roman"/>
          <w:b/>
          <w:sz w:val="28"/>
          <w:szCs w:val="28"/>
        </w:rPr>
      </w:pPr>
      <w:r>
        <w:rPr>
          <w:rFonts w:ascii="Times New Roman" w:hAnsi="Times New Roman"/>
          <w:b/>
          <w:sz w:val="28"/>
          <w:szCs w:val="28"/>
        </w:rPr>
        <w:t>«4»-20</w:t>
      </w:r>
    </w:p>
    <w:p w:rsidR="00487444" w:rsidRDefault="00487444" w:rsidP="00487444">
      <w:pPr>
        <w:rPr>
          <w:rFonts w:ascii="Times New Roman" w:hAnsi="Times New Roman"/>
          <w:b/>
          <w:sz w:val="28"/>
          <w:szCs w:val="28"/>
        </w:rPr>
      </w:pPr>
      <w:r>
        <w:rPr>
          <w:rFonts w:ascii="Times New Roman" w:hAnsi="Times New Roman"/>
          <w:b/>
          <w:sz w:val="28"/>
          <w:szCs w:val="28"/>
        </w:rPr>
        <w:t>«3»-6</w:t>
      </w:r>
    </w:p>
    <w:p w:rsidR="00487444" w:rsidRDefault="00487444" w:rsidP="00487444">
      <w:pPr>
        <w:rPr>
          <w:rFonts w:ascii="Times New Roman" w:hAnsi="Times New Roman"/>
          <w:b/>
          <w:sz w:val="28"/>
          <w:szCs w:val="28"/>
        </w:rPr>
      </w:pPr>
      <w:r>
        <w:rPr>
          <w:rFonts w:ascii="Times New Roman" w:hAnsi="Times New Roman"/>
          <w:b/>
          <w:sz w:val="28"/>
          <w:szCs w:val="28"/>
        </w:rPr>
        <w:t>«2»-0</w:t>
      </w:r>
    </w:p>
    <w:p w:rsidR="00487444" w:rsidRDefault="00487444" w:rsidP="00487444">
      <w:pPr>
        <w:rPr>
          <w:rFonts w:ascii="Times New Roman" w:hAnsi="Times New Roman"/>
          <w:b/>
          <w:sz w:val="28"/>
          <w:szCs w:val="28"/>
        </w:rPr>
      </w:pPr>
      <w:r>
        <w:rPr>
          <w:rFonts w:ascii="Times New Roman" w:hAnsi="Times New Roman"/>
          <w:b/>
          <w:sz w:val="28"/>
          <w:szCs w:val="28"/>
        </w:rPr>
        <w:br w:type="page"/>
      </w:r>
    </w:p>
    <w:p w:rsidR="00487444" w:rsidRPr="00082BAB" w:rsidRDefault="00487444" w:rsidP="00487444">
      <w:pPr>
        <w:tabs>
          <w:tab w:val="num" w:pos="1065"/>
        </w:tabs>
        <w:jc w:val="center"/>
        <w:rPr>
          <w:rFonts w:ascii="Times New Roman" w:hAnsi="Times New Roman"/>
          <w:b/>
          <w:sz w:val="28"/>
          <w:szCs w:val="28"/>
        </w:rPr>
      </w:pPr>
    </w:p>
    <w:p w:rsidR="00487444" w:rsidRPr="00082BAB" w:rsidRDefault="00487444" w:rsidP="00487444">
      <w:pPr>
        <w:tabs>
          <w:tab w:val="num" w:pos="1065"/>
        </w:tabs>
        <w:jc w:val="both"/>
        <w:rPr>
          <w:rFonts w:ascii="Times New Roman" w:hAnsi="Times New Roman"/>
          <w:b/>
          <w:sz w:val="28"/>
          <w:szCs w:val="28"/>
        </w:rPr>
      </w:pPr>
    </w:p>
    <w:p w:rsidR="00487444" w:rsidRPr="00082BAB" w:rsidRDefault="00487444" w:rsidP="00487444">
      <w:pPr>
        <w:tabs>
          <w:tab w:val="num" w:pos="1065"/>
        </w:tabs>
        <w:jc w:val="center"/>
        <w:rPr>
          <w:rFonts w:ascii="Times New Roman" w:hAnsi="Times New Roman"/>
          <w:b/>
          <w:sz w:val="28"/>
          <w:szCs w:val="28"/>
        </w:rPr>
      </w:pPr>
      <w:r w:rsidRPr="00082BAB">
        <w:rPr>
          <w:rFonts w:ascii="Times New Roman" w:hAnsi="Times New Roman"/>
          <w:b/>
          <w:sz w:val="28"/>
          <w:szCs w:val="28"/>
        </w:rPr>
        <w:t>Результаты участия выпускников в государственной (итоговой) аттестации.</w:t>
      </w:r>
    </w:p>
    <w:p w:rsidR="00487444" w:rsidRPr="00082BAB" w:rsidRDefault="00487444" w:rsidP="00487444">
      <w:pPr>
        <w:ind w:left="708"/>
        <w:rPr>
          <w:rFonts w:ascii="Times New Roman" w:hAnsi="Times New Roman"/>
          <w:b/>
          <w:i/>
          <w:sz w:val="28"/>
          <w:szCs w:val="28"/>
        </w:rPr>
      </w:pPr>
    </w:p>
    <w:p w:rsidR="00487444" w:rsidRPr="00082BAB" w:rsidRDefault="00487444" w:rsidP="00487444">
      <w:pPr>
        <w:ind w:left="708"/>
        <w:rPr>
          <w:rFonts w:ascii="Times New Roman" w:hAnsi="Times New Roman"/>
          <w:sz w:val="28"/>
          <w:szCs w:val="28"/>
        </w:rPr>
      </w:pPr>
      <w:r>
        <w:rPr>
          <w:rFonts w:ascii="Times New Roman" w:hAnsi="Times New Roman"/>
          <w:b/>
          <w:i/>
          <w:sz w:val="28"/>
          <w:szCs w:val="28"/>
        </w:rPr>
        <w:t>Информатика</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851"/>
        <w:gridCol w:w="992"/>
        <w:gridCol w:w="1134"/>
        <w:gridCol w:w="992"/>
        <w:gridCol w:w="1134"/>
        <w:gridCol w:w="851"/>
        <w:gridCol w:w="850"/>
      </w:tblGrid>
      <w:tr w:rsidR="00487444" w:rsidTr="00487444">
        <w:trPr>
          <w:trHeight w:val="55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класс</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учитель</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всего сдавали ГИА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число выпускников, набравших количество баллов</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средний балл</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w:t>
            </w:r>
          </w:p>
          <w:p w:rsidR="00487444" w:rsidRPr="0075631B" w:rsidRDefault="00487444" w:rsidP="00487444">
            <w:pPr>
              <w:jc w:val="center"/>
              <w:rPr>
                <w:rFonts w:ascii="Times New Roman" w:hAnsi="Times New Roman"/>
                <w:b/>
              </w:rPr>
            </w:pPr>
            <w:r w:rsidRPr="0075631B">
              <w:rPr>
                <w:rFonts w:ascii="Times New Roman" w:hAnsi="Times New Roman"/>
                <w:b/>
              </w:rPr>
              <w:t>успеваемости</w:t>
            </w: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 xml:space="preserve">% </w:t>
            </w:r>
          </w:p>
          <w:p w:rsidR="00487444" w:rsidRPr="0075631B" w:rsidRDefault="00487444" w:rsidP="00487444">
            <w:pPr>
              <w:jc w:val="center"/>
              <w:rPr>
                <w:rFonts w:ascii="Times New Roman" w:hAnsi="Times New Roman"/>
                <w:b/>
              </w:rPr>
            </w:pPr>
            <w:r w:rsidRPr="0075631B">
              <w:rPr>
                <w:rFonts w:ascii="Times New Roman" w:hAnsi="Times New Roman"/>
                <w:b/>
              </w:rPr>
              <w:t>качества</w:t>
            </w:r>
          </w:p>
        </w:tc>
      </w:tr>
      <w:tr w:rsidR="00487444" w:rsidTr="00487444">
        <w:trPr>
          <w:trHeight w:val="149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НИЖЕ минимального</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ВЫШЕ минимального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школе</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r>
      <w:tr w:rsidR="00487444" w:rsidTr="00487444">
        <w:tc>
          <w:tcPr>
            <w:tcW w:w="1418"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 xml:space="preserve">9 </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Тхагапсоева</w:t>
            </w:r>
            <w:proofErr w:type="spellEnd"/>
            <w:r>
              <w:rPr>
                <w:rFonts w:ascii="Times New Roman" w:eastAsia="Times New Roman" w:hAnsi="Times New Roman"/>
              </w:rPr>
              <w:t xml:space="preserve"> А.Б.</w:t>
            </w:r>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3,0</w:t>
            </w:r>
          </w:p>
        </w:tc>
        <w:tc>
          <w:tcPr>
            <w:tcW w:w="851"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0</w:t>
            </w:r>
          </w:p>
        </w:tc>
      </w:tr>
    </w:tbl>
    <w:p w:rsidR="00487444" w:rsidRDefault="00487444" w:rsidP="00487444">
      <w:pPr>
        <w:rPr>
          <w:rFonts w:ascii="Times New Roman" w:hAnsi="Times New Roman" w:cs="Times New Roman"/>
          <w:b/>
          <w:sz w:val="28"/>
          <w:szCs w:val="28"/>
        </w:rPr>
      </w:pPr>
    </w:p>
    <w:p w:rsidR="00487444" w:rsidRDefault="00487444" w:rsidP="00487444">
      <w:pPr>
        <w:rPr>
          <w:rFonts w:ascii="Times New Roman" w:hAnsi="Times New Roman" w:cs="Times New Roman"/>
          <w:b/>
          <w:sz w:val="28"/>
          <w:szCs w:val="28"/>
        </w:rPr>
      </w:pPr>
    </w:p>
    <w:p w:rsidR="00487444" w:rsidRDefault="00487444" w:rsidP="00487444">
      <w:pPr>
        <w:jc w:val="center"/>
        <w:rPr>
          <w:rFonts w:ascii="Times New Roman" w:hAnsi="Times New Roman" w:cs="Times New Roman"/>
          <w:b/>
          <w:sz w:val="28"/>
          <w:szCs w:val="28"/>
        </w:rPr>
      </w:pPr>
      <w:r>
        <w:rPr>
          <w:noProof/>
        </w:rPr>
        <w:drawing>
          <wp:inline distT="0" distB="0" distL="0" distR="0" wp14:anchorId="631AB36B" wp14:editId="1262012A">
            <wp:extent cx="2524125" cy="2743200"/>
            <wp:effectExtent l="0" t="0" r="9525"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7444" w:rsidRDefault="00487444" w:rsidP="00487444">
      <w:pPr>
        <w:jc w:val="center"/>
        <w:rPr>
          <w:rFonts w:ascii="Times New Roman" w:hAnsi="Times New Roman" w:cs="Times New Roman"/>
          <w:b/>
          <w:sz w:val="28"/>
          <w:szCs w:val="28"/>
        </w:rPr>
      </w:pPr>
    </w:p>
    <w:p w:rsidR="00487444" w:rsidRDefault="00487444" w:rsidP="00487444">
      <w:pPr>
        <w:jc w:val="center"/>
        <w:rPr>
          <w:rFonts w:ascii="Times New Roman" w:hAnsi="Times New Roman" w:cs="Times New Roman"/>
          <w:b/>
          <w:sz w:val="28"/>
          <w:szCs w:val="28"/>
        </w:rPr>
      </w:pPr>
    </w:p>
    <w:p w:rsidR="00487444" w:rsidRDefault="00487444" w:rsidP="00487444">
      <w:pPr>
        <w:tabs>
          <w:tab w:val="num" w:pos="1065"/>
        </w:tabs>
        <w:jc w:val="center"/>
        <w:rPr>
          <w:rFonts w:ascii="Times New Roman" w:hAnsi="Times New Roman"/>
          <w:b/>
          <w:sz w:val="28"/>
          <w:szCs w:val="28"/>
        </w:rPr>
      </w:pPr>
    </w:p>
    <w:p w:rsidR="00487444" w:rsidRDefault="00487444" w:rsidP="00487444">
      <w:pPr>
        <w:rPr>
          <w:rFonts w:ascii="Times New Roman" w:hAnsi="Times New Roman"/>
          <w:b/>
          <w:sz w:val="28"/>
          <w:szCs w:val="28"/>
        </w:rPr>
      </w:pPr>
      <w:r>
        <w:rPr>
          <w:rFonts w:ascii="Times New Roman" w:hAnsi="Times New Roman"/>
          <w:b/>
          <w:sz w:val="28"/>
          <w:szCs w:val="28"/>
        </w:rPr>
        <w:t>«5»-0</w:t>
      </w:r>
    </w:p>
    <w:p w:rsidR="00487444" w:rsidRDefault="00487444" w:rsidP="00487444">
      <w:pPr>
        <w:rPr>
          <w:rFonts w:ascii="Times New Roman" w:hAnsi="Times New Roman"/>
          <w:b/>
          <w:sz w:val="28"/>
          <w:szCs w:val="28"/>
        </w:rPr>
      </w:pPr>
      <w:r>
        <w:rPr>
          <w:rFonts w:ascii="Times New Roman" w:hAnsi="Times New Roman"/>
          <w:b/>
          <w:sz w:val="28"/>
          <w:szCs w:val="28"/>
        </w:rPr>
        <w:t>«4»-0</w:t>
      </w:r>
    </w:p>
    <w:p w:rsidR="00487444" w:rsidRDefault="00487444" w:rsidP="00487444">
      <w:pPr>
        <w:rPr>
          <w:rFonts w:ascii="Times New Roman" w:hAnsi="Times New Roman"/>
          <w:b/>
          <w:sz w:val="28"/>
          <w:szCs w:val="28"/>
        </w:rPr>
      </w:pPr>
      <w:r>
        <w:rPr>
          <w:rFonts w:ascii="Times New Roman" w:hAnsi="Times New Roman"/>
          <w:b/>
          <w:sz w:val="28"/>
          <w:szCs w:val="28"/>
        </w:rPr>
        <w:t>«3»-2</w:t>
      </w:r>
    </w:p>
    <w:p w:rsidR="00487444" w:rsidRDefault="00487444" w:rsidP="00487444">
      <w:pPr>
        <w:rPr>
          <w:rFonts w:ascii="Times New Roman" w:hAnsi="Times New Roman"/>
          <w:b/>
          <w:sz w:val="28"/>
          <w:szCs w:val="28"/>
        </w:rPr>
      </w:pPr>
      <w:r>
        <w:rPr>
          <w:rFonts w:ascii="Times New Roman" w:hAnsi="Times New Roman"/>
          <w:b/>
          <w:sz w:val="28"/>
          <w:szCs w:val="28"/>
        </w:rPr>
        <w:t>«2»-0</w:t>
      </w:r>
    </w:p>
    <w:p w:rsidR="00487444" w:rsidRDefault="00487444" w:rsidP="00487444">
      <w:pPr>
        <w:rPr>
          <w:rFonts w:ascii="Times New Roman" w:hAnsi="Times New Roman" w:cs="Times New Roman"/>
          <w:b/>
          <w:sz w:val="28"/>
          <w:szCs w:val="28"/>
        </w:rPr>
      </w:pPr>
      <w:r>
        <w:rPr>
          <w:rFonts w:ascii="Times New Roman" w:hAnsi="Times New Roman" w:cs="Times New Roman"/>
          <w:b/>
          <w:sz w:val="28"/>
          <w:szCs w:val="28"/>
        </w:rPr>
        <w:br w:type="page"/>
      </w:r>
    </w:p>
    <w:p w:rsidR="00487444" w:rsidRPr="00082BAB" w:rsidRDefault="00487444" w:rsidP="00487444">
      <w:pPr>
        <w:tabs>
          <w:tab w:val="num" w:pos="1065"/>
        </w:tabs>
        <w:jc w:val="both"/>
        <w:rPr>
          <w:rFonts w:ascii="Times New Roman" w:hAnsi="Times New Roman"/>
          <w:b/>
          <w:sz w:val="28"/>
          <w:szCs w:val="28"/>
        </w:rPr>
      </w:pPr>
    </w:p>
    <w:p w:rsidR="00487444" w:rsidRPr="00082BAB" w:rsidRDefault="00487444" w:rsidP="00487444">
      <w:pPr>
        <w:tabs>
          <w:tab w:val="num" w:pos="1065"/>
        </w:tabs>
        <w:jc w:val="center"/>
        <w:rPr>
          <w:rFonts w:ascii="Times New Roman" w:hAnsi="Times New Roman"/>
          <w:b/>
          <w:sz w:val="28"/>
          <w:szCs w:val="28"/>
        </w:rPr>
      </w:pPr>
      <w:r w:rsidRPr="00082BAB">
        <w:rPr>
          <w:rFonts w:ascii="Times New Roman" w:hAnsi="Times New Roman"/>
          <w:b/>
          <w:sz w:val="28"/>
          <w:szCs w:val="28"/>
        </w:rPr>
        <w:t>Результаты участия выпускников в государственной (итоговой) аттестации.</w:t>
      </w:r>
    </w:p>
    <w:p w:rsidR="00487444" w:rsidRPr="00082BAB" w:rsidRDefault="00487444" w:rsidP="00487444">
      <w:pPr>
        <w:ind w:left="708"/>
        <w:rPr>
          <w:rFonts w:ascii="Times New Roman" w:hAnsi="Times New Roman"/>
          <w:b/>
          <w:i/>
          <w:sz w:val="28"/>
          <w:szCs w:val="28"/>
        </w:rPr>
      </w:pPr>
    </w:p>
    <w:p w:rsidR="00487444" w:rsidRPr="00082BAB" w:rsidRDefault="00487444" w:rsidP="00487444">
      <w:pPr>
        <w:ind w:left="708"/>
        <w:rPr>
          <w:rFonts w:ascii="Times New Roman" w:hAnsi="Times New Roman"/>
          <w:sz w:val="28"/>
          <w:szCs w:val="28"/>
        </w:rPr>
      </w:pPr>
      <w:r>
        <w:rPr>
          <w:rFonts w:ascii="Times New Roman" w:hAnsi="Times New Roman"/>
          <w:b/>
          <w:i/>
          <w:sz w:val="28"/>
          <w:szCs w:val="28"/>
        </w:rPr>
        <w:t>Физика</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851"/>
        <w:gridCol w:w="992"/>
        <w:gridCol w:w="1134"/>
        <w:gridCol w:w="992"/>
        <w:gridCol w:w="1134"/>
        <w:gridCol w:w="851"/>
        <w:gridCol w:w="850"/>
      </w:tblGrid>
      <w:tr w:rsidR="00487444" w:rsidTr="00487444">
        <w:trPr>
          <w:trHeight w:val="55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класс</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учитель</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всего сдавали ГИА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число выпускников, набравших количество баллов</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jc w:val="center"/>
              <w:rPr>
                <w:rFonts w:ascii="Times New Roman" w:eastAsia="Times New Roman" w:hAnsi="Times New Roman"/>
                <w:b/>
              </w:rPr>
            </w:pPr>
            <w:r w:rsidRPr="0075631B">
              <w:rPr>
                <w:rFonts w:ascii="Times New Roman" w:hAnsi="Times New Roman"/>
                <w:b/>
              </w:rPr>
              <w:t>средний балл</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w:t>
            </w:r>
          </w:p>
          <w:p w:rsidR="00487444" w:rsidRPr="0075631B" w:rsidRDefault="00487444" w:rsidP="00487444">
            <w:pPr>
              <w:jc w:val="center"/>
              <w:rPr>
                <w:rFonts w:ascii="Times New Roman" w:hAnsi="Times New Roman"/>
                <w:b/>
              </w:rPr>
            </w:pPr>
            <w:r w:rsidRPr="0075631B">
              <w:rPr>
                <w:rFonts w:ascii="Times New Roman" w:hAnsi="Times New Roman"/>
                <w:b/>
              </w:rPr>
              <w:t>успеваемости</w:t>
            </w: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jc w:val="center"/>
              <w:rPr>
                <w:rFonts w:ascii="Times New Roman" w:hAnsi="Times New Roman"/>
                <w:b/>
              </w:rPr>
            </w:pPr>
            <w:r w:rsidRPr="0075631B">
              <w:rPr>
                <w:rFonts w:ascii="Times New Roman" w:hAnsi="Times New Roman"/>
                <w:b/>
              </w:rPr>
              <w:t xml:space="preserve">% </w:t>
            </w:r>
          </w:p>
          <w:p w:rsidR="00487444" w:rsidRPr="0075631B" w:rsidRDefault="00487444" w:rsidP="00487444">
            <w:pPr>
              <w:jc w:val="center"/>
              <w:rPr>
                <w:rFonts w:ascii="Times New Roman" w:hAnsi="Times New Roman"/>
                <w:b/>
              </w:rPr>
            </w:pPr>
            <w:r w:rsidRPr="0075631B">
              <w:rPr>
                <w:rFonts w:ascii="Times New Roman" w:hAnsi="Times New Roman"/>
                <w:b/>
              </w:rPr>
              <w:t>качества</w:t>
            </w:r>
          </w:p>
        </w:tc>
      </w:tr>
      <w:tr w:rsidR="00487444" w:rsidTr="00487444">
        <w:trPr>
          <w:trHeight w:val="149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rPr>
                <w:rFonts w:ascii="Times New Roman" w:eastAsia="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НИЖЕ минимального</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Pr="0075631B" w:rsidRDefault="00487444" w:rsidP="00487444">
            <w:pPr>
              <w:spacing w:before="100" w:beforeAutospacing="1"/>
              <w:rPr>
                <w:rFonts w:ascii="Times New Roman" w:eastAsia="Times New Roman" w:hAnsi="Times New Roman"/>
                <w:b/>
              </w:rPr>
            </w:pPr>
            <w:r w:rsidRPr="0075631B">
              <w:rPr>
                <w:rFonts w:ascii="Times New Roman" w:hAnsi="Times New Roman"/>
                <w:b/>
              </w:rPr>
              <w:t>ВЫШЕ минимального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444" w:rsidRPr="0075631B" w:rsidRDefault="00487444" w:rsidP="00487444">
            <w:pPr>
              <w:jc w:val="center"/>
              <w:rPr>
                <w:rFonts w:ascii="Times New Roman" w:hAnsi="Times New Roman"/>
                <w:b/>
              </w:rPr>
            </w:pPr>
            <w:r w:rsidRPr="0075631B">
              <w:rPr>
                <w:rFonts w:ascii="Times New Roman" w:hAnsi="Times New Roman"/>
                <w:b/>
              </w:rPr>
              <w:t xml:space="preserve">По </w:t>
            </w:r>
          </w:p>
          <w:p w:rsidR="00487444" w:rsidRPr="0075631B" w:rsidRDefault="00487444" w:rsidP="00487444">
            <w:pPr>
              <w:jc w:val="center"/>
              <w:rPr>
                <w:rFonts w:ascii="Times New Roman" w:eastAsia="Times New Roman" w:hAnsi="Times New Roman"/>
                <w:b/>
              </w:rPr>
            </w:pPr>
            <w:r w:rsidRPr="0075631B">
              <w:rPr>
                <w:rFonts w:ascii="Times New Roman" w:hAnsi="Times New Roman"/>
                <w:b/>
              </w:rPr>
              <w:t>школе</w:t>
            </w:r>
          </w:p>
        </w:tc>
        <w:tc>
          <w:tcPr>
            <w:tcW w:w="851"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487444" w:rsidRPr="0075631B" w:rsidRDefault="00487444" w:rsidP="00487444">
            <w:pPr>
              <w:spacing w:before="100" w:beforeAutospacing="1"/>
              <w:jc w:val="center"/>
              <w:rPr>
                <w:rFonts w:ascii="Times New Roman" w:hAnsi="Times New Roman"/>
                <w:b/>
              </w:rPr>
            </w:pPr>
          </w:p>
        </w:tc>
      </w:tr>
      <w:tr w:rsidR="00487444" w:rsidTr="00487444">
        <w:tc>
          <w:tcPr>
            <w:tcW w:w="1418"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hAnsi="Times New Roman"/>
              </w:rPr>
              <w:t xml:space="preserve">9 </w:t>
            </w:r>
          </w:p>
        </w:tc>
        <w:tc>
          <w:tcPr>
            <w:tcW w:w="2268"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rPr>
                <w:rFonts w:ascii="Times New Roman" w:eastAsia="Times New Roman" w:hAnsi="Times New Roman"/>
              </w:rPr>
            </w:pPr>
            <w:proofErr w:type="spellStart"/>
            <w:r>
              <w:rPr>
                <w:rFonts w:ascii="Times New Roman" w:eastAsia="Times New Roman" w:hAnsi="Times New Roman"/>
              </w:rPr>
              <w:t>Мамбетова</w:t>
            </w:r>
            <w:proofErr w:type="spellEnd"/>
            <w:r>
              <w:rPr>
                <w:rFonts w:ascii="Times New Roman" w:eastAsia="Times New Roman" w:hAnsi="Times New Roman"/>
              </w:rPr>
              <w:t xml:space="preserve"> Ф.М</w:t>
            </w:r>
            <w:proofErr w:type="gramStart"/>
            <w:r>
              <w:rPr>
                <w:rFonts w:ascii="Times New Roman" w:eastAsia="Times New Roman" w:hAnsi="Times New Roman"/>
              </w:rPr>
              <w:t xml:space="preserve"> .</w:t>
            </w:r>
            <w:proofErr w:type="gramEnd"/>
          </w:p>
        </w:tc>
        <w:tc>
          <w:tcPr>
            <w:tcW w:w="851" w:type="dxa"/>
            <w:tcBorders>
              <w:top w:val="single" w:sz="4" w:space="0" w:color="000000"/>
              <w:left w:val="single" w:sz="4" w:space="0" w:color="000000"/>
              <w:bottom w:val="single" w:sz="4" w:space="0" w:color="000000"/>
              <w:right w:val="single" w:sz="4" w:space="0" w:color="000000"/>
            </w:tcBorders>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487444" w:rsidRDefault="00487444" w:rsidP="00487444">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4,0</w:t>
            </w:r>
          </w:p>
        </w:tc>
        <w:tc>
          <w:tcPr>
            <w:tcW w:w="851"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rsidR="00487444" w:rsidRPr="00BD5037" w:rsidRDefault="00487444" w:rsidP="00487444">
            <w:pPr>
              <w:spacing w:before="100" w:beforeAutospacing="1"/>
              <w:jc w:val="center"/>
              <w:rPr>
                <w:rFonts w:ascii="Times New Roman" w:eastAsia="Times New Roman" w:hAnsi="Times New Roman"/>
              </w:rPr>
            </w:pPr>
            <w:r>
              <w:rPr>
                <w:rFonts w:ascii="Times New Roman" w:eastAsia="Times New Roman" w:hAnsi="Times New Roman"/>
              </w:rPr>
              <w:t>100</w:t>
            </w:r>
          </w:p>
        </w:tc>
      </w:tr>
    </w:tbl>
    <w:p w:rsidR="00487444" w:rsidRDefault="00487444" w:rsidP="00487444">
      <w:pPr>
        <w:rPr>
          <w:rFonts w:ascii="Times New Roman" w:hAnsi="Times New Roman" w:cs="Times New Roman"/>
          <w:b/>
          <w:sz w:val="28"/>
          <w:szCs w:val="28"/>
        </w:rPr>
      </w:pPr>
    </w:p>
    <w:p w:rsidR="00487444" w:rsidRDefault="00487444" w:rsidP="00487444">
      <w:pPr>
        <w:rPr>
          <w:rFonts w:ascii="Times New Roman" w:hAnsi="Times New Roman" w:cs="Times New Roman"/>
          <w:b/>
          <w:sz w:val="28"/>
          <w:szCs w:val="28"/>
        </w:rPr>
      </w:pPr>
    </w:p>
    <w:p w:rsidR="00487444" w:rsidRDefault="00487444" w:rsidP="00487444">
      <w:pPr>
        <w:jc w:val="center"/>
        <w:rPr>
          <w:rFonts w:ascii="Times New Roman" w:hAnsi="Times New Roman" w:cs="Times New Roman"/>
          <w:b/>
          <w:sz w:val="28"/>
          <w:szCs w:val="28"/>
        </w:rPr>
      </w:pPr>
      <w:r>
        <w:rPr>
          <w:noProof/>
        </w:rPr>
        <w:drawing>
          <wp:inline distT="0" distB="0" distL="0" distR="0" wp14:anchorId="229292C2" wp14:editId="6C14E288">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87444" w:rsidRDefault="00487444" w:rsidP="00487444">
      <w:pPr>
        <w:jc w:val="center"/>
        <w:rPr>
          <w:rFonts w:ascii="Times New Roman" w:hAnsi="Times New Roman" w:cs="Times New Roman"/>
          <w:b/>
          <w:sz w:val="28"/>
          <w:szCs w:val="28"/>
        </w:rPr>
      </w:pPr>
    </w:p>
    <w:p w:rsidR="00487444" w:rsidRDefault="00487444" w:rsidP="00487444">
      <w:pPr>
        <w:jc w:val="center"/>
        <w:rPr>
          <w:rFonts w:ascii="Times New Roman" w:hAnsi="Times New Roman" w:cs="Times New Roman"/>
          <w:b/>
          <w:sz w:val="28"/>
          <w:szCs w:val="28"/>
        </w:rPr>
      </w:pPr>
    </w:p>
    <w:p w:rsidR="00487444" w:rsidRDefault="00487444" w:rsidP="00487444">
      <w:pPr>
        <w:tabs>
          <w:tab w:val="num" w:pos="1065"/>
        </w:tabs>
        <w:jc w:val="center"/>
        <w:rPr>
          <w:rFonts w:ascii="Times New Roman" w:hAnsi="Times New Roman"/>
          <w:b/>
          <w:sz w:val="28"/>
          <w:szCs w:val="28"/>
        </w:rPr>
      </w:pPr>
    </w:p>
    <w:p w:rsidR="00487444" w:rsidRDefault="00487444" w:rsidP="00487444">
      <w:pPr>
        <w:rPr>
          <w:rFonts w:ascii="Times New Roman" w:hAnsi="Times New Roman"/>
          <w:b/>
          <w:sz w:val="28"/>
          <w:szCs w:val="28"/>
        </w:rPr>
      </w:pPr>
      <w:r>
        <w:rPr>
          <w:rFonts w:ascii="Times New Roman" w:hAnsi="Times New Roman"/>
          <w:b/>
          <w:sz w:val="28"/>
          <w:szCs w:val="28"/>
        </w:rPr>
        <w:t>«5»-0</w:t>
      </w:r>
    </w:p>
    <w:p w:rsidR="00487444" w:rsidRDefault="00487444" w:rsidP="00487444">
      <w:pPr>
        <w:rPr>
          <w:rFonts w:ascii="Times New Roman" w:hAnsi="Times New Roman"/>
          <w:b/>
          <w:sz w:val="28"/>
          <w:szCs w:val="28"/>
        </w:rPr>
      </w:pPr>
      <w:r>
        <w:rPr>
          <w:rFonts w:ascii="Times New Roman" w:hAnsi="Times New Roman"/>
          <w:b/>
          <w:sz w:val="28"/>
          <w:szCs w:val="28"/>
        </w:rPr>
        <w:t>«4»-1</w:t>
      </w:r>
    </w:p>
    <w:p w:rsidR="00487444" w:rsidRDefault="00487444" w:rsidP="00487444">
      <w:pPr>
        <w:rPr>
          <w:rFonts w:ascii="Times New Roman" w:hAnsi="Times New Roman"/>
          <w:b/>
          <w:sz w:val="28"/>
          <w:szCs w:val="28"/>
        </w:rPr>
      </w:pPr>
      <w:r>
        <w:rPr>
          <w:rFonts w:ascii="Times New Roman" w:hAnsi="Times New Roman"/>
          <w:b/>
          <w:sz w:val="28"/>
          <w:szCs w:val="28"/>
        </w:rPr>
        <w:t>«3»-0</w:t>
      </w:r>
    </w:p>
    <w:p w:rsidR="00487444" w:rsidRDefault="00487444" w:rsidP="00487444">
      <w:pPr>
        <w:rPr>
          <w:rFonts w:ascii="Times New Roman" w:hAnsi="Times New Roman"/>
          <w:b/>
          <w:sz w:val="28"/>
          <w:szCs w:val="28"/>
        </w:rPr>
      </w:pPr>
      <w:r>
        <w:rPr>
          <w:rFonts w:ascii="Times New Roman" w:hAnsi="Times New Roman"/>
          <w:b/>
          <w:sz w:val="28"/>
          <w:szCs w:val="28"/>
        </w:rPr>
        <w:t>«2»-0</w:t>
      </w:r>
    </w:p>
    <w:p w:rsidR="00487444" w:rsidRDefault="00487444" w:rsidP="00487444">
      <w:pPr>
        <w:jc w:val="center"/>
        <w:rPr>
          <w:rFonts w:ascii="Times New Roman" w:hAnsi="Times New Roman" w:cs="Times New Roman"/>
          <w:b/>
          <w:sz w:val="28"/>
          <w:szCs w:val="28"/>
        </w:rPr>
      </w:pPr>
    </w:p>
    <w:p w:rsidR="00487444" w:rsidRDefault="00487444" w:rsidP="00487444">
      <w:pPr>
        <w:jc w:val="center"/>
        <w:rPr>
          <w:rFonts w:ascii="Times New Roman" w:hAnsi="Times New Roman" w:cs="Times New Roman"/>
          <w:b/>
          <w:sz w:val="28"/>
          <w:szCs w:val="28"/>
        </w:rPr>
      </w:pPr>
    </w:p>
    <w:p w:rsidR="00487444" w:rsidRDefault="00487444">
      <w:pPr>
        <w:rPr>
          <w:rFonts w:ascii="Times New Roman" w:hAnsi="Times New Roman"/>
          <w:b/>
          <w:sz w:val="28"/>
          <w:szCs w:val="28"/>
        </w:rPr>
      </w:pPr>
      <w:r>
        <w:rPr>
          <w:rFonts w:ascii="Times New Roman" w:hAnsi="Times New Roman"/>
          <w:b/>
          <w:sz w:val="28"/>
          <w:szCs w:val="28"/>
        </w:rPr>
        <w:br w:type="page"/>
      </w:r>
    </w:p>
    <w:p w:rsidR="009C7306" w:rsidRDefault="009C7306" w:rsidP="009C7306">
      <w:pPr>
        <w:rPr>
          <w:rFonts w:ascii="Times New Roman" w:hAnsi="Times New Roman"/>
          <w:b/>
          <w:sz w:val="28"/>
          <w:szCs w:val="28"/>
        </w:rPr>
      </w:pPr>
    </w:p>
    <w:p w:rsidR="004463C7" w:rsidRPr="00760012" w:rsidRDefault="004463C7" w:rsidP="006C611F">
      <w:pPr>
        <w:widowControl/>
        <w:spacing w:line="276" w:lineRule="auto"/>
        <w:jc w:val="center"/>
        <w:rPr>
          <w:rFonts w:ascii="Times New Roman" w:hAnsi="Times New Roman" w:cs="Times New Roman"/>
          <w:color w:val="auto"/>
        </w:rPr>
      </w:pPr>
    </w:p>
    <w:p w:rsidR="006F3379" w:rsidRPr="006C611F" w:rsidRDefault="004463C7" w:rsidP="006C611F">
      <w:pPr>
        <w:widowControl/>
        <w:spacing w:line="276" w:lineRule="auto"/>
        <w:jc w:val="center"/>
        <w:rPr>
          <w:rFonts w:ascii="Times New Roman" w:hAnsi="Times New Roman" w:cs="Times New Roman"/>
          <w:b/>
          <w:color w:val="auto"/>
        </w:rPr>
      </w:pPr>
      <w:r w:rsidRPr="006C611F">
        <w:rPr>
          <w:rFonts w:ascii="Times New Roman" w:hAnsi="Times New Roman" w:cs="Times New Roman"/>
          <w:b/>
          <w:color w:val="auto"/>
        </w:rPr>
        <w:t>5.3.</w:t>
      </w:r>
      <w:r w:rsidR="006F3379" w:rsidRPr="006C611F">
        <w:rPr>
          <w:rFonts w:ascii="Times New Roman" w:hAnsi="Times New Roman" w:cs="Times New Roman"/>
          <w:b/>
          <w:color w:val="auto"/>
        </w:rPr>
        <w:t>Результаты единого государственного эк</w:t>
      </w:r>
      <w:r w:rsidRPr="006C611F">
        <w:rPr>
          <w:rFonts w:ascii="Times New Roman" w:hAnsi="Times New Roman" w:cs="Times New Roman"/>
          <w:b/>
          <w:color w:val="auto"/>
        </w:rPr>
        <w:t>замена</w:t>
      </w:r>
      <w:r w:rsidR="006C611F">
        <w:rPr>
          <w:rFonts w:ascii="Times New Roman" w:hAnsi="Times New Roman" w:cs="Times New Roman"/>
          <w:b/>
          <w:color w:val="auto"/>
        </w:rPr>
        <w:t xml:space="preserve">   </w:t>
      </w:r>
      <w:r w:rsidRPr="006C611F">
        <w:rPr>
          <w:rFonts w:ascii="Times New Roman" w:hAnsi="Times New Roman" w:cs="Times New Roman"/>
          <w:b/>
          <w:color w:val="auto"/>
        </w:rPr>
        <w:t>за курс среднего общего</w:t>
      </w:r>
      <w:r w:rsidR="006F3379" w:rsidRPr="006C611F">
        <w:rPr>
          <w:rFonts w:ascii="Times New Roman" w:hAnsi="Times New Roman" w:cs="Times New Roman"/>
          <w:b/>
          <w:color w:val="auto"/>
        </w:rPr>
        <w:t xml:space="preserve"> образовани</w:t>
      </w:r>
      <w:r w:rsidR="004A6B7D">
        <w:rPr>
          <w:rFonts w:ascii="Times New Roman" w:hAnsi="Times New Roman" w:cs="Times New Roman"/>
          <w:b/>
          <w:color w:val="auto"/>
        </w:rPr>
        <w:t>я.</w:t>
      </w:r>
    </w:p>
    <w:p w:rsidR="00AB1EC1" w:rsidRDefault="00AB1EC1" w:rsidP="00AB1EC1">
      <w:pPr>
        <w:spacing w:before="100" w:beforeAutospacing="1"/>
        <w:jc w:val="both"/>
        <w:rPr>
          <w:rFonts w:ascii="Times New Roman" w:hAnsi="Times New Roman"/>
          <w:sz w:val="28"/>
          <w:szCs w:val="28"/>
        </w:rPr>
      </w:pPr>
      <w:r>
        <w:rPr>
          <w:rFonts w:ascii="Times New Roman" w:hAnsi="Times New Roman"/>
          <w:sz w:val="28"/>
          <w:szCs w:val="28"/>
        </w:rPr>
        <w:t>В 2023-2024</w:t>
      </w:r>
      <w:r w:rsidRPr="00C11A13">
        <w:rPr>
          <w:rFonts w:ascii="Times New Roman" w:hAnsi="Times New Roman"/>
          <w:sz w:val="28"/>
          <w:szCs w:val="28"/>
        </w:rPr>
        <w:t xml:space="preserve"> учебном году в Едином Государственном Экзамене приняли участие </w:t>
      </w:r>
      <w:r>
        <w:rPr>
          <w:rFonts w:ascii="Times New Roman" w:hAnsi="Times New Roman"/>
          <w:sz w:val="28"/>
          <w:szCs w:val="28"/>
        </w:rPr>
        <w:t xml:space="preserve">12 </w:t>
      </w:r>
      <w:r w:rsidRPr="00C11A13">
        <w:rPr>
          <w:rFonts w:ascii="Times New Roman" w:hAnsi="Times New Roman"/>
          <w:sz w:val="28"/>
          <w:szCs w:val="28"/>
        </w:rPr>
        <w:t xml:space="preserve">выпускников школы. </w:t>
      </w:r>
      <w:r>
        <w:rPr>
          <w:rFonts w:ascii="Times New Roman" w:hAnsi="Times New Roman"/>
          <w:sz w:val="28"/>
          <w:szCs w:val="28"/>
        </w:rPr>
        <w:t xml:space="preserve"> Русский язык сдавали -12</w:t>
      </w:r>
      <w:r w:rsidRPr="00CD4C6E">
        <w:rPr>
          <w:rFonts w:ascii="Times New Roman" w:hAnsi="Times New Roman"/>
          <w:sz w:val="28"/>
          <w:szCs w:val="28"/>
        </w:rPr>
        <w:t xml:space="preserve"> выпускников (100%). </w:t>
      </w:r>
      <w:r>
        <w:rPr>
          <w:rFonts w:ascii="Times New Roman" w:hAnsi="Times New Roman"/>
          <w:sz w:val="28"/>
          <w:szCs w:val="28"/>
        </w:rPr>
        <w:t xml:space="preserve"> Литературу -1 </w:t>
      </w:r>
      <w:proofErr w:type="spellStart"/>
      <w:r>
        <w:rPr>
          <w:rFonts w:ascii="Times New Roman" w:hAnsi="Times New Roman"/>
          <w:sz w:val="28"/>
          <w:szCs w:val="28"/>
        </w:rPr>
        <w:t>вып</w:t>
      </w:r>
      <w:proofErr w:type="spellEnd"/>
      <w:r>
        <w:rPr>
          <w:rFonts w:ascii="Times New Roman" w:hAnsi="Times New Roman"/>
          <w:sz w:val="28"/>
          <w:szCs w:val="28"/>
        </w:rPr>
        <w:t xml:space="preserve">(8%).  </w:t>
      </w:r>
      <w:r w:rsidRPr="00CD4C6E">
        <w:rPr>
          <w:rFonts w:ascii="Times New Roman" w:hAnsi="Times New Roman"/>
          <w:sz w:val="28"/>
          <w:szCs w:val="28"/>
        </w:rPr>
        <w:t xml:space="preserve">Математику </w:t>
      </w:r>
      <w:proofErr w:type="gramStart"/>
      <w:r w:rsidRPr="00CD4C6E">
        <w:rPr>
          <w:rFonts w:ascii="Times New Roman" w:hAnsi="Times New Roman"/>
          <w:sz w:val="28"/>
          <w:szCs w:val="28"/>
        </w:rPr>
        <w:t>профильный</w:t>
      </w:r>
      <w:proofErr w:type="gramEnd"/>
      <w:r w:rsidRPr="00CD4C6E">
        <w:rPr>
          <w:rFonts w:ascii="Times New Roman" w:hAnsi="Times New Roman"/>
          <w:sz w:val="28"/>
          <w:szCs w:val="28"/>
        </w:rPr>
        <w:t xml:space="preserve"> – </w:t>
      </w:r>
      <w:r>
        <w:rPr>
          <w:rFonts w:ascii="Times New Roman" w:hAnsi="Times New Roman"/>
          <w:sz w:val="28"/>
          <w:szCs w:val="28"/>
        </w:rPr>
        <w:t>1</w:t>
      </w:r>
      <w:r w:rsidRPr="00CD4C6E">
        <w:rPr>
          <w:rFonts w:ascii="Times New Roman" w:hAnsi="Times New Roman"/>
          <w:sz w:val="28"/>
          <w:szCs w:val="28"/>
        </w:rPr>
        <w:t xml:space="preserve"> </w:t>
      </w:r>
      <w:proofErr w:type="spellStart"/>
      <w:r w:rsidRPr="00CD4C6E">
        <w:rPr>
          <w:rFonts w:ascii="Times New Roman" w:hAnsi="Times New Roman"/>
          <w:sz w:val="28"/>
          <w:szCs w:val="28"/>
        </w:rPr>
        <w:t>вып</w:t>
      </w:r>
      <w:proofErr w:type="spellEnd"/>
      <w:r>
        <w:rPr>
          <w:rFonts w:ascii="Times New Roman" w:hAnsi="Times New Roman"/>
          <w:sz w:val="28"/>
          <w:szCs w:val="28"/>
        </w:rPr>
        <w:t>.</w:t>
      </w:r>
      <w:r w:rsidRPr="00C11A13">
        <w:rPr>
          <w:rFonts w:ascii="Times New Roman" w:hAnsi="Times New Roman"/>
          <w:sz w:val="28"/>
          <w:szCs w:val="28"/>
        </w:rPr>
        <w:t xml:space="preserve"> </w:t>
      </w:r>
      <w:r>
        <w:rPr>
          <w:rFonts w:ascii="Times New Roman" w:hAnsi="Times New Roman"/>
          <w:sz w:val="28"/>
          <w:szCs w:val="28"/>
        </w:rPr>
        <w:t xml:space="preserve">(8 </w:t>
      </w:r>
      <w:r w:rsidRPr="00C11A13">
        <w:rPr>
          <w:rFonts w:ascii="Times New Roman" w:hAnsi="Times New Roman"/>
          <w:sz w:val="28"/>
          <w:szCs w:val="28"/>
        </w:rPr>
        <w:t>%).</w:t>
      </w:r>
      <w:r w:rsidRPr="00C11A13">
        <w:rPr>
          <w:rFonts w:ascii="Times New Roman" w:hAnsi="Times New Roman"/>
          <w:color w:val="FF0000"/>
          <w:sz w:val="28"/>
          <w:szCs w:val="28"/>
        </w:rPr>
        <w:t xml:space="preserve"> </w:t>
      </w:r>
      <w:r>
        <w:rPr>
          <w:rFonts w:ascii="Times New Roman" w:hAnsi="Times New Roman"/>
          <w:sz w:val="28"/>
          <w:szCs w:val="28"/>
        </w:rPr>
        <w:t>М</w:t>
      </w:r>
      <w:r w:rsidRPr="00C11A13">
        <w:rPr>
          <w:rFonts w:ascii="Times New Roman" w:hAnsi="Times New Roman"/>
          <w:sz w:val="28"/>
          <w:szCs w:val="28"/>
        </w:rPr>
        <w:t xml:space="preserve">атематику </w:t>
      </w:r>
      <w:proofErr w:type="gramStart"/>
      <w:r>
        <w:rPr>
          <w:rFonts w:ascii="Times New Roman" w:hAnsi="Times New Roman"/>
          <w:sz w:val="28"/>
          <w:szCs w:val="28"/>
        </w:rPr>
        <w:t>базовый</w:t>
      </w:r>
      <w:proofErr w:type="gramEnd"/>
      <w:r>
        <w:rPr>
          <w:rFonts w:ascii="Times New Roman" w:hAnsi="Times New Roman"/>
          <w:sz w:val="28"/>
          <w:szCs w:val="28"/>
        </w:rPr>
        <w:t xml:space="preserve">- 11 </w:t>
      </w:r>
      <w:proofErr w:type="spellStart"/>
      <w:r>
        <w:rPr>
          <w:rFonts w:ascii="Times New Roman" w:hAnsi="Times New Roman"/>
          <w:sz w:val="28"/>
          <w:szCs w:val="28"/>
        </w:rPr>
        <w:t>вып</w:t>
      </w:r>
      <w:proofErr w:type="spellEnd"/>
      <w:r>
        <w:rPr>
          <w:rFonts w:ascii="Times New Roman" w:hAnsi="Times New Roman"/>
          <w:sz w:val="28"/>
          <w:szCs w:val="28"/>
        </w:rPr>
        <w:t>.</w:t>
      </w:r>
      <w:r w:rsidRPr="00C11A13">
        <w:rPr>
          <w:rFonts w:ascii="Times New Roman" w:hAnsi="Times New Roman"/>
          <w:sz w:val="28"/>
          <w:szCs w:val="28"/>
        </w:rPr>
        <w:t xml:space="preserve"> </w:t>
      </w:r>
      <w:r>
        <w:rPr>
          <w:rFonts w:ascii="Times New Roman" w:hAnsi="Times New Roman"/>
          <w:sz w:val="28"/>
          <w:szCs w:val="28"/>
        </w:rPr>
        <w:t>(92</w:t>
      </w:r>
      <w:r w:rsidRPr="00C11A13">
        <w:rPr>
          <w:rFonts w:ascii="Times New Roman" w:hAnsi="Times New Roman"/>
          <w:sz w:val="28"/>
          <w:szCs w:val="28"/>
        </w:rPr>
        <w:t>%).</w:t>
      </w:r>
      <w:r w:rsidRPr="00C11A13">
        <w:rPr>
          <w:rFonts w:ascii="Times New Roman" w:hAnsi="Times New Roman"/>
          <w:color w:val="FF0000"/>
          <w:sz w:val="28"/>
          <w:szCs w:val="28"/>
        </w:rPr>
        <w:t xml:space="preserve"> </w:t>
      </w:r>
      <w:r w:rsidRPr="001C2E89">
        <w:rPr>
          <w:rFonts w:ascii="Times New Roman" w:hAnsi="Times New Roman"/>
          <w:sz w:val="28"/>
          <w:szCs w:val="28"/>
        </w:rPr>
        <w:t>Хим</w:t>
      </w:r>
      <w:r>
        <w:rPr>
          <w:rFonts w:ascii="Times New Roman" w:hAnsi="Times New Roman"/>
          <w:sz w:val="28"/>
          <w:szCs w:val="28"/>
        </w:rPr>
        <w:t xml:space="preserve">ию -2 </w:t>
      </w:r>
      <w:proofErr w:type="spellStart"/>
      <w:r>
        <w:rPr>
          <w:rFonts w:ascii="Times New Roman" w:hAnsi="Times New Roman"/>
          <w:sz w:val="28"/>
          <w:szCs w:val="28"/>
        </w:rPr>
        <w:t>вып</w:t>
      </w:r>
      <w:proofErr w:type="spellEnd"/>
      <w:r>
        <w:rPr>
          <w:rFonts w:ascii="Times New Roman" w:hAnsi="Times New Roman"/>
          <w:sz w:val="28"/>
          <w:szCs w:val="28"/>
        </w:rPr>
        <w:t>. (17</w:t>
      </w:r>
      <w:r w:rsidRPr="001C2E89">
        <w:rPr>
          <w:rFonts w:ascii="Times New Roman" w:hAnsi="Times New Roman"/>
          <w:sz w:val="28"/>
          <w:szCs w:val="28"/>
        </w:rPr>
        <w:t>%).</w:t>
      </w:r>
      <w:r w:rsidRPr="00C11A13">
        <w:rPr>
          <w:rFonts w:ascii="Times New Roman" w:hAnsi="Times New Roman"/>
          <w:color w:val="FF0000"/>
          <w:sz w:val="28"/>
          <w:szCs w:val="28"/>
        </w:rPr>
        <w:t xml:space="preserve"> </w:t>
      </w:r>
      <w:r>
        <w:rPr>
          <w:rFonts w:ascii="Times New Roman" w:hAnsi="Times New Roman"/>
          <w:sz w:val="28"/>
          <w:szCs w:val="28"/>
        </w:rPr>
        <w:t>Историю- 3выпускника(25</w:t>
      </w:r>
      <w:r w:rsidRPr="00C11A13">
        <w:rPr>
          <w:rFonts w:ascii="Times New Roman" w:hAnsi="Times New Roman"/>
          <w:sz w:val="28"/>
          <w:szCs w:val="28"/>
        </w:rPr>
        <w:t xml:space="preserve">%). </w:t>
      </w:r>
      <w:r w:rsidRPr="001C2E89">
        <w:rPr>
          <w:rFonts w:ascii="Times New Roman" w:hAnsi="Times New Roman"/>
          <w:sz w:val="28"/>
          <w:szCs w:val="28"/>
        </w:rPr>
        <w:t>Обществозна</w:t>
      </w:r>
      <w:r>
        <w:rPr>
          <w:rFonts w:ascii="Times New Roman" w:hAnsi="Times New Roman"/>
          <w:sz w:val="28"/>
          <w:szCs w:val="28"/>
        </w:rPr>
        <w:t xml:space="preserve">ние- 6 </w:t>
      </w:r>
      <w:r w:rsidRPr="001C2E89">
        <w:rPr>
          <w:rFonts w:ascii="Times New Roman" w:hAnsi="Times New Roman"/>
          <w:sz w:val="28"/>
          <w:szCs w:val="28"/>
        </w:rPr>
        <w:t>выпускников (</w:t>
      </w:r>
      <w:r>
        <w:rPr>
          <w:rFonts w:ascii="Times New Roman" w:hAnsi="Times New Roman"/>
          <w:sz w:val="28"/>
          <w:szCs w:val="28"/>
        </w:rPr>
        <w:t>50</w:t>
      </w:r>
      <w:r w:rsidRPr="001C2E89">
        <w:rPr>
          <w:rFonts w:ascii="Times New Roman" w:hAnsi="Times New Roman"/>
          <w:sz w:val="28"/>
          <w:szCs w:val="28"/>
        </w:rPr>
        <w:t>%).</w:t>
      </w:r>
      <w:r w:rsidRPr="00AB535F">
        <w:rPr>
          <w:rFonts w:ascii="Times New Roman" w:hAnsi="Times New Roman"/>
          <w:color w:val="FF0000"/>
          <w:sz w:val="28"/>
          <w:szCs w:val="28"/>
        </w:rPr>
        <w:t xml:space="preserve"> </w:t>
      </w:r>
      <w:r w:rsidRPr="00687DD2">
        <w:rPr>
          <w:rFonts w:ascii="Times New Roman" w:hAnsi="Times New Roman"/>
          <w:sz w:val="28"/>
          <w:szCs w:val="28"/>
        </w:rPr>
        <w:t xml:space="preserve">Биологию – </w:t>
      </w:r>
      <w:r>
        <w:rPr>
          <w:rFonts w:ascii="Times New Roman" w:hAnsi="Times New Roman"/>
          <w:sz w:val="28"/>
          <w:szCs w:val="28"/>
        </w:rPr>
        <w:t>3вып.</w:t>
      </w:r>
      <w:r w:rsidRPr="00687DD2">
        <w:rPr>
          <w:rFonts w:ascii="Times New Roman" w:hAnsi="Times New Roman"/>
          <w:sz w:val="28"/>
          <w:szCs w:val="28"/>
        </w:rPr>
        <w:t xml:space="preserve"> (</w:t>
      </w:r>
      <w:r>
        <w:rPr>
          <w:rFonts w:ascii="Times New Roman" w:hAnsi="Times New Roman"/>
          <w:sz w:val="28"/>
          <w:szCs w:val="28"/>
        </w:rPr>
        <w:t>25</w:t>
      </w:r>
      <w:r w:rsidRPr="00687DD2">
        <w:rPr>
          <w:rFonts w:ascii="Times New Roman" w:hAnsi="Times New Roman"/>
          <w:sz w:val="28"/>
          <w:szCs w:val="28"/>
        </w:rPr>
        <w:t xml:space="preserve">%) </w:t>
      </w:r>
      <w:r>
        <w:rPr>
          <w:rFonts w:ascii="Times New Roman" w:hAnsi="Times New Roman"/>
          <w:sz w:val="28"/>
          <w:szCs w:val="28"/>
        </w:rPr>
        <w:t xml:space="preserve">  </w:t>
      </w:r>
    </w:p>
    <w:p w:rsidR="00AB1EC1" w:rsidRDefault="00AB1EC1" w:rsidP="00AB1EC1">
      <w:pPr>
        <w:spacing w:before="100" w:beforeAutospacing="1"/>
        <w:jc w:val="both"/>
        <w:rPr>
          <w:rFonts w:ascii="Times New Roman" w:hAnsi="Times New Roman"/>
          <w:sz w:val="28"/>
          <w:szCs w:val="28"/>
        </w:rPr>
      </w:pPr>
    </w:p>
    <w:p w:rsidR="00AB1EC1" w:rsidRPr="004D57F8" w:rsidRDefault="00AB1EC1" w:rsidP="00AB1EC1">
      <w:pPr>
        <w:spacing w:before="100" w:beforeAutospacing="1"/>
        <w:jc w:val="both"/>
        <w:rPr>
          <w:rFonts w:ascii="Times New Roman" w:hAnsi="Times New Roman"/>
          <w:color w:val="FF0000"/>
        </w:rPr>
      </w:pPr>
    </w:p>
    <w:p w:rsidR="00AB1EC1" w:rsidRPr="00456BC7" w:rsidRDefault="00AB1EC1" w:rsidP="00AB1EC1">
      <w:pPr>
        <w:jc w:val="center"/>
        <w:rPr>
          <w:rFonts w:ascii="Times New Roman" w:hAnsi="Times New Roman"/>
          <w:sz w:val="28"/>
          <w:szCs w:val="28"/>
        </w:rPr>
      </w:pPr>
      <w:r w:rsidRPr="00456BC7">
        <w:rPr>
          <w:rFonts w:ascii="Times New Roman" w:hAnsi="Times New Roman"/>
          <w:b/>
          <w:sz w:val="28"/>
          <w:szCs w:val="28"/>
        </w:rPr>
        <w:t xml:space="preserve">Таблица участия </w:t>
      </w:r>
      <w:r>
        <w:rPr>
          <w:rFonts w:ascii="Times New Roman" w:hAnsi="Times New Roman"/>
          <w:b/>
          <w:sz w:val="28"/>
          <w:szCs w:val="28"/>
        </w:rPr>
        <w:t>выпускников 11 классов в ЕГЭ 2023</w:t>
      </w:r>
      <w:r w:rsidRPr="00456BC7">
        <w:rPr>
          <w:rFonts w:ascii="Times New Roman" w:hAnsi="Times New Roman"/>
          <w:b/>
          <w:sz w:val="28"/>
          <w:szCs w:val="28"/>
        </w:rPr>
        <w:t xml:space="preserve"> году</w:t>
      </w:r>
      <w:r w:rsidRPr="00456BC7">
        <w:rPr>
          <w:rFonts w:ascii="Times New Roman" w:hAnsi="Times New Roman"/>
          <w:sz w:val="28"/>
          <w:szCs w:val="28"/>
        </w:rPr>
        <w:t>.</w:t>
      </w:r>
    </w:p>
    <w:p w:rsidR="00AB1EC1" w:rsidRDefault="00AB1EC1" w:rsidP="00AB1EC1">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410"/>
        <w:gridCol w:w="2409"/>
      </w:tblGrid>
      <w:tr w:rsidR="00AB1EC1" w:rsidTr="00AB1EC1">
        <w:tc>
          <w:tcPr>
            <w:tcW w:w="3794" w:type="dxa"/>
            <w:vMerge w:val="restart"/>
            <w:tcBorders>
              <w:top w:val="single" w:sz="4" w:space="0" w:color="auto"/>
              <w:left w:val="single" w:sz="4" w:space="0" w:color="auto"/>
              <w:bottom w:val="single" w:sz="4" w:space="0" w:color="auto"/>
              <w:right w:val="single" w:sz="4" w:space="0" w:color="auto"/>
            </w:tcBorders>
            <w:hideMark/>
          </w:tcPr>
          <w:p w:rsidR="00AB1EC1" w:rsidRPr="00337AFD" w:rsidRDefault="00AB1EC1" w:rsidP="00AB1EC1">
            <w:pPr>
              <w:spacing w:before="100" w:beforeAutospacing="1"/>
              <w:jc w:val="center"/>
              <w:rPr>
                <w:rFonts w:ascii="Times New Roman" w:eastAsia="Times New Roman" w:hAnsi="Times New Roman"/>
                <w:b/>
                <w:sz w:val="28"/>
                <w:szCs w:val="28"/>
              </w:rPr>
            </w:pPr>
            <w:r w:rsidRPr="00337AFD">
              <w:rPr>
                <w:rFonts w:ascii="Times New Roman" w:hAnsi="Times New Roman"/>
                <w:b/>
                <w:sz w:val="28"/>
                <w:szCs w:val="28"/>
              </w:rPr>
              <w:t>Предмет</w:t>
            </w:r>
          </w:p>
        </w:tc>
        <w:tc>
          <w:tcPr>
            <w:tcW w:w="4819" w:type="dxa"/>
            <w:gridSpan w:val="2"/>
            <w:tcBorders>
              <w:top w:val="single" w:sz="4" w:space="0" w:color="auto"/>
              <w:left w:val="single" w:sz="4" w:space="0" w:color="auto"/>
              <w:bottom w:val="single" w:sz="4" w:space="0" w:color="auto"/>
              <w:right w:val="single" w:sz="4" w:space="0" w:color="auto"/>
            </w:tcBorders>
            <w:hideMark/>
          </w:tcPr>
          <w:p w:rsidR="00AB1EC1" w:rsidRPr="00337AFD" w:rsidRDefault="00AB1EC1" w:rsidP="00AB1EC1">
            <w:pPr>
              <w:spacing w:before="100" w:beforeAutospacing="1"/>
              <w:jc w:val="center"/>
              <w:rPr>
                <w:rFonts w:ascii="Times New Roman" w:eastAsia="Times New Roman" w:hAnsi="Times New Roman"/>
                <w:b/>
                <w:sz w:val="28"/>
                <w:szCs w:val="28"/>
              </w:rPr>
            </w:pPr>
            <w:r>
              <w:rPr>
                <w:rFonts w:ascii="Times New Roman" w:hAnsi="Times New Roman"/>
                <w:b/>
                <w:sz w:val="28"/>
                <w:szCs w:val="28"/>
              </w:rPr>
              <w:t>2022</w:t>
            </w:r>
            <w:r w:rsidRPr="00337AFD">
              <w:rPr>
                <w:rFonts w:ascii="Times New Roman" w:hAnsi="Times New Roman"/>
                <w:b/>
                <w:sz w:val="28"/>
                <w:szCs w:val="28"/>
              </w:rPr>
              <w:t>год</w:t>
            </w:r>
          </w:p>
        </w:tc>
      </w:tr>
      <w:tr w:rsidR="00AB1EC1" w:rsidTr="00AB1EC1">
        <w:tc>
          <w:tcPr>
            <w:tcW w:w="3794" w:type="dxa"/>
            <w:vMerge/>
            <w:tcBorders>
              <w:top w:val="single" w:sz="4" w:space="0" w:color="auto"/>
              <w:left w:val="single" w:sz="4" w:space="0" w:color="auto"/>
              <w:bottom w:val="single" w:sz="4" w:space="0" w:color="auto"/>
              <w:right w:val="single" w:sz="4" w:space="0" w:color="auto"/>
            </w:tcBorders>
            <w:vAlign w:val="center"/>
            <w:hideMark/>
          </w:tcPr>
          <w:p w:rsidR="00AB1EC1" w:rsidRPr="00337AFD" w:rsidRDefault="00AB1EC1" w:rsidP="00AB1EC1">
            <w:pPr>
              <w:rPr>
                <w:rFonts w:ascii="Times New Roman" w:eastAsia="Times New Roman" w:hAnsi="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AB1EC1" w:rsidRPr="00337AFD" w:rsidRDefault="00AB1EC1" w:rsidP="00AB1EC1">
            <w:pPr>
              <w:jc w:val="center"/>
              <w:rPr>
                <w:rFonts w:ascii="Times New Roman" w:eastAsia="Times New Roman" w:hAnsi="Times New Roman"/>
                <w:b/>
              </w:rPr>
            </w:pPr>
            <w:r w:rsidRPr="00337AFD">
              <w:rPr>
                <w:rFonts w:ascii="Times New Roman" w:hAnsi="Times New Roman"/>
                <w:b/>
              </w:rPr>
              <w:t>кол-во</w:t>
            </w:r>
          </w:p>
          <w:p w:rsidR="00AB1EC1" w:rsidRPr="00337AFD" w:rsidRDefault="00AB1EC1" w:rsidP="00AB1EC1">
            <w:pPr>
              <w:jc w:val="center"/>
              <w:rPr>
                <w:rFonts w:ascii="Times New Roman" w:eastAsia="Times New Roman" w:hAnsi="Times New Roman"/>
                <w:b/>
              </w:rPr>
            </w:pPr>
            <w:r w:rsidRPr="00337AFD">
              <w:rPr>
                <w:rFonts w:ascii="Times New Roman" w:hAnsi="Times New Roman"/>
                <w:b/>
              </w:rPr>
              <w:t>выпускников</w:t>
            </w:r>
          </w:p>
        </w:tc>
        <w:tc>
          <w:tcPr>
            <w:tcW w:w="2409" w:type="dxa"/>
            <w:tcBorders>
              <w:top w:val="single" w:sz="4" w:space="0" w:color="auto"/>
              <w:left w:val="single" w:sz="4" w:space="0" w:color="auto"/>
              <w:bottom w:val="single" w:sz="4" w:space="0" w:color="auto"/>
              <w:right w:val="single" w:sz="4" w:space="0" w:color="auto"/>
            </w:tcBorders>
            <w:hideMark/>
          </w:tcPr>
          <w:p w:rsidR="00AB1EC1" w:rsidRPr="00337AFD" w:rsidRDefault="00AB1EC1" w:rsidP="00AB1EC1">
            <w:pPr>
              <w:jc w:val="center"/>
              <w:rPr>
                <w:rFonts w:ascii="Times New Roman" w:eastAsia="Times New Roman" w:hAnsi="Times New Roman"/>
                <w:b/>
              </w:rPr>
            </w:pPr>
            <w:r w:rsidRPr="00337AFD">
              <w:rPr>
                <w:rFonts w:ascii="Times New Roman" w:hAnsi="Times New Roman"/>
                <w:b/>
              </w:rPr>
              <w:t>%</w:t>
            </w:r>
            <w:r w:rsidRPr="00456BC7">
              <w:rPr>
                <w:rFonts w:ascii="Times New Roman" w:hAnsi="Times New Roman"/>
                <w:b/>
                <w:sz w:val="28"/>
                <w:szCs w:val="28"/>
              </w:rPr>
              <w:t xml:space="preserve"> </w:t>
            </w:r>
            <w:r w:rsidRPr="005F35A4">
              <w:rPr>
                <w:rFonts w:ascii="Times New Roman" w:hAnsi="Times New Roman"/>
                <w:b/>
              </w:rPr>
              <w:t>участия выпускников</w:t>
            </w:r>
          </w:p>
        </w:tc>
      </w:tr>
      <w:tr w:rsidR="00AB1EC1" w:rsidTr="00AB1EC1">
        <w:trPr>
          <w:trHeight w:val="170"/>
        </w:trPr>
        <w:tc>
          <w:tcPr>
            <w:tcW w:w="3794" w:type="dxa"/>
            <w:tcBorders>
              <w:top w:val="single" w:sz="4" w:space="0" w:color="auto"/>
              <w:left w:val="single" w:sz="4" w:space="0" w:color="auto"/>
              <w:bottom w:val="single" w:sz="4" w:space="0" w:color="auto"/>
              <w:right w:val="single" w:sz="4" w:space="0" w:color="auto"/>
            </w:tcBorders>
          </w:tcPr>
          <w:p w:rsidR="00AB1EC1" w:rsidRPr="00CD4C6E" w:rsidRDefault="00AB1EC1" w:rsidP="00AB1EC1">
            <w:pPr>
              <w:outlineLvl w:val="5"/>
              <w:rPr>
                <w:rFonts w:ascii="Times New Roman" w:eastAsia="Times New Roman" w:hAnsi="Times New Roman"/>
              </w:rPr>
            </w:pPr>
            <w:r w:rsidRPr="00CD4C6E">
              <w:rPr>
                <w:rFonts w:ascii="Times New Roman" w:hAnsi="Times New Roman"/>
                <w:bCs/>
              </w:rPr>
              <w:t>Русский язык</w:t>
            </w:r>
          </w:p>
        </w:tc>
        <w:tc>
          <w:tcPr>
            <w:tcW w:w="2410" w:type="dxa"/>
            <w:tcBorders>
              <w:top w:val="single" w:sz="4" w:space="0" w:color="auto"/>
              <w:left w:val="single" w:sz="4" w:space="0" w:color="auto"/>
              <w:bottom w:val="single" w:sz="4" w:space="0" w:color="auto"/>
              <w:right w:val="single" w:sz="4" w:space="0" w:color="auto"/>
            </w:tcBorders>
          </w:tcPr>
          <w:p w:rsidR="00AB1EC1" w:rsidRPr="00CD4C6E" w:rsidRDefault="00AB1EC1" w:rsidP="00AB1EC1">
            <w:pPr>
              <w:spacing w:before="100" w:beforeAutospacing="1"/>
              <w:jc w:val="center"/>
              <w:rPr>
                <w:rFonts w:ascii="Times New Roman" w:eastAsia="Times New Roman" w:hAnsi="Times New Roman"/>
              </w:rPr>
            </w:pPr>
            <w:r>
              <w:rPr>
                <w:rFonts w:ascii="Times New Roman" w:hAnsi="Times New Roman"/>
              </w:rPr>
              <w:t>12</w:t>
            </w:r>
          </w:p>
        </w:tc>
        <w:tc>
          <w:tcPr>
            <w:tcW w:w="2409" w:type="dxa"/>
            <w:tcBorders>
              <w:top w:val="single" w:sz="4" w:space="0" w:color="auto"/>
              <w:left w:val="single" w:sz="4" w:space="0" w:color="auto"/>
              <w:bottom w:val="single" w:sz="4" w:space="0" w:color="auto"/>
              <w:right w:val="single" w:sz="4" w:space="0" w:color="auto"/>
            </w:tcBorders>
          </w:tcPr>
          <w:p w:rsidR="00AB1EC1" w:rsidRPr="00CD4C6E" w:rsidRDefault="00AB1EC1" w:rsidP="00AB1EC1">
            <w:pPr>
              <w:spacing w:before="100" w:beforeAutospacing="1"/>
              <w:jc w:val="center"/>
              <w:rPr>
                <w:rFonts w:ascii="Times New Roman" w:eastAsia="Times New Roman" w:hAnsi="Times New Roman"/>
              </w:rPr>
            </w:pPr>
            <w:r w:rsidRPr="00CD4C6E">
              <w:rPr>
                <w:rFonts w:ascii="Times New Roman" w:eastAsia="Times New Roman" w:hAnsi="Times New Roman"/>
              </w:rPr>
              <w:t>100</w:t>
            </w:r>
          </w:p>
        </w:tc>
      </w:tr>
      <w:tr w:rsidR="00AB1EC1" w:rsidTr="00AB1EC1">
        <w:trPr>
          <w:trHeight w:val="170"/>
        </w:trPr>
        <w:tc>
          <w:tcPr>
            <w:tcW w:w="3794"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outlineLvl w:val="5"/>
              <w:rPr>
                <w:rFonts w:ascii="Times New Roman" w:eastAsia="Times New Roman" w:hAnsi="Times New Roman"/>
              </w:rPr>
            </w:pPr>
            <w:r w:rsidRPr="00A52D70">
              <w:rPr>
                <w:rFonts w:ascii="Times New Roman" w:eastAsia="Times New Roman" w:hAnsi="Times New Roman"/>
              </w:rPr>
              <w:t>Литература</w:t>
            </w:r>
          </w:p>
        </w:tc>
        <w:tc>
          <w:tcPr>
            <w:tcW w:w="2410"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jc w:val="center"/>
              <w:rPr>
                <w:rFonts w:ascii="Times New Roman" w:eastAsia="Times New Roman" w:hAnsi="Times New Roman"/>
              </w:rPr>
            </w:pPr>
            <w:r w:rsidRPr="00A52D70">
              <w:rPr>
                <w:rFonts w:ascii="Times New Roman" w:eastAsia="Times New Roman" w:hAnsi="Times New Roman"/>
              </w:rPr>
              <w:t>1</w:t>
            </w:r>
          </w:p>
        </w:tc>
        <w:tc>
          <w:tcPr>
            <w:tcW w:w="2409"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8</w:t>
            </w:r>
          </w:p>
        </w:tc>
      </w:tr>
      <w:tr w:rsidR="00AB1EC1" w:rsidTr="00AB1EC1">
        <w:trPr>
          <w:trHeight w:val="384"/>
        </w:trPr>
        <w:tc>
          <w:tcPr>
            <w:tcW w:w="3794" w:type="dxa"/>
            <w:tcBorders>
              <w:top w:val="single" w:sz="4" w:space="0" w:color="auto"/>
              <w:left w:val="single" w:sz="4" w:space="0" w:color="auto"/>
              <w:bottom w:val="single" w:sz="4" w:space="0" w:color="auto"/>
              <w:right w:val="single" w:sz="4" w:space="0" w:color="auto"/>
            </w:tcBorders>
          </w:tcPr>
          <w:p w:rsidR="00AB1EC1" w:rsidRPr="00687DD2" w:rsidRDefault="00AB1EC1" w:rsidP="00AB1EC1">
            <w:pPr>
              <w:spacing w:before="100" w:beforeAutospacing="1"/>
              <w:rPr>
                <w:rFonts w:ascii="Times New Roman" w:hAnsi="Times New Roman"/>
              </w:rPr>
            </w:pPr>
            <w:r>
              <w:rPr>
                <w:rFonts w:ascii="Times New Roman" w:hAnsi="Times New Roman"/>
              </w:rPr>
              <w:t>Математика (</w:t>
            </w:r>
            <w:proofErr w:type="gramStart"/>
            <w:r>
              <w:rPr>
                <w:rFonts w:ascii="Times New Roman" w:hAnsi="Times New Roman"/>
              </w:rPr>
              <w:t>Профильный</w:t>
            </w:r>
            <w:proofErr w:type="gramEnd"/>
            <w:r>
              <w:rPr>
                <w:rFonts w:ascii="Times New Roman" w:hAnsi="Times New Roman"/>
              </w:rPr>
              <w:t>)</w:t>
            </w:r>
          </w:p>
        </w:tc>
        <w:tc>
          <w:tcPr>
            <w:tcW w:w="2410" w:type="dxa"/>
            <w:tcBorders>
              <w:top w:val="single" w:sz="4" w:space="0" w:color="auto"/>
              <w:left w:val="single" w:sz="4" w:space="0" w:color="auto"/>
              <w:bottom w:val="single" w:sz="4" w:space="0" w:color="auto"/>
              <w:right w:val="single" w:sz="4" w:space="0" w:color="auto"/>
            </w:tcBorders>
          </w:tcPr>
          <w:p w:rsidR="00AB1EC1" w:rsidRPr="00687DD2"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w:t>
            </w:r>
          </w:p>
        </w:tc>
        <w:tc>
          <w:tcPr>
            <w:tcW w:w="2409" w:type="dxa"/>
            <w:tcBorders>
              <w:top w:val="single" w:sz="4" w:space="0" w:color="auto"/>
              <w:left w:val="single" w:sz="4" w:space="0" w:color="auto"/>
              <w:bottom w:val="single" w:sz="4" w:space="0" w:color="auto"/>
              <w:right w:val="single" w:sz="4" w:space="0" w:color="auto"/>
            </w:tcBorders>
          </w:tcPr>
          <w:p w:rsidR="00AB1EC1" w:rsidRPr="00687DD2"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8</w:t>
            </w:r>
          </w:p>
        </w:tc>
      </w:tr>
      <w:tr w:rsidR="00AB1EC1" w:rsidTr="00AB1EC1">
        <w:trPr>
          <w:trHeight w:val="384"/>
        </w:trPr>
        <w:tc>
          <w:tcPr>
            <w:tcW w:w="3794" w:type="dxa"/>
            <w:tcBorders>
              <w:top w:val="single" w:sz="4" w:space="0" w:color="auto"/>
              <w:left w:val="single" w:sz="4" w:space="0" w:color="auto"/>
              <w:bottom w:val="single" w:sz="4" w:space="0" w:color="auto"/>
              <w:right w:val="single" w:sz="4" w:space="0" w:color="auto"/>
            </w:tcBorders>
          </w:tcPr>
          <w:p w:rsidR="00AB1EC1" w:rsidRPr="00687DD2" w:rsidRDefault="00AB1EC1" w:rsidP="00AB1EC1">
            <w:pPr>
              <w:spacing w:before="100" w:beforeAutospacing="1"/>
              <w:rPr>
                <w:rFonts w:ascii="Times New Roman" w:hAnsi="Times New Roman"/>
              </w:rPr>
            </w:pPr>
            <w:r>
              <w:rPr>
                <w:rFonts w:ascii="Times New Roman" w:hAnsi="Times New Roman"/>
              </w:rPr>
              <w:t>Математика (</w:t>
            </w:r>
            <w:proofErr w:type="gramStart"/>
            <w:r>
              <w:rPr>
                <w:rFonts w:ascii="Times New Roman" w:hAnsi="Times New Roman"/>
              </w:rPr>
              <w:t>Базовый</w:t>
            </w:r>
            <w:proofErr w:type="gramEnd"/>
            <w:r>
              <w:rPr>
                <w:rFonts w:ascii="Times New Roman" w:hAnsi="Times New Roman"/>
              </w:rPr>
              <w:t>)</w:t>
            </w:r>
          </w:p>
        </w:tc>
        <w:tc>
          <w:tcPr>
            <w:tcW w:w="2410" w:type="dxa"/>
            <w:tcBorders>
              <w:top w:val="single" w:sz="4" w:space="0" w:color="auto"/>
              <w:left w:val="single" w:sz="4" w:space="0" w:color="auto"/>
              <w:bottom w:val="single" w:sz="4" w:space="0" w:color="auto"/>
              <w:right w:val="single" w:sz="4" w:space="0" w:color="auto"/>
            </w:tcBorders>
          </w:tcPr>
          <w:p w:rsidR="00AB1EC1" w:rsidRPr="00687DD2"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11</w:t>
            </w:r>
          </w:p>
        </w:tc>
        <w:tc>
          <w:tcPr>
            <w:tcW w:w="2409" w:type="dxa"/>
            <w:tcBorders>
              <w:top w:val="single" w:sz="4" w:space="0" w:color="auto"/>
              <w:left w:val="single" w:sz="4" w:space="0" w:color="auto"/>
              <w:bottom w:val="single" w:sz="4" w:space="0" w:color="auto"/>
              <w:right w:val="single" w:sz="4" w:space="0" w:color="auto"/>
            </w:tcBorders>
          </w:tcPr>
          <w:p w:rsidR="00AB1EC1" w:rsidRPr="00687DD2"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92</w:t>
            </w:r>
          </w:p>
        </w:tc>
      </w:tr>
      <w:tr w:rsidR="00AB1EC1" w:rsidRPr="007349AF" w:rsidTr="00AB1EC1">
        <w:trPr>
          <w:trHeight w:val="342"/>
        </w:trPr>
        <w:tc>
          <w:tcPr>
            <w:tcW w:w="3794" w:type="dxa"/>
            <w:tcBorders>
              <w:top w:val="single" w:sz="4" w:space="0" w:color="auto"/>
              <w:left w:val="single" w:sz="4" w:space="0" w:color="auto"/>
              <w:bottom w:val="single" w:sz="4" w:space="0" w:color="auto"/>
              <w:right w:val="single" w:sz="4" w:space="0" w:color="auto"/>
            </w:tcBorders>
          </w:tcPr>
          <w:p w:rsidR="00AB1EC1" w:rsidRPr="00F51A10" w:rsidRDefault="00AB1EC1" w:rsidP="00AB1EC1">
            <w:pPr>
              <w:spacing w:before="100" w:beforeAutospacing="1"/>
              <w:rPr>
                <w:rFonts w:ascii="Times New Roman" w:eastAsia="Times New Roman" w:hAnsi="Times New Roman"/>
              </w:rPr>
            </w:pPr>
            <w:r w:rsidRPr="00F51A10">
              <w:rPr>
                <w:rFonts w:ascii="Times New Roman" w:hAnsi="Times New Roman"/>
              </w:rPr>
              <w:t>Химия</w:t>
            </w:r>
          </w:p>
        </w:tc>
        <w:tc>
          <w:tcPr>
            <w:tcW w:w="2410" w:type="dxa"/>
            <w:tcBorders>
              <w:top w:val="single" w:sz="4" w:space="0" w:color="auto"/>
              <w:left w:val="single" w:sz="4" w:space="0" w:color="auto"/>
              <w:bottom w:val="single" w:sz="4" w:space="0" w:color="auto"/>
              <w:right w:val="single" w:sz="4" w:space="0" w:color="auto"/>
            </w:tcBorders>
          </w:tcPr>
          <w:p w:rsidR="00AB1EC1" w:rsidRPr="00F51A10" w:rsidRDefault="00AB1EC1" w:rsidP="00AB1EC1">
            <w:pPr>
              <w:spacing w:before="100" w:beforeAutospacing="1"/>
              <w:jc w:val="center"/>
              <w:rPr>
                <w:rFonts w:ascii="Times New Roman" w:eastAsia="Times New Roman" w:hAnsi="Times New Roman"/>
              </w:rPr>
            </w:pPr>
            <w:r w:rsidRPr="00F51A10">
              <w:rPr>
                <w:rFonts w:ascii="Times New Roman" w:eastAsia="Times New Roman" w:hAnsi="Times New Roman"/>
              </w:rPr>
              <w:t>2</w:t>
            </w:r>
          </w:p>
        </w:tc>
        <w:tc>
          <w:tcPr>
            <w:tcW w:w="2409" w:type="dxa"/>
            <w:tcBorders>
              <w:top w:val="single" w:sz="4" w:space="0" w:color="auto"/>
              <w:left w:val="single" w:sz="4" w:space="0" w:color="auto"/>
              <w:bottom w:val="single" w:sz="4" w:space="0" w:color="auto"/>
              <w:right w:val="single" w:sz="4" w:space="0" w:color="auto"/>
            </w:tcBorders>
          </w:tcPr>
          <w:p w:rsidR="00AB1EC1" w:rsidRPr="00F51A1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17</w:t>
            </w:r>
          </w:p>
        </w:tc>
      </w:tr>
      <w:tr w:rsidR="00AB1EC1" w:rsidRPr="007349AF" w:rsidTr="00AB1EC1">
        <w:tc>
          <w:tcPr>
            <w:tcW w:w="3794" w:type="dxa"/>
            <w:tcBorders>
              <w:top w:val="single" w:sz="4" w:space="0" w:color="auto"/>
              <w:left w:val="single" w:sz="4" w:space="0" w:color="auto"/>
              <w:bottom w:val="single" w:sz="4" w:space="0" w:color="auto"/>
              <w:right w:val="single" w:sz="4" w:space="0" w:color="auto"/>
            </w:tcBorders>
          </w:tcPr>
          <w:p w:rsidR="00AB1EC1" w:rsidRPr="00F51A10" w:rsidRDefault="00AB1EC1" w:rsidP="00AB1EC1">
            <w:pPr>
              <w:spacing w:before="100" w:beforeAutospacing="1"/>
              <w:rPr>
                <w:rFonts w:ascii="Times New Roman" w:eastAsia="Times New Roman" w:hAnsi="Times New Roman"/>
              </w:rPr>
            </w:pPr>
            <w:r w:rsidRPr="00F51A10">
              <w:rPr>
                <w:rFonts w:ascii="Times New Roman" w:hAnsi="Times New Roman"/>
              </w:rPr>
              <w:t>Биология</w:t>
            </w:r>
          </w:p>
        </w:tc>
        <w:tc>
          <w:tcPr>
            <w:tcW w:w="2410" w:type="dxa"/>
            <w:tcBorders>
              <w:top w:val="single" w:sz="4" w:space="0" w:color="auto"/>
              <w:left w:val="single" w:sz="4" w:space="0" w:color="auto"/>
              <w:bottom w:val="single" w:sz="4" w:space="0" w:color="auto"/>
              <w:right w:val="single" w:sz="4" w:space="0" w:color="auto"/>
            </w:tcBorders>
          </w:tcPr>
          <w:p w:rsidR="00AB1EC1" w:rsidRPr="00F51A1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3</w:t>
            </w:r>
          </w:p>
        </w:tc>
        <w:tc>
          <w:tcPr>
            <w:tcW w:w="2409" w:type="dxa"/>
            <w:tcBorders>
              <w:top w:val="single" w:sz="4" w:space="0" w:color="auto"/>
              <w:left w:val="single" w:sz="4" w:space="0" w:color="auto"/>
              <w:bottom w:val="single" w:sz="4" w:space="0" w:color="auto"/>
              <w:right w:val="single" w:sz="4" w:space="0" w:color="auto"/>
            </w:tcBorders>
          </w:tcPr>
          <w:p w:rsidR="00AB1EC1" w:rsidRPr="00F51A1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25</w:t>
            </w:r>
          </w:p>
        </w:tc>
      </w:tr>
      <w:tr w:rsidR="00AB1EC1" w:rsidRPr="00A52D70" w:rsidTr="00AB1EC1">
        <w:tc>
          <w:tcPr>
            <w:tcW w:w="3794"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rPr>
                <w:rFonts w:ascii="Times New Roman" w:eastAsia="Times New Roman" w:hAnsi="Times New Roman"/>
              </w:rPr>
            </w:pPr>
            <w:r w:rsidRPr="00A52D70">
              <w:rPr>
                <w:rFonts w:ascii="Times New Roman" w:hAnsi="Times New Roman"/>
              </w:rPr>
              <w:t>История</w:t>
            </w:r>
          </w:p>
        </w:tc>
        <w:tc>
          <w:tcPr>
            <w:tcW w:w="2410"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3</w:t>
            </w:r>
          </w:p>
        </w:tc>
        <w:tc>
          <w:tcPr>
            <w:tcW w:w="2409"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25</w:t>
            </w:r>
          </w:p>
        </w:tc>
      </w:tr>
      <w:tr w:rsidR="00AB1EC1" w:rsidRPr="00A52D70" w:rsidTr="00AB1EC1">
        <w:tc>
          <w:tcPr>
            <w:tcW w:w="3794"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rPr>
                <w:rFonts w:ascii="Times New Roman" w:eastAsia="Times New Roman" w:hAnsi="Times New Roman"/>
              </w:rPr>
            </w:pPr>
            <w:r w:rsidRPr="00A52D70">
              <w:rPr>
                <w:rFonts w:ascii="Times New Roman" w:hAnsi="Times New Roman"/>
              </w:rPr>
              <w:t>Обществознание</w:t>
            </w:r>
          </w:p>
        </w:tc>
        <w:tc>
          <w:tcPr>
            <w:tcW w:w="2410"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6</w:t>
            </w:r>
          </w:p>
        </w:tc>
        <w:tc>
          <w:tcPr>
            <w:tcW w:w="2409" w:type="dxa"/>
            <w:tcBorders>
              <w:top w:val="single" w:sz="4" w:space="0" w:color="auto"/>
              <w:left w:val="single" w:sz="4" w:space="0" w:color="auto"/>
              <w:bottom w:val="single" w:sz="4" w:space="0" w:color="auto"/>
              <w:right w:val="single" w:sz="4" w:space="0" w:color="auto"/>
            </w:tcBorders>
          </w:tcPr>
          <w:p w:rsidR="00AB1EC1" w:rsidRPr="00A52D7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50</w:t>
            </w:r>
          </w:p>
        </w:tc>
      </w:tr>
    </w:tbl>
    <w:p w:rsidR="00AB1EC1" w:rsidRPr="007349AF" w:rsidRDefault="00AB1EC1" w:rsidP="00AB1EC1">
      <w:pPr>
        <w:tabs>
          <w:tab w:val="num" w:pos="1065"/>
        </w:tabs>
        <w:ind w:left="1065" w:hanging="360"/>
        <w:jc w:val="both"/>
        <w:rPr>
          <w:rFonts w:ascii="Times New Roman" w:eastAsia="Times New Roman" w:hAnsi="Times New Roman"/>
          <w:b/>
          <w:color w:val="FF0000"/>
        </w:rPr>
      </w:pPr>
    </w:p>
    <w:p w:rsidR="00AB1EC1" w:rsidRDefault="00AB1EC1" w:rsidP="00AB1EC1">
      <w:pPr>
        <w:ind w:left="708"/>
        <w:rPr>
          <w:rFonts w:ascii="Times New Roman" w:hAnsi="Times New Roman"/>
          <w:b/>
          <w:sz w:val="28"/>
          <w:szCs w:val="28"/>
        </w:rPr>
      </w:pPr>
      <w:r>
        <w:rPr>
          <w:rFonts w:ascii="Times New Roman" w:hAnsi="Times New Roman"/>
          <w:b/>
        </w:rPr>
        <w:br w:type="page"/>
      </w:r>
      <w:r>
        <w:rPr>
          <w:rFonts w:ascii="Times New Roman" w:hAnsi="Times New Roman"/>
          <w:b/>
          <w:sz w:val="28"/>
          <w:szCs w:val="28"/>
        </w:rPr>
        <w:lastRenderedPageBreak/>
        <w:t>Результаты ЕГЭ-2024  по русскому языку</w:t>
      </w:r>
    </w:p>
    <w:p w:rsidR="00AB1EC1" w:rsidRDefault="00AB1EC1" w:rsidP="00AB1EC1">
      <w:pPr>
        <w:ind w:left="708"/>
        <w:rPr>
          <w:rFonts w:ascii="Times New Roman" w:hAnsi="Times New Roman"/>
          <w:b/>
        </w:rPr>
      </w:pPr>
    </w:p>
    <w:tbl>
      <w:tblPr>
        <w:tblpPr w:leftFromText="180" w:rightFromText="180" w:vertAnchor="page" w:horzAnchor="margin" w:tblpY="2069"/>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764"/>
        <w:gridCol w:w="1276"/>
        <w:gridCol w:w="1276"/>
        <w:gridCol w:w="795"/>
        <w:gridCol w:w="851"/>
        <w:gridCol w:w="708"/>
        <w:gridCol w:w="709"/>
        <w:gridCol w:w="1701"/>
      </w:tblGrid>
      <w:tr w:rsidR="00AB1EC1" w:rsidTr="00AB1EC1">
        <w:trPr>
          <w:trHeight w:val="555"/>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класс</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учитель</w:t>
            </w:r>
          </w:p>
        </w:tc>
        <w:tc>
          <w:tcPr>
            <w:tcW w:w="764"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всего сдавали ЕГЭ</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число выпускников, набравших количество баллов</w:t>
            </w:r>
          </w:p>
        </w:tc>
        <w:tc>
          <w:tcPr>
            <w:tcW w:w="1646"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средний балл</w:t>
            </w:r>
          </w:p>
        </w:tc>
        <w:tc>
          <w:tcPr>
            <w:tcW w:w="708" w:type="dxa"/>
            <w:vMerge w:val="restart"/>
            <w:tcBorders>
              <w:top w:val="single" w:sz="4" w:space="0" w:color="000000"/>
              <w:left w:val="single" w:sz="4" w:space="0" w:color="000000"/>
              <w:bottom w:val="single" w:sz="4" w:space="0" w:color="000000"/>
              <w:right w:val="single" w:sz="4" w:space="0" w:color="auto"/>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выпуск-</w:t>
            </w:r>
          </w:p>
          <w:p w:rsidR="00AB1EC1" w:rsidRDefault="00AB1EC1" w:rsidP="00AB1EC1">
            <w:pPr>
              <w:pStyle w:val="a9"/>
              <w:rPr>
                <w:rFonts w:ascii="Times New Roman" w:hAnsi="Times New Roman"/>
              </w:rPr>
            </w:pPr>
            <w:proofErr w:type="spellStart"/>
            <w:r>
              <w:rPr>
                <w:rFonts w:ascii="Times New Roman" w:hAnsi="Times New Roman"/>
              </w:rPr>
              <w:t>ников</w:t>
            </w:r>
            <w:proofErr w:type="spellEnd"/>
            <w:r>
              <w:rPr>
                <w:rFonts w:ascii="Times New Roman" w:hAnsi="Times New Roman"/>
              </w:rPr>
              <w:t xml:space="preserve">,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80 - 100 </w:t>
            </w:r>
          </w:p>
          <w:p w:rsidR="00AB1EC1" w:rsidRDefault="00AB1EC1" w:rsidP="00AB1EC1">
            <w:pPr>
              <w:pStyle w:val="a9"/>
            </w:pPr>
            <w:r>
              <w:rPr>
                <w:rFonts w:ascii="Times New Roman" w:hAnsi="Times New Roman"/>
              </w:rPr>
              <w:t>баллов</w:t>
            </w:r>
          </w:p>
        </w:tc>
        <w:tc>
          <w:tcPr>
            <w:tcW w:w="709"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выпуск-</w:t>
            </w:r>
          </w:p>
          <w:p w:rsidR="00AB1EC1" w:rsidRDefault="00AB1EC1" w:rsidP="00AB1EC1">
            <w:pPr>
              <w:pStyle w:val="a9"/>
              <w:rPr>
                <w:rFonts w:ascii="Times New Roman" w:hAnsi="Times New Roman"/>
              </w:rPr>
            </w:pPr>
            <w:proofErr w:type="spellStart"/>
            <w:r>
              <w:rPr>
                <w:rFonts w:ascii="Times New Roman" w:hAnsi="Times New Roman"/>
              </w:rPr>
              <w:t>ников</w:t>
            </w:r>
            <w:proofErr w:type="spellEnd"/>
            <w:r>
              <w:rPr>
                <w:rFonts w:ascii="Times New Roman" w:hAnsi="Times New Roman"/>
              </w:rPr>
              <w:t xml:space="preserve">,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60 - 80 </w:t>
            </w:r>
          </w:p>
          <w:p w:rsidR="00AB1EC1" w:rsidRDefault="00AB1EC1" w:rsidP="00AB1EC1">
            <w:pPr>
              <w:pStyle w:val="a9"/>
              <w:rPr>
                <w:rFonts w:ascii="Times New Roman" w:hAnsi="Times New Roman"/>
              </w:rPr>
            </w:pPr>
            <w:r>
              <w:rPr>
                <w:rFonts w:ascii="Times New Roman" w:hAnsi="Times New Roman"/>
              </w:rPr>
              <w:t>баллов</w:t>
            </w:r>
          </w:p>
        </w:tc>
        <w:tc>
          <w:tcPr>
            <w:tcW w:w="1701"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Максимальное количество балов по школе</w:t>
            </w:r>
          </w:p>
        </w:tc>
      </w:tr>
      <w:tr w:rsidR="00AB1EC1" w:rsidTr="00AB1EC1">
        <w:trPr>
          <w:trHeight w:val="149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НИЖЕ минимального</w:t>
            </w:r>
          </w:p>
        </w:tc>
        <w:tc>
          <w:tcPr>
            <w:tcW w:w="1276"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ВЫШЕ минимального</w:t>
            </w:r>
          </w:p>
        </w:tc>
        <w:tc>
          <w:tcPr>
            <w:tcW w:w="795"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городу</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школе</w:t>
            </w:r>
          </w:p>
        </w:tc>
        <w:tc>
          <w:tcPr>
            <w:tcW w:w="708" w:type="dxa"/>
            <w:vMerge/>
            <w:tcBorders>
              <w:top w:val="single" w:sz="4" w:space="0" w:color="000000"/>
              <w:left w:val="single" w:sz="4" w:space="0" w:color="000000"/>
              <w:bottom w:val="single" w:sz="4" w:space="0" w:color="000000"/>
              <w:right w:val="single" w:sz="4" w:space="0" w:color="auto"/>
            </w:tcBorders>
            <w:vAlign w:val="center"/>
            <w:hideMark/>
          </w:tcPr>
          <w:p w:rsidR="00AB1EC1" w:rsidRDefault="00AB1EC1" w:rsidP="00AB1EC1">
            <w:pPr>
              <w:rPr>
                <w:rFonts w:eastAsia="Times New Roman"/>
              </w:rPr>
            </w:pP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701"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r>
      <w:tr w:rsidR="00AB1EC1" w:rsidTr="00AB1EC1">
        <w:tc>
          <w:tcPr>
            <w:tcW w:w="709"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hAnsi="Times New Roman"/>
              </w:rPr>
            </w:pPr>
            <w:r>
              <w:rPr>
                <w:rFonts w:ascii="Times New Roman" w:hAnsi="Times New Roman"/>
              </w:rPr>
              <w:t>11</w:t>
            </w:r>
          </w:p>
        </w:tc>
        <w:tc>
          <w:tcPr>
            <w:tcW w:w="1843"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rPr>
                <w:rFonts w:ascii="Times New Roman" w:hAnsi="Times New Roman"/>
              </w:rPr>
            </w:pPr>
            <w:proofErr w:type="spellStart"/>
            <w:r>
              <w:rPr>
                <w:rFonts w:ascii="Times New Roman" w:hAnsi="Times New Roman"/>
              </w:rPr>
              <w:t>Ойтова</w:t>
            </w:r>
            <w:proofErr w:type="spellEnd"/>
            <w:r>
              <w:rPr>
                <w:rFonts w:ascii="Times New Roman" w:hAnsi="Times New Roman"/>
              </w:rPr>
              <w:t xml:space="preserve"> Ж.М.</w:t>
            </w:r>
          </w:p>
        </w:tc>
        <w:tc>
          <w:tcPr>
            <w:tcW w:w="764"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12</w:t>
            </w:r>
          </w:p>
        </w:tc>
        <w:tc>
          <w:tcPr>
            <w:tcW w:w="1276"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12</w:t>
            </w:r>
          </w:p>
        </w:tc>
        <w:tc>
          <w:tcPr>
            <w:tcW w:w="795" w:type="dxa"/>
            <w:tcBorders>
              <w:top w:val="single" w:sz="4" w:space="0" w:color="000000"/>
              <w:left w:val="single" w:sz="4" w:space="0" w:color="000000"/>
              <w:bottom w:val="single" w:sz="4" w:space="0" w:color="000000"/>
              <w:right w:val="single" w:sz="4" w:space="0" w:color="000000"/>
            </w:tcBorders>
          </w:tcPr>
          <w:p w:rsidR="00AB1EC1" w:rsidRDefault="00AB1EC1" w:rsidP="00AB1EC1">
            <w:pPr>
              <w:rPr>
                <w:rFonts w:eastAsia="Calibri"/>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B1EC1" w:rsidRPr="00883A1C" w:rsidRDefault="00AB1EC1" w:rsidP="00AB1EC1">
            <w:pPr>
              <w:spacing w:before="100" w:beforeAutospacing="1"/>
              <w:rPr>
                <w:rFonts w:ascii="Times New Roman" w:hAnsi="Times New Roman"/>
              </w:rPr>
            </w:pPr>
            <w:r>
              <w:rPr>
                <w:rFonts w:ascii="Times New Roman" w:hAnsi="Times New Roman"/>
              </w:rPr>
              <w:t>61,4</w:t>
            </w:r>
          </w:p>
        </w:tc>
        <w:tc>
          <w:tcPr>
            <w:tcW w:w="708" w:type="dxa"/>
            <w:tcBorders>
              <w:top w:val="single" w:sz="4" w:space="0" w:color="000000"/>
              <w:left w:val="single" w:sz="4" w:space="0" w:color="000000"/>
              <w:bottom w:val="single" w:sz="4" w:space="0" w:color="000000"/>
              <w:right w:val="single" w:sz="4" w:space="0" w:color="auto"/>
            </w:tcBorders>
          </w:tcPr>
          <w:p w:rsidR="00AB1EC1" w:rsidRDefault="00AB1EC1" w:rsidP="00AB1EC1">
            <w:pPr>
              <w:spacing w:before="100" w:beforeAutospacing="1"/>
              <w:jc w:val="center"/>
              <w:rPr>
                <w:rFonts w:ascii="Times New Roman" w:hAnsi="Times New Roman"/>
              </w:rPr>
            </w:pPr>
            <w:r>
              <w:rPr>
                <w:rFonts w:ascii="Times New Roman" w:hAnsi="Times New Roman"/>
              </w:rPr>
              <w:t>1</w:t>
            </w:r>
          </w:p>
        </w:tc>
        <w:tc>
          <w:tcPr>
            <w:tcW w:w="709" w:type="dxa"/>
            <w:tcBorders>
              <w:top w:val="single" w:sz="4" w:space="0" w:color="000000"/>
              <w:left w:val="single" w:sz="4" w:space="0" w:color="auto"/>
              <w:bottom w:val="single" w:sz="4" w:space="0" w:color="000000"/>
              <w:right w:val="single" w:sz="4" w:space="0" w:color="000000"/>
            </w:tcBorders>
          </w:tcPr>
          <w:p w:rsidR="00AB1EC1" w:rsidRDefault="00AB1EC1" w:rsidP="00AB1EC1">
            <w:pPr>
              <w:spacing w:before="100" w:beforeAutospacing="1"/>
              <w:rPr>
                <w:rFonts w:ascii="Times New Roman" w:hAnsi="Times New Roman"/>
              </w:rPr>
            </w:pPr>
            <w:r>
              <w:rPr>
                <w:rFonts w:ascii="Times New Roman" w:hAnsi="Times New Roman"/>
              </w:rPr>
              <w:t>6</w:t>
            </w:r>
          </w:p>
        </w:tc>
        <w:tc>
          <w:tcPr>
            <w:tcW w:w="1701"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hAnsi="Times New Roman"/>
              </w:rPr>
            </w:pPr>
            <w:r>
              <w:rPr>
                <w:rFonts w:ascii="Times New Roman" w:hAnsi="Times New Roman"/>
              </w:rPr>
              <w:t>86</w:t>
            </w:r>
          </w:p>
          <w:p w:rsidR="00AB1EC1" w:rsidRDefault="00AB1EC1" w:rsidP="00AB1EC1">
            <w:pPr>
              <w:jc w:val="center"/>
              <w:rPr>
                <w:rFonts w:ascii="Times New Roman" w:hAnsi="Times New Roman"/>
              </w:rPr>
            </w:pPr>
            <w:proofErr w:type="spellStart"/>
            <w:r>
              <w:rPr>
                <w:rFonts w:ascii="Times New Roman" w:hAnsi="Times New Roman"/>
              </w:rPr>
              <w:t>Маремкулова</w:t>
            </w:r>
            <w:proofErr w:type="spellEnd"/>
            <w:r>
              <w:rPr>
                <w:rFonts w:ascii="Times New Roman" w:hAnsi="Times New Roman"/>
              </w:rPr>
              <w:t xml:space="preserve"> </w:t>
            </w:r>
            <w:proofErr w:type="spellStart"/>
            <w:r>
              <w:rPr>
                <w:rFonts w:ascii="Times New Roman" w:hAnsi="Times New Roman"/>
              </w:rPr>
              <w:t>Дариана</w:t>
            </w:r>
            <w:proofErr w:type="spellEnd"/>
          </w:p>
        </w:tc>
      </w:tr>
    </w:tbl>
    <w:p w:rsidR="00AB1EC1" w:rsidRDefault="00AB1EC1" w:rsidP="00AB1EC1">
      <w:pPr>
        <w:rPr>
          <w:rFonts w:ascii="Times New Roman" w:hAnsi="Times New Roman"/>
          <w:sz w:val="28"/>
          <w:szCs w:val="28"/>
        </w:rPr>
      </w:pPr>
    </w:p>
    <w:p w:rsidR="00AB1EC1" w:rsidRDefault="00AB1EC1" w:rsidP="00AB1EC1">
      <w:pPr>
        <w:rPr>
          <w:rFonts w:ascii="Times New Roman" w:hAnsi="Times New Roman"/>
          <w:b/>
          <w:sz w:val="28"/>
          <w:szCs w:val="28"/>
        </w:rPr>
      </w:pPr>
      <w:r>
        <w:rPr>
          <w:noProof/>
        </w:rPr>
        <w:drawing>
          <wp:inline distT="0" distB="0" distL="0" distR="0" wp14:anchorId="2915B4BE" wp14:editId="40C39718">
            <wp:extent cx="5400675" cy="2743200"/>
            <wp:effectExtent l="0" t="0" r="9525"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B1EC1" w:rsidRDefault="00AB1EC1" w:rsidP="00AB1EC1">
      <w:pPr>
        <w:rPr>
          <w:rFonts w:ascii="Times New Roman" w:hAnsi="Times New Roman"/>
          <w:b/>
          <w:sz w:val="28"/>
          <w:szCs w:val="28"/>
        </w:rPr>
      </w:pPr>
    </w:p>
    <w:p w:rsidR="00AB1EC1" w:rsidRPr="009745A0" w:rsidRDefault="00AB1EC1" w:rsidP="00AB1EC1">
      <w:pPr>
        <w:rPr>
          <w:rFonts w:ascii="Times New Roman" w:hAnsi="Times New Roman"/>
          <w:sz w:val="28"/>
          <w:szCs w:val="28"/>
        </w:rPr>
      </w:pPr>
      <w:r>
        <w:rPr>
          <w:rFonts w:ascii="Times New Roman" w:hAnsi="Times New Roman"/>
          <w:b/>
          <w:sz w:val="28"/>
          <w:szCs w:val="28"/>
        </w:rPr>
        <w:br w:type="page"/>
      </w:r>
      <w:r w:rsidRPr="009745A0">
        <w:rPr>
          <w:rFonts w:ascii="Times New Roman" w:hAnsi="Times New Roman"/>
          <w:sz w:val="28"/>
          <w:szCs w:val="28"/>
        </w:rPr>
        <w:lastRenderedPageBreak/>
        <w:t>В 20</w:t>
      </w:r>
      <w:r>
        <w:rPr>
          <w:rFonts w:ascii="Times New Roman" w:hAnsi="Times New Roman"/>
          <w:sz w:val="28"/>
          <w:szCs w:val="28"/>
        </w:rPr>
        <w:t>24</w:t>
      </w:r>
      <w:r w:rsidRPr="009745A0">
        <w:rPr>
          <w:rFonts w:ascii="Times New Roman" w:hAnsi="Times New Roman"/>
          <w:sz w:val="28"/>
          <w:szCs w:val="28"/>
        </w:rPr>
        <w:t xml:space="preserve"> году в  </w:t>
      </w:r>
      <w:r>
        <w:rPr>
          <w:rFonts w:ascii="Times New Roman" w:hAnsi="Times New Roman"/>
          <w:sz w:val="28"/>
          <w:szCs w:val="28"/>
          <w:u w:val="single"/>
        </w:rPr>
        <w:t xml:space="preserve">ЕГЭ по литературе </w:t>
      </w:r>
      <w:r>
        <w:rPr>
          <w:rFonts w:ascii="Times New Roman" w:hAnsi="Times New Roman"/>
          <w:sz w:val="28"/>
          <w:szCs w:val="28"/>
        </w:rPr>
        <w:t xml:space="preserve">  приняла </w:t>
      </w:r>
      <w:r w:rsidRPr="009745A0">
        <w:rPr>
          <w:rFonts w:ascii="Times New Roman" w:hAnsi="Times New Roman"/>
          <w:sz w:val="28"/>
          <w:szCs w:val="28"/>
        </w:rPr>
        <w:t xml:space="preserve"> участие   </w:t>
      </w:r>
      <w:r>
        <w:rPr>
          <w:rFonts w:ascii="Times New Roman" w:hAnsi="Times New Roman"/>
          <w:sz w:val="28"/>
          <w:szCs w:val="28"/>
        </w:rPr>
        <w:t>1 выпускница</w:t>
      </w:r>
      <w:r w:rsidRPr="009745A0">
        <w:rPr>
          <w:rFonts w:ascii="Times New Roman" w:hAnsi="Times New Roman"/>
          <w:sz w:val="28"/>
          <w:szCs w:val="28"/>
        </w:rPr>
        <w:t xml:space="preserve">  школы.</w:t>
      </w:r>
    </w:p>
    <w:p w:rsidR="00AB1EC1" w:rsidRPr="009745A0" w:rsidRDefault="00AB1EC1" w:rsidP="00AB1EC1">
      <w:pPr>
        <w:ind w:left="708"/>
        <w:rPr>
          <w:rFonts w:ascii="Times New Roman" w:hAnsi="Times New Roman"/>
        </w:rPr>
      </w:pPr>
    </w:p>
    <w:p w:rsidR="00AB1EC1" w:rsidRPr="009745A0" w:rsidRDefault="00AB1EC1" w:rsidP="00AB1EC1">
      <w:pPr>
        <w:ind w:left="708"/>
        <w:jc w:val="center"/>
        <w:rPr>
          <w:rFonts w:ascii="Times New Roman" w:hAnsi="Times New Roman"/>
          <w:b/>
          <w:sz w:val="28"/>
          <w:szCs w:val="28"/>
        </w:rPr>
      </w:pPr>
      <w:r>
        <w:rPr>
          <w:rFonts w:ascii="Times New Roman" w:hAnsi="Times New Roman"/>
          <w:b/>
          <w:sz w:val="28"/>
          <w:szCs w:val="28"/>
        </w:rPr>
        <w:t>Результаты ЕГЭ-2024 по литературе</w:t>
      </w:r>
    </w:p>
    <w:p w:rsidR="00AB1EC1" w:rsidRPr="009745A0" w:rsidRDefault="00AB1EC1" w:rsidP="00AB1EC1">
      <w:pPr>
        <w:ind w:left="708"/>
        <w:jc w:val="center"/>
        <w:rPr>
          <w:rFonts w:ascii="Times New Roman" w:hAnsi="Times New Roman"/>
        </w:rPr>
      </w:pP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419"/>
        <w:gridCol w:w="742"/>
        <w:gridCol w:w="1052"/>
        <w:gridCol w:w="1098"/>
        <w:gridCol w:w="937"/>
        <w:gridCol w:w="993"/>
        <w:gridCol w:w="1277"/>
        <w:gridCol w:w="847"/>
        <w:gridCol w:w="1559"/>
      </w:tblGrid>
      <w:tr w:rsidR="00AB1EC1" w:rsidRPr="009745A0" w:rsidTr="00AB1EC1">
        <w:trPr>
          <w:trHeight w:val="555"/>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класс</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учитель</w:t>
            </w:r>
          </w:p>
        </w:tc>
        <w:tc>
          <w:tcPr>
            <w:tcW w:w="742" w:type="dxa"/>
            <w:vMerge w:val="restart"/>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всего сдавали ЕГЭ</w:t>
            </w:r>
          </w:p>
        </w:tc>
        <w:tc>
          <w:tcPr>
            <w:tcW w:w="2150" w:type="dxa"/>
            <w:gridSpan w:val="2"/>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число выпускников, набравших количество баллов</w:t>
            </w:r>
          </w:p>
        </w:tc>
        <w:tc>
          <w:tcPr>
            <w:tcW w:w="1930" w:type="dxa"/>
            <w:gridSpan w:val="2"/>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 xml:space="preserve">средний балл </w:t>
            </w:r>
          </w:p>
        </w:tc>
        <w:tc>
          <w:tcPr>
            <w:tcW w:w="1277" w:type="dxa"/>
            <w:vMerge w:val="restart"/>
            <w:tcBorders>
              <w:top w:val="single" w:sz="4" w:space="0" w:color="000000"/>
              <w:left w:val="single" w:sz="4" w:space="0" w:color="000000"/>
              <w:bottom w:val="single" w:sz="4" w:space="0" w:color="000000"/>
              <w:right w:val="single" w:sz="4" w:space="0" w:color="auto"/>
            </w:tcBorders>
            <w:hideMark/>
          </w:tcPr>
          <w:p w:rsidR="00AB1EC1" w:rsidRPr="009745A0" w:rsidRDefault="00AB1EC1" w:rsidP="00AB1EC1">
            <w:pPr>
              <w:pStyle w:val="a9"/>
              <w:rPr>
                <w:rFonts w:ascii="Times New Roman" w:hAnsi="Times New Roman"/>
              </w:rPr>
            </w:pPr>
            <w:r w:rsidRPr="009745A0">
              <w:rPr>
                <w:rFonts w:ascii="Times New Roman" w:hAnsi="Times New Roman"/>
              </w:rPr>
              <w:t>Кол-во</w:t>
            </w:r>
          </w:p>
          <w:p w:rsidR="00AB1EC1" w:rsidRPr="009745A0" w:rsidRDefault="00AB1EC1" w:rsidP="00AB1EC1">
            <w:pPr>
              <w:pStyle w:val="a9"/>
              <w:rPr>
                <w:rFonts w:ascii="Times New Roman" w:hAnsi="Times New Roman"/>
              </w:rPr>
            </w:pPr>
            <w:r w:rsidRPr="009745A0">
              <w:rPr>
                <w:rFonts w:ascii="Times New Roman" w:hAnsi="Times New Roman"/>
              </w:rPr>
              <w:t xml:space="preserve">выпускников, </w:t>
            </w:r>
          </w:p>
          <w:p w:rsidR="00AB1EC1" w:rsidRPr="009745A0" w:rsidRDefault="00AB1EC1" w:rsidP="00AB1EC1">
            <w:pPr>
              <w:pStyle w:val="a9"/>
              <w:rPr>
                <w:rFonts w:ascii="Times New Roman" w:hAnsi="Times New Roman"/>
              </w:rPr>
            </w:pPr>
            <w:r w:rsidRPr="009745A0">
              <w:rPr>
                <w:rFonts w:ascii="Times New Roman" w:hAnsi="Times New Roman"/>
              </w:rPr>
              <w:t>набравших</w:t>
            </w:r>
          </w:p>
          <w:p w:rsidR="00AB1EC1" w:rsidRPr="009745A0" w:rsidRDefault="00AB1EC1" w:rsidP="00AB1EC1">
            <w:pPr>
              <w:pStyle w:val="a9"/>
              <w:rPr>
                <w:rFonts w:ascii="Times New Roman" w:hAnsi="Times New Roman"/>
              </w:rPr>
            </w:pPr>
            <w:r w:rsidRPr="009745A0">
              <w:rPr>
                <w:rFonts w:ascii="Times New Roman" w:hAnsi="Times New Roman"/>
              </w:rPr>
              <w:t xml:space="preserve">80 - 100 </w:t>
            </w:r>
          </w:p>
          <w:p w:rsidR="00AB1EC1" w:rsidRPr="009745A0" w:rsidRDefault="00AB1EC1" w:rsidP="00AB1EC1">
            <w:pPr>
              <w:pStyle w:val="a9"/>
            </w:pPr>
            <w:r w:rsidRPr="009745A0">
              <w:rPr>
                <w:rFonts w:ascii="Times New Roman" w:hAnsi="Times New Roman"/>
              </w:rPr>
              <w:t>баллов</w:t>
            </w:r>
          </w:p>
        </w:tc>
        <w:tc>
          <w:tcPr>
            <w:tcW w:w="847" w:type="dxa"/>
            <w:vMerge w:val="restart"/>
            <w:tcBorders>
              <w:top w:val="single" w:sz="4" w:space="0" w:color="000000"/>
              <w:left w:val="single" w:sz="4" w:space="0" w:color="auto"/>
              <w:bottom w:val="single" w:sz="4" w:space="0" w:color="000000"/>
              <w:right w:val="single" w:sz="4" w:space="0" w:color="000000"/>
            </w:tcBorders>
            <w:hideMark/>
          </w:tcPr>
          <w:p w:rsidR="00AB1EC1" w:rsidRPr="009745A0" w:rsidRDefault="00AB1EC1" w:rsidP="00AB1EC1">
            <w:pPr>
              <w:pStyle w:val="a9"/>
              <w:rPr>
                <w:rFonts w:ascii="Times New Roman" w:hAnsi="Times New Roman"/>
              </w:rPr>
            </w:pPr>
            <w:r w:rsidRPr="009745A0">
              <w:rPr>
                <w:rFonts w:ascii="Times New Roman" w:hAnsi="Times New Roman"/>
              </w:rPr>
              <w:t>Кол-во</w:t>
            </w:r>
          </w:p>
          <w:p w:rsidR="00AB1EC1" w:rsidRPr="009745A0" w:rsidRDefault="00AB1EC1" w:rsidP="00AB1EC1">
            <w:pPr>
              <w:pStyle w:val="a9"/>
              <w:rPr>
                <w:rFonts w:ascii="Times New Roman" w:hAnsi="Times New Roman"/>
              </w:rPr>
            </w:pPr>
            <w:r w:rsidRPr="009745A0">
              <w:rPr>
                <w:rFonts w:ascii="Times New Roman" w:hAnsi="Times New Roman"/>
              </w:rPr>
              <w:t xml:space="preserve">выпускников, </w:t>
            </w:r>
          </w:p>
          <w:p w:rsidR="00AB1EC1" w:rsidRPr="009745A0" w:rsidRDefault="00AB1EC1" w:rsidP="00AB1EC1">
            <w:pPr>
              <w:pStyle w:val="a9"/>
              <w:rPr>
                <w:rFonts w:ascii="Times New Roman" w:hAnsi="Times New Roman"/>
              </w:rPr>
            </w:pPr>
            <w:r w:rsidRPr="009745A0">
              <w:rPr>
                <w:rFonts w:ascii="Times New Roman" w:hAnsi="Times New Roman"/>
              </w:rPr>
              <w:t>набравших</w:t>
            </w:r>
          </w:p>
          <w:p w:rsidR="00AB1EC1" w:rsidRPr="009745A0" w:rsidRDefault="00AB1EC1" w:rsidP="00AB1EC1">
            <w:pPr>
              <w:pStyle w:val="a9"/>
              <w:rPr>
                <w:rFonts w:ascii="Times New Roman" w:hAnsi="Times New Roman"/>
              </w:rPr>
            </w:pPr>
            <w:r w:rsidRPr="009745A0">
              <w:rPr>
                <w:rFonts w:ascii="Times New Roman" w:hAnsi="Times New Roman"/>
              </w:rPr>
              <w:t xml:space="preserve">60 - 80 </w:t>
            </w:r>
          </w:p>
          <w:p w:rsidR="00AB1EC1" w:rsidRPr="009745A0" w:rsidRDefault="00AB1EC1" w:rsidP="00AB1EC1">
            <w:pPr>
              <w:pStyle w:val="a9"/>
              <w:rPr>
                <w:rFonts w:ascii="Times New Roman" w:hAnsi="Times New Roman"/>
              </w:rPr>
            </w:pPr>
            <w:r w:rsidRPr="009745A0">
              <w:rPr>
                <w:rFonts w:ascii="Times New Roman" w:hAnsi="Times New Roman"/>
              </w:rPr>
              <w:t>баллов</w:t>
            </w:r>
          </w:p>
        </w:tc>
        <w:tc>
          <w:tcPr>
            <w:tcW w:w="1559" w:type="dxa"/>
            <w:vMerge w:val="restart"/>
            <w:tcBorders>
              <w:top w:val="single" w:sz="4" w:space="0" w:color="000000"/>
              <w:left w:val="single" w:sz="4" w:space="0" w:color="auto"/>
              <w:bottom w:val="single" w:sz="4" w:space="0" w:color="000000"/>
              <w:right w:val="single" w:sz="4" w:space="0" w:color="000000"/>
            </w:tcBorders>
            <w:hideMark/>
          </w:tcPr>
          <w:p w:rsidR="00AB1EC1" w:rsidRPr="009745A0" w:rsidRDefault="00AB1EC1" w:rsidP="00AB1EC1">
            <w:pPr>
              <w:pStyle w:val="a9"/>
              <w:rPr>
                <w:rFonts w:ascii="Times New Roman" w:hAnsi="Times New Roman"/>
              </w:rPr>
            </w:pPr>
            <w:r w:rsidRPr="009745A0">
              <w:rPr>
                <w:rFonts w:ascii="Times New Roman" w:hAnsi="Times New Roman"/>
              </w:rPr>
              <w:t>Максимальное количество балов по школе</w:t>
            </w:r>
          </w:p>
        </w:tc>
      </w:tr>
      <w:tr w:rsidR="00AB1EC1" w:rsidRPr="009745A0" w:rsidTr="00AB1EC1">
        <w:trPr>
          <w:trHeight w:val="1495"/>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1052"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НИЖЕ минимального</w:t>
            </w:r>
          </w:p>
        </w:tc>
        <w:tc>
          <w:tcPr>
            <w:tcW w:w="1098"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ВЫШЕ минимального</w:t>
            </w:r>
          </w:p>
        </w:tc>
        <w:tc>
          <w:tcPr>
            <w:tcW w:w="937" w:type="dxa"/>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По городу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По школе</w:t>
            </w:r>
          </w:p>
        </w:tc>
        <w:tc>
          <w:tcPr>
            <w:tcW w:w="1277" w:type="dxa"/>
            <w:vMerge/>
            <w:tcBorders>
              <w:top w:val="single" w:sz="4" w:space="0" w:color="000000"/>
              <w:left w:val="single" w:sz="4" w:space="0" w:color="000000"/>
              <w:bottom w:val="single" w:sz="4" w:space="0" w:color="000000"/>
              <w:right w:val="single" w:sz="4" w:space="0" w:color="auto"/>
            </w:tcBorders>
            <w:vAlign w:val="center"/>
            <w:hideMark/>
          </w:tcPr>
          <w:p w:rsidR="00AB1EC1" w:rsidRPr="009745A0" w:rsidRDefault="00AB1EC1" w:rsidP="00AB1EC1">
            <w:pPr>
              <w:rPr>
                <w:rFonts w:eastAsia="Times New Roman"/>
              </w:rPr>
            </w:pPr>
          </w:p>
        </w:tc>
        <w:tc>
          <w:tcPr>
            <w:tcW w:w="847" w:type="dxa"/>
            <w:vMerge/>
            <w:tcBorders>
              <w:top w:val="single" w:sz="4" w:space="0" w:color="000000"/>
              <w:left w:val="single" w:sz="4" w:space="0" w:color="auto"/>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1559" w:type="dxa"/>
            <w:vMerge/>
            <w:tcBorders>
              <w:top w:val="single" w:sz="4" w:space="0" w:color="000000"/>
              <w:left w:val="single" w:sz="4" w:space="0" w:color="auto"/>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r>
      <w:tr w:rsidR="00AB1EC1" w:rsidRPr="009745A0" w:rsidTr="00AB1EC1">
        <w:tc>
          <w:tcPr>
            <w:tcW w:w="850"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jc w:val="center"/>
              <w:rPr>
                <w:rFonts w:ascii="Times New Roman" w:eastAsia="Times New Roman" w:hAnsi="Times New Roman"/>
              </w:rPr>
            </w:pPr>
            <w:r w:rsidRPr="009745A0">
              <w:rPr>
                <w:rFonts w:ascii="Times New Roman" w:hAnsi="Times New Roman"/>
              </w:rPr>
              <w:t>11</w:t>
            </w:r>
          </w:p>
          <w:p w:rsidR="00AB1EC1" w:rsidRPr="009745A0" w:rsidRDefault="00AB1EC1" w:rsidP="00AB1EC1">
            <w:pPr>
              <w:rPr>
                <w:rFonts w:ascii="Times New Roman" w:eastAsia="Times New Roman" w:hAnsi="Times New Roman"/>
              </w:rPr>
            </w:pPr>
          </w:p>
          <w:p w:rsidR="00AB1EC1" w:rsidRPr="009745A0" w:rsidRDefault="00AB1EC1" w:rsidP="00AB1EC1">
            <w:pPr>
              <w:rPr>
                <w:rFonts w:ascii="Times New Roman" w:eastAsia="Times New Roman" w:hAnsi="Times New Roman"/>
              </w:rPr>
            </w:pPr>
            <w:r w:rsidRPr="009745A0">
              <w:rPr>
                <w:rFonts w:ascii="Times New Roman" w:eastAsia="Times New Roman" w:hAnsi="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rPr>
                <w:rFonts w:ascii="Times New Roman" w:eastAsia="Times New Roman" w:hAnsi="Times New Roman"/>
              </w:rPr>
            </w:pPr>
            <w:proofErr w:type="spellStart"/>
            <w:r>
              <w:rPr>
                <w:rFonts w:ascii="Times New Roman" w:hAnsi="Times New Roman"/>
              </w:rPr>
              <w:t>Ойтова</w:t>
            </w:r>
            <w:proofErr w:type="spellEnd"/>
            <w:r>
              <w:rPr>
                <w:rFonts w:ascii="Times New Roman" w:hAnsi="Times New Roman"/>
              </w:rPr>
              <w:t xml:space="preserve"> Ж.М.</w:t>
            </w:r>
          </w:p>
        </w:tc>
        <w:tc>
          <w:tcPr>
            <w:tcW w:w="742"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w:t>
            </w:r>
          </w:p>
        </w:tc>
        <w:tc>
          <w:tcPr>
            <w:tcW w:w="1052"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1098"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w:t>
            </w:r>
          </w:p>
        </w:tc>
        <w:tc>
          <w:tcPr>
            <w:tcW w:w="937"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56</w:t>
            </w:r>
          </w:p>
        </w:tc>
        <w:tc>
          <w:tcPr>
            <w:tcW w:w="1277" w:type="dxa"/>
            <w:tcBorders>
              <w:top w:val="single" w:sz="4" w:space="0" w:color="000000"/>
              <w:left w:val="single" w:sz="4" w:space="0" w:color="000000"/>
              <w:bottom w:val="single" w:sz="4" w:space="0" w:color="000000"/>
              <w:right w:val="single" w:sz="4" w:space="0" w:color="auto"/>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847" w:type="dxa"/>
            <w:tcBorders>
              <w:top w:val="single" w:sz="4" w:space="0" w:color="000000"/>
              <w:left w:val="single" w:sz="4" w:space="0" w:color="auto"/>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1559"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eastAsia="Times New Roman" w:hAnsi="Times New Roman"/>
              </w:rPr>
            </w:pPr>
            <w:r>
              <w:rPr>
                <w:rFonts w:ascii="Times New Roman" w:eastAsia="Times New Roman" w:hAnsi="Times New Roman"/>
              </w:rPr>
              <w:t>56</w:t>
            </w:r>
          </w:p>
          <w:p w:rsidR="00AB1EC1" w:rsidRDefault="00AB1EC1" w:rsidP="00AB1EC1">
            <w:pPr>
              <w:jc w:val="center"/>
              <w:rPr>
                <w:rFonts w:ascii="Times New Roman" w:eastAsia="Times New Roman" w:hAnsi="Times New Roman"/>
              </w:rPr>
            </w:pPr>
            <w:proofErr w:type="spellStart"/>
            <w:r>
              <w:rPr>
                <w:rFonts w:ascii="Times New Roman" w:eastAsia="Times New Roman" w:hAnsi="Times New Roman"/>
              </w:rPr>
              <w:t>Беканова</w:t>
            </w:r>
            <w:proofErr w:type="spellEnd"/>
            <w:r>
              <w:rPr>
                <w:rFonts w:ascii="Times New Roman" w:eastAsia="Times New Roman" w:hAnsi="Times New Roman"/>
              </w:rPr>
              <w:t xml:space="preserve"> </w:t>
            </w:r>
          </w:p>
          <w:p w:rsidR="00AB1EC1" w:rsidRPr="009745A0" w:rsidRDefault="00AB1EC1" w:rsidP="00AB1EC1">
            <w:pPr>
              <w:jc w:val="center"/>
              <w:rPr>
                <w:rFonts w:ascii="Times New Roman" w:eastAsia="Times New Roman" w:hAnsi="Times New Roman"/>
              </w:rPr>
            </w:pPr>
            <w:proofErr w:type="spellStart"/>
            <w:r>
              <w:rPr>
                <w:rFonts w:ascii="Times New Roman" w:eastAsia="Times New Roman" w:hAnsi="Times New Roman"/>
              </w:rPr>
              <w:t>Камила</w:t>
            </w:r>
            <w:proofErr w:type="spellEnd"/>
          </w:p>
        </w:tc>
      </w:tr>
    </w:tbl>
    <w:p w:rsidR="00AB1EC1" w:rsidRDefault="00AB1EC1" w:rsidP="00AB1EC1">
      <w:pPr>
        <w:spacing w:before="100" w:beforeAutospacing="1"/>
        <w:jc w:val="center"/>
        <w:rPr>
          <w:rFonts w:ascii="Times New Roman" w:hAnsi="Times New Roman"/>
        </w:rPr>
      </w:pPr>
    </w:p>
    <w:p w:rsidR="00AB1EC1" w:rsidRDefault="00AB1EC1" w:rsidP="00AB1EC1">
      <w:pPr>
        <w:pStyle w:val="af"/>
        <w:spacing w:after="0" w:afterAutospacing="0"/>
        <w:jc w:val="both"/>
        <w:rPr>
          <w:b/>
        </w:rPr>
      </w:pPr>
    </w:p>
    <w:p w:rsidR="00AB1EC1" w:rsidRDefault="00AB1EC1" w:rsidP="00AB1EC1">
      <w:pPr>
        <w:rPr>
          <w:rFonts w:ascii="Times New Roman" w:hAnsi="Times New Roman"/>
          <w:b/>
          <w:sz w:val="28"/>
          <w:szCs w:val="28"/>
        </w:rPr>
      </w:pPr>
      <w:r>
        <w:rPr>
          <w:noProof/>
        </w:rPr>
        <w:drawing>
          <wp:inline distT="0" distB="0" distL="0" distR="0" wp14:anchorId="2A8844CB" wp14:editId="48C3E7C1">
            <wp:extent cx="4572000" cy="27432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B1EC1" w:rsidRDefault="00AB1EC1" w:rsidP="00AB1EC1">
      <w:pPr>
        <w:rPr>
          <w:rFonts w:ascii="Times New Roman" w:hAnsi="Times New Roman"/>
          <w:b/>
        </w:rPr>
      </w:pPr>
      <w:r>
        <w:rPr>
          <w:rFonts w:ascii="Times New Roman" w:hAnsi="Times New Roman"/>
          <w:b/>
        </w:rPr>
        <w:br w:type="page"/>
      </w:r>
    </w:p>
    <w:p w:rsidR="00AB1EC1" w:rsidRDefault="00AB1EC1" w:rsidP="00AB1EC1">
      <w:pPr>
        <w:rPr>
          <w:rFonts w:ascii="Times New Roman" w:hAnsi="Times New Roman"/>
          <w:b/>
        </w:rPr>
      </w:pPr>
    </w:p>
    <w:p w:rsidR="00AB1EC1" w:rsidRDefault="00AB1EC1" w:rsidP="00AB1EC1">
      <w:pPr>
        <w:jc w:val="both"/>
        <w:rPr>
          <w:rFonts w:ascii="Times New Roman" w:hAnsi="Times New Roman"/>
          <w:b/>
          <w:sz w:val="28"/>
          <w:szCs w:val="28"/>
        </w:rPr>
      </w:pPr>
      <w:r>
        <w:rPr>
          <w:rFonts w:ascii="Times New Roman" w:hAnsi="Times New Roman"/>
          <w:b/>
          <w:sz w:val="28"/>
          <w:szCs w:val="28"/>
        </w:rPr>
        <w:t> </w:t>
      </w:r>
      <w:r w:rsidRPr="0025027F">
        <w:rPr>
          <w:rFonts w:ascii="Times New Roman" w:hAnsi="Times New Roman"/>
          <w:b/>
          <w:sz w:val="28"/>
          <w:szCs w:val="28"/>
        </w:rPr>
        <w:t xml:space="preserve"> Ре</w:t>
      </w:r>
      <w:r>
        <w:rPr>
          <w:rFonts w:ascii="Times New Roman" w:hAnsi="Times New Roman"/>
          <w:b/>
          <w:sz w:val="28"/>
          <w:szCs w:val="28"/>
        </w:rPr>
        <w:t xml:space="preserve">зультаты участия выпускников в </w:t>
      </w:r>
      <w:proofErr w:type="gramStart"/>
      <w:r>
        <w:rPr>
          <w:rFonts w:ascii="Times New Roman" w:hAnsi="Times New Roman"/>
          <w:b/>
          <w:sz w:val="28"/>
          <w:szCs w:val="28"/>
        </w:rPr>
        <w:t>Государственной</w:t>
      </w:r>
      <w:proofErr w:type="gramEnd"/>
      <w:r>
        <w:rPr>
          <w:rFonts w:ascii="Times New Roman" w:hAnsi="Times New Roman"/>
          <w:b/>
          <w:sz w:val="28"/>
          <w:szCs w:val="28"/>
        </w:rPr>
        <w:t xml:space="preserve">  Итоговой</w:t>
      </w:r>
    </w:p>
    <w:p w:rsidR="00AB1EC1" w:rsidRPr="005066B0" w:rsidRDefault="00AB1EC1" w:rsidP="00AB1EC1">
      <w:pPr>
        <w:jc w:val="both"/>
        <w:rPr>
          <w:rFonts w:ascii="Times New Roman" w:hAnsi="Times New Roman"/>
          <w:b/>
        </w:rPr>
      </w:pPr>
      <w:r>
        <w:rPr>
          <w:rFonts w:ascii="Times New Roman" w:hAnsi="Times New Roman"/>
          <w:b/>
          <w:sz w:val="28"/>
          <w:szCs w:val="28"/>
        </w:rPr>
        <w:t xml:space="preserve"> а</w:t>
      </w:r>
      <w:r w:rsidRPr="0025027F">
        <w:rPr>
          <w:rFonts w:ascii="Times New Roman" w:hAnsi="Times New Roman"/>
          <w:b/>
          <w:sz w:val="28"/>
          <w:szCs w:val="28"/>
        </w:rPr>
        <w:t>ттестации.</w:t>
      </w:r>
    </w:p>
    <w:p w:rsidR="00AB1EC1" w:rsidRPr="0025027F" w:rsidRDefault="00AB1EC1" w:rsidP="00AB1EC1">
      <w:pPr>
        <w:ind w:left="708"/>
        <w:rPr>
          <w:rFonts w:ascii="Times New Roman" w:hAnsi="Times New Roman"/>
          <w:b/>
          <w:i/>
          <w:sz w:val="28"/>
          <w:szCs w:val="28"/>
        </w:rPr>
      </w:pPr>
    </w:p>
    <w:p w:rsidR="00AB1EC1" w:rsidRDefault="00AB1EC1" w:rsidP="00AB1EC1">
      <w:pPr>
        <w:rPr>
          <w:rFonts w:ascii="Times New Roman" w:hAnsi="Times New Roman"/>
          <w:b/>
          <w:sz w:val="28"/>
          <w:szCs w:val="28"/>
        </w:rPr>
      </w:pPr>
    </w:p>
    <w:p w:rsidR="00AB1EC1" w:rsidRDefault="00AB1EC1" w:rsidP="00AB1EC1">
      <w:pPr>
        <w:ind w:left="708"/>
        <w:rPr>
          <w:rFonts w:ascii="Times New Roman" w:hAnsi="Times New Roman"/>
          <w:b/>
          <w:sz w:val="28"/>
          <w:szCs w:val="28"/>
        </w:rPr>
      </w:pPr>
      <w:r>
        <w:rPr>
          <w:rFonts w:ascii="Times New Roman" w:hAnsi="Times New Roman"/>
          <w:b/>
          <w:sz w:val="28"/>
          <w:szCs w:val="28"/>
        </w:rPr>
        <w:t xml:space="preserve">Результаты ЕГЭ-2024  по математике проф. </w:t>
      </w:r>
    </w:p>
    <w:p w:rsidR="00AB1EC1" w:rsidRDefault="00AB1EC1" w:rsidP="00AB1EC1">
      <w:pPr>
        <w:ind w:left="708"/>
        <w:rPr>
          <w:rFonts w:ascii="Times New Roman" w:hAnsi="Times New Roman"/>
          <w:b/>
        </w:rPr>
      </w:pP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764"/>
        <w:gridCol w:w="1079"/>
        <w:gridCol w:w="992"/>
        <w:gridCol w:w="993"/>
        <w:gridCol w:w="1134"/>
        <w:gridCol w:w="708"/>
        <w:gridCol w:w="851"/>
        <w:gridCol w:w="1559"/>
      </w:tblGrid>
      <w:tr w:rsidR="00AB1EC1" w:rsidTr="00AB1EC1">
        <w:trPr>
          <w:trHeight w:val="555"/>
        </w:trPr>
        <w:tc>
          <w:tcPr>
            <w:tcW w:w="993"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класс</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учитель</w:t>
            </w:r>
          </w:p>
        </w:tc>
        <w:tc>
          <w:tcPr>
            <w:tcW w:w="764"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всего сдавали ЕГЭ</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число выпускников, набравших количество баллов</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средний балл</w:t>
            </w:r>
          </w:p>
        </w:tc>
        <w:tc>
          <w:tcPr>
            <w:tcW w:w="708" w:type="dxa"/>
            <w:vMerge w:val="restart"/>
            <w:tcBorders>
              <w:top w:val="single" w:sz="4" w:space="0" w:color="000000"/>
              <w:left w:val="single" w:sz="4" w:space="0" w:color="000000"/>
              <w:bottom w:val="single" w:sz="4" w:space="0" w:color="000000"/>
              <w:right w:val="single" w:sz="4" w:space="0" w:color="auto"/>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выпуск-</w:t>
            </w:r>
          </w:p>
          <w:p w:rsidR="00AB1EC1" w:rsidRDefault="00AB1EC1" w:rsidP="00AB1EC1">
            <w:pPr>
              <w:pStyle w:val="a9"/>
              <w:rPr>
                <w:rFonts w:ascii="Times New Roman" w:hAnsi="Times New Roman"/>
              </w:rPr>
            </w:pPr>
            <w:proofErr w:type="spellStart"/>
            <w:r>
              <w:rPr>
                <w:rFonts w:ascii="Times New Roman" w:hAnsi="Times New Roman"/>
              </w:rPr>
              <w:t>ников</w:t>
            </w:r>
            <w:proofErr w:type="spellEnd"/>
            <w:r>
              <w:rPr>
                <w:rFonts w:ascii="Times New Roman" w:hAnsi="Times New Roman"/>
              </w:rPr>
              <w:t xml:space="preserve">,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80 - 100 </w:t>
            </w:r>
          </w:p>
          <w:p w:rsidR="00AB1EC1" w:rsidRDefault="00AB1EC1" w:rsidP="00AB1EC1">
            <w:pPr>
              <w:pStyle w:val="a9"/>
            </w:pPr>
            <w:r>
              <w:rPr>
                <w:rFonts w:ascii="Times New Roman" w:hAnsi="Times New Roman"/>
              </w:rPr>
              <w:t>баллов</w:t>
            </w:r>
          </w:p>
        </w:tc>
        <w:tc>
          <w:tcPr>
            <w:tcW w:w="851"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выпуск-</w:t>
            </w:r>
          </w:p>
          <w:p w:rsidR="00AB1EC1" w:rsidRDefault="00AB1EC1" w:rsidP="00AB1EC1">
            <w:pPr>
              <w:pStyle w:val="a9"/>
              <w:rPr>
                <w:rFonts w:ascii="Times New Roman" w:hAnsi="Times New Roman"/>
              </w:rPr>
            </w:pPr>
            <w:proofErr w:type="spellStart"/>
            <w:r>
              <w:rPr>
                <w:rFonts w:ascii="Times New Roman" w:hAnsi="Times New Roman"/>
              </w:rPr>
              <w:t>ников</w:t>
            </w:r>
            <w:proofErr w:type="spellEnd"/>
            <w:r>
              <w:rPr>
                <w:rFonts w:ascii="Times New Roman" w:hAnsi="Times New Roman"/>
              </w:rPr>
              <w:t xml:space="preserve">,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60 - 80 </w:t>
            </w:r>
          </w:p>
          <w:p w:rsidR="00AB1EC1" w:rsidRDefault="00AB1EC1" w:rsidP="00AB1EC1">
            <w:pPr>
              <w:pStyle w:val="a9"/>
              <w:rPr>
                <w:rFonts w:ascii="Times New Roman" w:hAnsi="Times New Roman"/>
              </w:rPr>
            </w:pPr>
            <w:r>
              <w:rPr>
                <w:rFonts w:ascii="Times New Roman" w:hAnsi="Times New Roman"/>
              </w:rPr>
              <w:t>баллов</w:t>
            </w:r>
          </w:p>
        </w:tc>
        <w:tc>
          <w:tcPr>
            <w:tcW w:w="1559"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Максимальное количество балов по школе</w:t>
            </w:r>
          </w:p>
        </w:tc>
      </w:tr>
      <w:tr w:rsidR="00AB1EC1" w:rsidTr="00AB1EC1">
        <w:trPr>
          <w:trHeight w:val="149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079"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НИЖЕ минимального</w:t>
            </w:r>
          </w:p>
        </w:tc>
        <w:tc>
          <w:tcPr>
            <w:tcW w:w="992"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ВЫШЕ минимального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школе</w:t>
            </w:r>
          </w:p>
        </w:tc>
        <w:tc>
          <w:tcPr>
            <w:tcW w:w="708" w:type="dxa"/>
            <w:vMerge/>
            <w:tcBorders>
              <w:top w:val="single" w:sz="4" w:space="0" w:color="000000"/>
              <w:left w:val="single" w:sz="4" w:space="0" w:color="000000"/>
              <w:bottom w:val="single" w:sz="4" w:space="0" w:color="000000"/>
              <w:right w:val="single" w:sz="4" w:space="0" w:color="auto"/>
            </w:tcBorders>
            <w:vAlign w:val="center"/>
            <w:hideMark/>
          </w:tcPr>
          <w:p w:rsidR="00AB1EC1" w:rsidRDefault="00AB1EC1" w:rsidP="00AB1EC1">
            <w:pPr>
              <w:rPr>
                <w:rFonts w:eastAsia="Times New Roman"/>
              </w:rPr>
            </w:pPr>
          </w:p>
        </w:tc>
        <w:tc>
          <w:tcPr>
            <w:tcW w:w="851"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559"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r>
      <w:tr w:rsidR="00AB1EC1" w:rsidTr="00AB1EC1">
        <w:tc>
          <w:tcPr>
            <w:tcW w:w="993"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11</w:t>
            </w:r>
          </w:p>
        </w:tc>
        <w:tc>
          <w:tcPr>
            <w:tcW w:w="1559"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rPr>
                <w:rFonts w:ascii="Times New Roman" w:eastAsia="Times New Roman" w:hAnsi="Times New Roman"/>
              </w:rPr>
            </w:pPr>
            <w:proofErr w:type="spellStart"/>
            <w:r>
              <w:rPr>
                <w:rFonts w:ascii="Times New Roman" w:eastAsia="Times New Roman" w:hAnsi="Times New Roman"/>
              </w:rPr>
              <w:t>Дыгова</w:t>
            </w:r>
            <w:proofErr w:type="spellEnd"/>
            <w:r>
              <w:rPr>
                <w:rFonts w:ascii="Times New Roman" w:eastAsia="Times New Roman" w:hAnsi="Times New Roman"/>
              </w:rPr>
              <w:t xml:space="preserve"> Ф.А.</w:t>
            </w:r>
          </w:p>
        </w:tc>
        <w:tc>
          <w:tcPr>
            <w:tcW w:w="764"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11</w:t>
            </w:r>
          </w:p>
        </w:tc>
        <w:tc>
          <w:tcPr>
            <w:tcW w:w="1079"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w:t>
            </w:r>
          </w:p>
        </w:tc>
        <w:tc>
          <w:tcPr>
            <w:tcW w:w="993" w:type="dxa"/>
            <w:tcBorders>
              <w:top w:val="single" w:sz="4" w:space="0" w:color="000000"/>
              <w:left w:val="single" w:sz="4" w:space="0" w:color="000000"/>
              <w:bottom w:val="single" w:sz="4" w:space="0" w:color="000000"/>
              <w:right w:val="single" w:sz="4" w:space="0" w:color="000000"/>
            </w:tcBorders>
          </w:tcPr>
          <w:p w:rsidR="00AB1EC1" w:rsidRDefault="00AB1EC1" w:rsidP="00AB1EC1">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B1EC1" w:rsidRPr="00883A1C" w:rsidRDefault="00AB1EC1" w:rsidP="00AB1EC1">
            <w:pPr>
              <w:spacing w:before="100" w:beforeAutospacing="1"/>
              <w:jc w:val="center"/>
              <w:rPr>
                <w:rFonts w:ascii="Times New Roman" w:hAnsi="Times New Roman"/>
              </w:rPr>
            </w:pPr>
            <w:r>
              <w:rPr>
                <w:rFonts w:ascii="Times New Roman" w:hAnsi="Times New Roman"/>
              </w:rPr>
              <w:t>84</w:t>
            </w:r>
          </w:p>
        </w:tc>
        <w:tc>
          <w:tcPr>
            <w:tcW w:w="708" w:type="dxa"/>
            <w:tcBorders>
              <w:top w:val="single" w:sz="4" w:space="0" w:color="000000"/>
              <w:left w:val="single" w:sz="4" w:space="0" w:color="000000"/>
              <w:bottom w:val="single" w:sz="4" w:space="0" w:color="000000"/>
              <w:right w:val="single" w:sz="4" w:space="0" w:color="auto"/>
            </w:tcBorders>
          </w:tcPr>
          <w:p w:rsidR="00AB1EC1" w:rsidRDefault="00AB1EC1" w:rsidP="00AB1EC1">
            <w:pPr>
              <w:spacing w:before="100" w:beforeAutospacing="1"/>
              <w:jc w:val="center"/>
              <w:rPr>
                <w:rFonts w:ascii="Times New Roman" w:hAnsi="Times New Roman"/>
              </w:rPr>
            </w:pPr>
            <w:r>
              <w:rPr>
                <w:rFonts w:ascii="Times New Roman" w:hAnsi="Times New Roman"/>
              </w:rPr>
              <w:t>1</w:t>
            </w:r>
          </w:p>
        </w:tc>
        <w:tc>
          <w:tcPr>
            <w:tcW w:w="851" w:type="dxa"/>
            <w:tcBorders>
              <w:top w:val="single" w:sz="4" w:space="0" w:color="000000"/>
              <w:left w:val="single" w:sz="4" w:space="0" w:color="auto"/>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w:t>
            </w:r>
          </w:p>
        </w:tc>
        <w:tc>
          <w:tcPr>
            <w:tcW w:w="1559"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hAnsi="Times New Roman"/>
              </w:rPr>
            </w:pPr>
            <w:r>
              <w:rPr>
                <w:rFonts w:ascii="Times New Roman" w:hAnsi="Times New Roman"/>
              </w:rPr>
              <w:t>84</w:t>
            </w:r>
          </w:p>
          <w:p w:rsidR="00AB1EC1" w:rsidRDefault="00AB1EC1" w:rsidP="00AB1EC1">
            <w:pPr>
              <w:jc w:val="center"/>
              <w:rPr>
                <w:rFonts w:ascii="Times New Roman" w:hAnsi="Times New Roman"/>
              </w:rPr>
            </w:pPr>
            <w:proofErr w:type="spellStart"/>
            <w:r>
              <w:rPr>
                <w:rFonts w:ascii="Times New Roman" w:hAnsi="Times New Roman"/>
              </w:rPr>
              <w:t>Маремкулова</w:t>
            </w:r>
            <w:proofErr w:type="spellEnd"/>
            <w:r>
              <w:rPr>
                <w:rFonts w:ascii="Times New Roman" w:hAnsi="Times New Roman"/>
              </w:rPr>
              <w:t xml:space="preserve"> </w:t>
            </w:r>
            <w:proofErr w:type="spellStart"/>
            <w:r>
              <w:rPr>
                <w:rFonts w:ascii="Times New Roman" w:hAnsi="Times New Roman"/>
              </w:rPr>
              <w:t>Дариана</w:t>
            </w:r>
            <w:proofErr w:type="spellEnd"/>
          </w:p>
        </w:tc>
      </w:tr>
    </w:tbl>
    <w:p w:rsidR="00AB1EC1" w:rsidRPr="009E0B37" w:rsidRDefault="00AB1EC1" w:rsidP="00AB1EC1">
      <w:pPr>
        <w:rPr>
          <w:rFonts w:ascii="Times New Roman" w:hAnsi="Times New Roman"/>
          <w:b/>
          <w:sz w:val="28"/>
          <w:szCs w:val="28"/>
        </w:rPr>
      </w:pPr>
    </w:p>
    <w:p w:rsidR="00AB1EC1" w:rsidRPr="00336EAD" w:rsidRDefault="00AB1EC1" w:rsidP="00AB1EC1">
      <w:pPr>
        <w:rPr>
          <w:rFonts w:ascii="Arial" w:eastAsia="Times New Roman" w:hAnsi="Arial" w:cs="Arial"/>
          <w:sz w:val="20"/>
          <w:szCs w:val="20"/>
        </w:rPr>
      </w:pPr>
    </w:p>
    <w:p w:rsidR="00AB1EC1" w:rsidRDefault="00AB1EC1" w:rsidP="00AB1EC1">
      <w:pPr>
        <w:rPr>
          <w:noProof/>
        </w:rPr>
      </w:pPr>
      <w:r>
        <w:rPr>
          <w:noProof/>
        </w:rPr>
        <w:drawing>
          <wp:inline distT="0" distB="0" distL="0" distR="0" wp14:anchorId="1E9E9FF2" wp14:editId="466ACFAB">
            <wp:extent cx="4572000" cy="2767012"/>
            <wp:effectExtent l="0" t="0" r="19050" b="146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t xml:space="preserve"> </w:t>
      </w:r>
      <w:r>
        <w:rPr>
          <w:noProof/>
        </w:rPr>
        <w:br w:type="page"/>
      </w:r>
    </w:p>
    <w:p w:rsidR="00AB1EC1" w:rsidRDefault="00AB1EC1" w:rsidP="00AB1EC1">
      <w:pPr>
        <w:rPr>
          <w:rFonts w:ascii="Times New Roman" w:hAnsi="Times New Roman"/>
          <w:b/>
          <w:sz w:val="28"/>
          <w:szCs w:val="28"/>
        </w:rPr>
      </w:pPr>
    </w:p>
    <w:p w:rsidR="00AB1EC1" w:rsidRDefault="00AB1EC1" w:rsidP="00AB1EC1">
      <w:pPr>
        <w:ind w:left="708"/>
        <w:rPr>
          <w:rFonts w:ascii="Times New Roman" w:hAnsi="Times New Roman"/>
          <w:b/>
          <w:sz w:val="28"/>
          <w:szCs w:val="28"/>
        </w:rPr>
      </w:pPr>
      <w:r>
        <w:rPr>
          <w:rFonts w:ascii="Times New Roman" w:hAnsi="Times New Roman"/>
          <w:b/>
          <w:sz w:val="28"/>
          <w:szCs w:val="28"/>
        </w:rPr>
        <w:t>Результаты ЕГЭ-2024  по математике  (</w:t>
      </w:r>
      <w:proofErr w:type="gramStart"/>
      <w:r>
        <w:rPr>
          <w:rFonts w:ascii="Times New Roman" w:hAnsi="Times New Roman"/>
          <w:b/>
          <w:sz w:val="28"/>
          <w:szCs w:val="28"/>
        </w:rPr>
        <w:t>базовый</w:t>
      </w:r>
      <w:proofErr w:type="gramEnd"/>
      <w:r>
        <w:rPr>
          <w:rFonts w:ascii="Times New Roman" w:hAnsi="Times New Roman"/>
          <w:b/>
          <w:sz w:val="28"/>
          <w:szCs w:val="28"/>
        </w:rPr>
        <w:t xml:space="preserve">). </w:t>
      </w:r>
    </w:p>
    <w:p w:rsidR="00AB1EC1" w:rsidRDefault="00AB1EC1" w:rsidP="00AB1EC1">
      <w:pPr>
        <w:ind w:left="708"/>
        <w:rPr>
          <w:rFonts w:ascii="Times New Roman" w:hAnsi="Times New Roman"/>
          <w:b/>
        </w:rPr>
      </w:pPr>
    </w:p>
    <w:tbl>
      <w:tblPr>
        <w:tblpPr w:leftFromText="180" w:rightFromText="180" w:vertAnchor="page" w:horzAnchor="margin" w:tblpY="2130"/>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764"/>
        <w:gridCol w:w="1079"/>
        <w:gridCol w:w="992"/>
        <w:gridCol w:w="993"/>
        <w:gridCol w:w="1134"/>
        <w:gridCol w:w="708"/>
        <w:gridCol w:w="851"/>
        <w:gridCol w:w="1559"/>
      </w:tblGrid>
      <w:tr w:rsidR="00AB1EC1" w:rsidTr="00AB1EC1">
        <w:trPr>
          <w:trHeight w:val="555"/>
        </w:trPr>
        <w:tc>
          <w:tcPr>
            <w:tcW w:w="993"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класс</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учитель</w:t>
            </w:r>
          </w:p>
        </w:tc>
        <w:tc>
          <w:tcPr>
            <w:tcW w:w="764"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всего сдавали ЕГЭ</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число выпускников, набравших количество баллов</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средний балл</w:t>
            </w:r>
          </w:p>
        </w:tc>
        <w:tc>
          <w:tcPr>
            <w:tcW w:w="708" w:type="dxa"/>
            <w:vMerge w:val="restart"/>
            <w:tcBorders>
              <w:top w:val="single" w:sz="4" w:space="0" w:color="000000"/>
              <w:left w:val="single" w:sz="4" w:space="0" w:color="000000"/>
              <w:bottom w:val="single" w:sz="4" w:space="0" w:color="000000"/>
              <w:right w:val="single" w:sz="4" w:space="0" w:color="auto"/>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выпуск-</w:t>
            </w:r>
          </w:p>
          <w:p w:rsidR="00AB1EC1" w:rsidRDefault="00AB1EC1" w:rsidP="00AB1EC1">
            <w:pPr>
              <w:pStyle w:val="a9"/>
              <w:rPr>
                <w:rFonts w:ascii="Times New Roman" w:hAnsi="Times New Roman"/>
              </w:rPr>
            </w:pPr>
            <w:proofErr w:type="spellStart"/>
            <w:r>
              <w:rPr>
                <w:rFonts w:ascii="Times New Roman" w:hAnsi="Times New Roman"/>
              </w:rPr>
              <w:t>ников</w:t>
            </w:r>
            <w:proofErr w:type="spellEnd"/>
            <w:r>
              <w:rPr>
                <w:rFonts w:ascii="Times New Roman" w:hAnsi="Times New Roman"/>
              </w:rPr>
              <w:t xml:space="preserve">,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80 - 100 </w:t>
            </w:r>
          </w:p>
          <w:p w:rsidR="00AB1EC1" w:rsidRDefault="00AB1EC1" w:rsidP="00AB1EC1">
            <w:pPr>
              <w:pStyle w:val="a9"/>
            </w:pPr>
            <w:r>
              <w:rPr>
                <w:rFonts w:ascii="Times New Roman" w:hAnsi="Times New Roman"/>
              </w:rPr>
              <w:t>баллов</w:t>
            </w:r>
          </w:p>
        </w:tc>
        <w:tc>
          <w:tcPr>
            <w:tcW w:w="851"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выпуск-</w:t>
            </w:r>
          </w:p>
          <w:p w:rsidR="00AB1EC1" w:rsidRDefault="00AB1EC1" w:rsidP="00AB1EC1">
            <w:pPr>
              <w:pStyle w:val="a9"/>
              <w:rPr>
                <w:rFonts w:ascii="Times New Roman" w:hAnsi="Times New Roman"/>
              </w:rPr>
            </w:pPr>
            <w:proofErr w:type="spellStart"/>
            <w:r>
              <w:rPr>
                <w:rFonts w:ascii="Times New Roman" w:hAnsi="Times New Roman"/>
              </w:rPr>
              <w:t>ников</w:t>
            </w:r>
            <w:proofErr w:type="spellEnd"/>
            <w:r>
              <w:rPr>
                <w:rFonts w:ascii="Times New Roman" w:hAnsi="Times New Roman"/>
              </w:rPr>
              <w:t xml:space="preserve">,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60 - 80 </w:t>
            </w:r>
          </w:p>
          <w:p w:rsidR="00AB1EC1" w:rsidRDefault="00AB1EC1" w:rsidP="00AB1EC1">
            <w:pPr>
              <w:pStyle w:val="a9"/>
              <w:rPr>
                <w:rFonts w:ascii="Times New Roman" w:hAnsi="Times New Roman"/>
              </w:rPr>
            </w:pPr>
            <w:r>
              <w:rPr>
                <w:rFonts w:ascii="Times New Roman" w:hAnsi="Times New Roman"/>
              </w:rPr>
              <w:t>баллов</w:t>
            </w:r>
          </w:p>
        </w:tc>
        <w:tc>
          <w:tcPr>
            <w:tcW w:w="1559"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Максимальное количество балов по школе</w:t>
            </w:r>
          </w:p>
        </w:tc>
      </w:tr>
      <w:tr w:rsidR="00AB1EC1" w:rsidTr="00AB1EC1">
        <w:trPr>
          <w:trHeight w:val="149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079"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НИЖЕ минимального</w:t>
            </w:r>
          </w:p>
        </w:tc>
        <w:tc>
          <w:tcPr>
            <w:tcW w:w="992"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ВЫШЕ минимального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городу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школе</w:t>
            </w:r>
          </w:p>
        </w:tc>
        <w:tc>
          <w:tcPr>
            <w:tcW w:w="708" w:type="dxa"/>
            <w:vMerge/>
            <w:tcBorders>
              <w:top w:val="single" w:sz="4" w:space="0" w:color="000000"/>
              <w:left w:val="single" w:sz="4" w:space="0" w:color="000000"/>
              <w:bottom w:val="single" w:sz="4" w:space="0" w:color="000000"/>
              <w:right w:val="single" w:sz="4" w:space="0" w:color="auto"/>
            </w:tcBorders>
            <w:vAlign w:val="center"/>
            <w:hideMark/>
          </w:tcPr>
          <w:p w:rsidR="00AB1EC1" w:rsidRDefault="00AB1EC1" w:rsidP="00AB1EC1">
            <w:pPr>
              <w:rPr>
                <w:rFonts w:eastAsia="Times New Roman"/>
              </w:rPr>
            </w:pPr>
          </w:p>
        </w:tc>
        <w:tc>
          <w:tcPr>
            <w:tcW w:w="851"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559"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r>
      <w:tr w:rsidR="00AB1EC1" w:rsidTr="00AB1EC1">
        <w:tc>
          <w:tcPr>
            <w:tcW w:w="993"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11</w:t>
            </w:r>
          </w:p>
        </w:tc>
        <w:tc>
          <w:tcPr>
            <w:tcW w:w="1559"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rPr>
                <w:rFonts w:ascii="Times New Roman" w:eastAsia="Times New Roman" w:hAnsi="Times New Roman"/>
              </w:rPr>
            </w:pPr>
            <w:proofErr w:type="spellStart"/>
            <w:r>
              <w:rPr>
                <w:rFonts w:ascii="Times New Roman" w:eastAsia="Times New Roman" w:hAnsi="Times New Roman"/>
              </w:rPr>
              <w:t>Дыгова</w:t>
            </w:r>
            <w:proofErr w:type="spellEnd"/>
            <w:r>
              <w:rPr>
                <w:rFonts w:ascii="Times New Roman" w:eastAsia="Times New Roman" w:hAnsi="Times New Roman"/>
              </w:rPr>
              <w:t xml:space="preserve"> Ф.А.</w:t>
            </w:r>
          </w:p>
        </w:tc>
        <w:tc>
          <w:tcPr>
            <w:tcW w:w="764"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11</w:t>
            </w:r>
          </w:p>
        </w:tc>
        <w:tc>
          <w:tcPr>
            <w:tcW w:w="1079"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r>
              <w:rPr>
                <w:rFonts w:ascii="Times New Roman" w:hAnsi="Times New Roman"/>
              </w:rPr>
              <w:t>11</w:t>
            </w:r>
          </w:p>
        </w:tc>
        <w:tc>
          <w:tcPr>
            <w:tcW w:w="993" w:type="dxa"/>
            <w:tcBorders>
              <w:top w:val="single" w:sz="4" w:space="0" w:color="000000"/>
              <w:left w:val="single" w:sz="4" w:space="0" w:color="000000"/>
              <w:bottom w:val="single" w:sz="4" w:space="0" w:color="000000"/>
              <w:right w:val="single" w:sz="4" w:space="0" w:color="000000"/>
            </w:tcBorders>
          </w:tcPr>
          <w:p w:rsidR="00AB1EC1" w:rsidRDefault="00AB1EC1" w:rsidP="00AB1EC1">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B1EC1" w:rsidRPr="00883A1C" w:rsidRDefault="00AB1EC1" w:rsidP="00AB1EC1">
            <w:pPr>
              <w:spacing w:before="100" w:beforeAutospacing="1"/>
              <w:jc w:val="center"/>
              <w:rPr>
                <w:rFonts w:ascii="Times New Roman" w:hAnsi="Times New Roman"/>
              </w:rPr>
            </w:pPr>
            <w:r>
              <w:rPr>
                <w:rFonts w:ascii="Times New Roman" w:hAnsi="Times New Roman"/>
              </w:rPr>
              <w:t>3,8</w:t>
            </w:r>
          </w:p>
        </w:tc>
        <w:tc>
          <w:tcPr>
            <w:tcW w:w="708" w:type="dxa"/>
            <w:tcBorders>
              <w:top w:val="single" w:sz="4" w:space="0" w:color="000000"/>
              <w:left w:val="single" w:sz="4" w:space="0" w:color="000000"/>
              <w:bottom w:val="single" w:sz="4" w:space="0" w:color="000000"/>
              <w:right w:val="single" w:sz="4" w:space="0" w:color="auto"/>
            </w:tcBorders>
          </w:tcPr>
          <w:p w:rsidR="00AB1EC1" w:rsidRDefault="00AB1EC1" w:rsidP="00AB1EC1">
            <w:pPr>
              <w:spacing w:before="100" w:beforeAutospacing="1"/>
              <w:jc w:val="center"/>
              <w:rPr>
                <w:rFonts w:ascii="Times New Roman" w:hAnsi="Times New Roman"/>
              </w:rPr>
            </w:pPr>
          </w:p>
        </w:tc>
        <w:tc>
          <w:tcPr>
            <w:tcW w:w="851" w:type="dxa"/>
            <w:tcBorders>
              <w:top w:val="single" w:sz="4" w:space="0" w:color="000000"/>
              <w:left w:val="single" w:sz="4" w:space="0" w:color="auto"/>
              <w:bottom w:val="single" w:sz="4" w:space="0" w:color="000000"/>
              <w:right w:val="single" w:sz="4" w:space="0" w:color="000000"/>
            </w:tcBorders>
          </w:tcPr>
          <w:p w:rsidR="00AB1EC1" w:rsidRDefault="00AB1EC1" w:rsidP="00AB1EC1">
            <w:pPr>
              <w:spacing w:before="100" w:beforeAutospacing="1"/>
              <w:jc w:val="center"/>
              <w:rPr>
                <w:rFonts w:ascii="Times New Roman" w:hAnsi="Times New Roman"/>
              </w:rPr>
            </w:pPr>
          </w:p>
        </w:tc>
        <w:tc>
          <w:tcPr>
            <w:tcW w:w="1559"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hAnsi="Times New Roman"/>
              </w:rPr>
            </w:pPr>
          </w:p>
        </w:tc>
      </w:tr>
    </w:tbl>
    <w:p w:rsidR="00AB1EC1" w:rsidRDefault="00AB1EC1" w:rsidP="00AB1EC1">
      <w:pPr>
        <w:rPr>
          <w:rFonts w:ascii="Times New Roman" w:hAnsi="Times New Roman"/>
          <w:b/>
          <w:sz w:val="28"/>
          <w:szCs w:val="28"/>
        </w:rPr>
      </w:pPr>
    </w:p>
    <w:p w:rsidR="00AB1EC1" w:rsidRDefault="00AB1EC1" w:rsidP="00AB1EC1">
      <w:pPr>
        <w:rPr>
          <w:rFonts w:ascii="Times New Roman" w:hAnsi="Times New Roman"/>
          <w:b/>
          <w:sz w:val="28"/>
          <w:szCs w:val="28"/>
        </w:rPr>
      </w:pPr>
    </w:p>
    <w:p w:rsidR="00AB1EC1" w:rsidRDefault="00AB1EC1" w:rsidP="00AB1EC1">
      <w:pPr>
        <w:rPr>
          <w:rFonts w:ascii="Times New Roman" w:hAnsi="Times New Roman"/>
          <w:b/>
          <w:sz w:val="28"/>
          <w:szCs w:val="28"/>
        </w:rPr>
      </w:pPr>
      <w:r>
        <w:rPr>
          <w:noProof/>
        </w:rPr>
        <w:drawing>
          <wp:inline distT="0" distB="0" distL="0" distR="0" wp14:anchorId="0AADBB46" wp14:editId="45F63256">
            <wp:extent cx="6152515" cy="2606040"/>
            <wp:effectExtent l="0" t="0" r="19685" b="2286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b/>
          <w:sz w:val="28"/>
          <w:szCs w:val="28"/>
        </w:rPr>
        <w:t xml:space="preserve"> </w:t>
      </w:r>
    </w:p>
    <w:p w:rsidR="00AB1EC1" w:rsidRDefault="00AB1EC1" w:rsidP="00AB1EC1">
      <w:pPr>
        <w:rPr>
          <w:rFonts w:ascii="Times New Roman" w:hAnsi="Times New Roman"/>
          <w:b/>
          <w:sz w:val="28"/>
          <w:szCs w:val="28"/>
        </w:rPr>
      </w:pPr>
      <w:r>
        <w:rPr>
          <w:rFonts w:ascii="Times New Roman" w:hAnsi="Times New Roman"/>
          <w:b/>
          <w:sz w:val="28"/>
          <w:szCs w:val="28"/>
        </w:rPr>
        <w:t>«5»-3</w:t>
      </w:r>
    </w:p>
    <w:p w:rsidR="00AB1EC1" w:rsidRDefault="00AB1EC1" w:rsidP="00AB1EC1">
      <w:pPr>
        <w:rPr>
          <w:rFonts w:ascii="Times New Roman" w:hAnsi="Times New Roman"/>
          <w:b/>
          <w:sz w:val="28"/>
          <w:szCs w:val="28"/>
        </w:rPr>
      </w:pPr>
      <w:r>
        <w:rPr>
          <w:rFonts w:ascii="Times New Roman" w:hAnsi="Times New Roman"/>
          <w:b/>
          <w:sz w:val="28"/>
          <w:szCs w:val="28"/>
        </w:rPr>
        <w:t>«4»-3</w:t>
      </w:r>
    </w:p>
    <w:p w:rsidR="00AB1EC1" w:rsidRDefault="00AB1EC1" w:rsidP="00AB1EC1">
      <w:pPr>
        <w:rPr>
          <w:rFonts w:ascii="Times New Roman" w:hAnsi="Times New Roman"/>
          <w:b/>
          <w:sz w:val="28"/>
          <w:szCs w:val="28"/>
        </w:rPr>
      </w:pPr>
      <w:r>
        <w:rPr>
          <w:rFonts w:ascii="Times New Roman" w:hAnsi="Times New Roman"/>
          <w:b/>
          <w:sz w:val="28"/>
          <w:szCs w:val="28"/>
        </w:rPr>
        <w:t>«3»-5</w:t>
      </w:r>
    </w:p>
    <w:p w:rsidR="00AB1EC1" w:rsidRPr="00E63747" w:rsidRDefault="00AB1EC1" w:rsidP="00AB1EC1">
      <w:pPr>
        <w:rPr>
          <w:rFonts w:ascii="Times New Roman" w:hAnsi="Times New Roman"/>
          <w:b/>
          <w:sz w:val="28"/>
          <w:szCs w:val="28"/>
        </w:rPr>
      </w:pPr>
      <w:r>
        <w:rPr>
          <w:rFonts w:ascii="Times New Roman" w:hAnsi="Times New Roman"/>
          <w:b/>
          <w:sz w:val="28"/>
          <w:szCs w:val="28"/>
        </w:rPr>
        <w:t>«2»-0</w:t>
      </w:r>
      <w:proofErr w:type="gramStart"/>
      <w:r>
        <w:rPr>
          <w:rFonts w:ascii="Times New Roman" w:hAnsi="Times New Roman"/>
          <w:b/>
          <w:sz w:val="28"/>
          <w:szCs w:val="28"/>
        </w:rPr>
        <w:br w:type="page"/>
      </w:r>
      <w:r>
        <w:rPr>
          <w:rFonts w:ascii="Times New Roman" w:hAnsi="Times New Roman"/>
          <w:sz w:val="28"/>
          <w:szCs w:val="28"/>
        </w:rPr>
        <w:lastRenderedPageBreak/>
        <w:t>В</w:t>
      </w:r>
      <w:proofErr w:type="gramEnd"/>
      <w:r>
        <w:rPr>
          <w:rFonts w:ascii="Times New Roman" w:hAnsi="Times New Roman"/>
          <w:sz w:val="28"/>
          <w:szCs w:val="28"/>
        </w:rPr>
        <w:t xml:space="preserve"> 2024</w:t>
      </w:r>
      <w:r w:rsidRPr="001C2E89">
        <w:rPr>
          <w:rFonts w:ascii="Times New Roman" w:hAnsi="Times New Roman"/>
          <w:sz w:val="28"/>
          <w:szCs w:val="28"/>
        </w:rPr>
        <w:t xml:space="preserve"> году в </w:t>
      </w:r>
      <w:r w:rsidRPr="001C2E89">
        <w:rPr>
          <w:rFonts w:ascii="Times New Roman" w:hAnsi="Times New Roman"/>
          <w:sz w:val="28"/>
          <w:szCs w:val="28"/>
          <w:u w:val="single"/>
        </w:rPr>
        <w:t>ЕГЭ по обществознанию</w:t>
      </w:r>
      <w:r w:rsidRPr="001C2E89">
        <w:rPr>
          <w:rFonts w:ascii="Times New Roman" w:hAnsi="Times New Roman"/>
          <w:sz w:val="28"/>
          <w:szCs w:val="28"/>
        </w:rPr>
        <w:t xml:space="preserve">  приняли участие </w:t>
      </w:r>
      <w:r>
        <w:rPr>
          <w:rFonts w:ascii="Times New Roman" w:hAnsi="Times New Roman"/>
          <w:sz w:val="28"/>
          <w:szCs w:val="28"/>
        </w:rPr>
        <w:t>6</w:t>
      </w:r>
      <w:r w:rsidRPr="00E63747">
        <w:rPr>
          <w:rFonts w:ascii="Times New Roman" w:hAnsi="Times New Roman"/>
          <w:sz w:val="28"/>
          <w:szCs w:val="28"/>
        </w:rPr>
        <w:t xml:space="preserve"> выпускников школы.</w:t>
      </w:r>
    </w:p>
    <w:p w:rsidR="00AB1EC1" w:rsidRDefault="00AB1EC1" w:rsidP="00AB1EC1">
      <w:pPr>
        <w:ind w:firstLine="708"/>
        <w:jc w:val="both"/>
        <w:rPr>
          <w:rFonts w:ascii="Times New Roman" w:hAnsi="Times New Roman"/>
          <w:color w:val="FF0000"/>
          <w:sz w:val="28"/>
          <w:szCs w:val="28"/>
        </w:rPr>
      </w:pPr>
    </w:p>
    <w:p w:rsidR="00AB1EC1" w:rsidRDefault="00AB1EC1" w:rsidP="00AB1EC1">
      <w:pPr>
        <w:ind w:firstLine="708"/>
        <w:jc w:val="both"/>
        <w:rPr>
          <w:rFonts w:ascii="Times New Roman" w:hAnsi="Times New Roman"/>
          <w:color w:val="FF0000"/>
          <w:sz w:val="28"/>
          <w:szCs w:val="28"/>
        </w:rPr>
      </w:pPr>
    </w:p>
    <w:p w:rsidR="00AB1EC1" w:rsidRPr="000A6945" w:rsidRDefault="00AB1EC1" w:rsidP="00AB1EC1">
      <w:pPr>
        <w:ind w:firstLine="708"/>
        <w:jc w:val="both"/>
        <w:rPr>
          <w:rFonts w:ascii="Times New Roman" w:hAnsi="Times New Roman"/>
          <w:color w:val="FF0000"/>
          <w:sz w:val="28"/>
          <w:szCs w:val="28"/>
        </w:rPr>
      </w:pPr>
      <w:r w:rsidRPr="000A6945">
        <w:rPr>
          <w:rFonts w:ascii="Times New Roman" w:hAnsi="Times New Roman"/>
          <w:color w:val="FF0000"/>
          <w:sz w:val="28"/>
          <w:szCs w:val="28"/>
        </w:rPr>
        <w:t xml:space="preserve"> </w:t>
      </w:r>
    </w:p>
    <w:p w:rsidR="00AB1EC1" w:rsidRPr="00E56E97" w:rsidRDefault="00AB1EC1" w:rsidP="00AB1EC1">
      <w:pPr>
        <w:ind w:left="708"/>
        <w:rPr>
          <w:rFonts w:ascii="Times New Roman" w:hAnsi="Times New Roman"/>
          <w:color w:val="FF0000"/>
        </w:rPr>
      </w:pPr>
    </w:p>
    <w:p w:rsidR="00AB1EC1" w:rsidRPr="001C2E89" w:rsidRDefault="00AB1EC1" w:rsidP="00AB1EC1">
      <w:pPr>
        <w:ind w:left="708"/>
        <w:jc w:val="center"/>
        <w:rPr>
          <w:rFonts w:ascii="Times New Roman" w:hAnsi="Times New Roman"/>
          <w:b/>
          <w:sz w:val="28"/>
          <w:szCs w:val="28"/>
        </w:rPr>
      </w:pPr>
      <w:r>
        <w:rPr>
          <w:rFonts w:ascii="Times New Roman" w:hAnsi="Times New Roman"/>
          <w:b/>
          <w:sz w:val="28"/>
          <w:szCs w:val="28"/>
        </w:rPr>
        <w:t>Результаты ЕГЭ-2024</w:t>
      </w:r>
      <w:r w:rsidRPr="001C2E89">
        <w:rPr>
          <w:rFonts w:ascii="Times New Roman" w:hAnsi="Times New Roman"/>
          <w:b/>
          <w:sz w:val="28"/>
          <w:szCs w:val="28"/>
        </w:rPr>
        <w:t xml:space="preserve">  по обществознанию</w:t>
      </w:r>
      <w:r>
        <w:rPr>
          <w:rFonts w:ascii="Times New Roman" w:hAnsi="Times New Roman"/>
          <w:b/>
          <w:sz w:val="28"/>
          <w:szCs w:val="28"/>
        </w:rPr>
        <w:t xml:space="preserve"> </w:t>
      </w:r>
    </w:p>
    <w:p w:rsidR="00AB1EC1" w:rsidRPr="001C2E89" w:rsidRDefault="00AB1EC1" w:rsidP="00AB1EC1">
      <w:pPr>
        <w:rPr>
          <w:rFonts w:ascii="Times New Roman" w:hAnsi="Times New Roman"/>
          <w:b/>
        </w:rPr>
      </w:pPr>
    </w:p>
    <w:tbl>
      <w:tblPr>
        <w:tblpPr w:leftFromText="180" w:rightFromText="180" w:vertAnchor="page" w:horzAnchor="margin" w:tblpY="220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276"/>
        <w:gridCol w:w="1134"/>
        <w:gridCol w:w="1277"/>
        <w:gridCol w:w="1135"/>
        <w:gridCol w:w="993"/>
        <w:gridCol w:w="990"/>
        <w:gridCol w:w="993"/>
        <w:gridCol w:w="708"/>
        <w:gridCol w:w="1418"/>
      </w:tblGrid>
      <w:tr w:rsidR="00AB1EC1" w:rsidRPr="001C2E89" w:rsidTr="00AB1EC1">
        <w:trPr>
          <w:trHeight w:val="555"/>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rPr>
                <w:rFonts w:ascii="Times New Roman" w:eastAsia="Times New Roman" w:hAnsi="Times New Roman"/>
              </w:rPr>
            </w:pPr>
            <w:r w:rsidRPr="001C2E89">
              <w:rPr>
                <w:rFonts w:ascii="Times New Roman" w:hAnsi="Times New Roman"/>
              </w:rPr>
              <w:t>класс</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rPr>
                <w:rFonts w:ascii="Times New Roman" w:eastAsia="Times New Roman" w:hAnsi="Times New Roman"/>
              </w:rPr>
            </w:pPr>
            <w:r w:rsidRPr="001C2E89">
              <w:rPr>
                <w:rFonts w:ascii="Times New Roman" w:hAnsi="Times New Roman"/>
              </w:rPr>
              <w:t>учитель</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jc w:val="center"/>
              <w:rPr>
                <w:rFonts w:ascii="Times New Roman" w:eastAsia="Times New Roman" w:hAnsi="Times New Roman"/>
              </w:rPr>
            </w:pPr>
            <w:r w:rsidRPr="001C2E89">
              <w:rPr>
                <w:rFonts w:ascii="Times New Roman" w:hAnsi="Times New Roman"/>
              </w:rPr>
              <w:t>всего сдавали ЕГЭ</w:t>
            </w:r>
          </w:p>
        </w:tc>
        <w:tc>
          <w:tcPr>
            <w:tcW w:w="2412" w:type="dxa"/>
            <w:gridSpan w:val="2"/>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jc w:val="center"/>
              <w:rPr>
                <w:rFonts w:ascii="Times New Roman" w:eastAsia="Times New Roman" w:hAnsi="Times New Roman"/>
              </w:rPr>
            </w:pPr>
            <w:r w:rsidRPr="001C2E89">
              <w:rPr>
                <w:rFonts w:ascii="Times New Roman" w:hAnsi="Times New Roman"/>
              </w:rPr>
              <w:t>число выпускников, набравших количество баллов</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rPr>
                <w:rFonts w:ascii="Times New Roman" w:eastAsia="Times New Roman" w:hAnsi="Times New Roman"/>
              </w:rPr>
            </w:pPr>
            <w:r w:rsidRPr="001C2E89">
              <w:rPr>
                <w:rFonts w:ascii="Times New Roman" w:hAnsi="Times New Roman"/>
              </w:rPr>
              <w:t xml:space="preserve">средний балл </w:t>
            </w:r>
          </w:p>
        </w:tc>
        <w:tc>
          <w:tcPr>
            <w:tcW w:w="993" w:type="dxa"/>
            <w:vMerge w:val="restart"/>
            <w:tcBorders>
              <w:top w:val="single" w:sz="4" w:space="0" w:color="000000"/>
              <w:left w:val="single" w:sz="4" w:space="0" w:color="000000"/>
              <w:bottom w:val="single" w:sz="4" w:space="0" w:color="000000"/>
              <w:right w:val="single" w:sz="4" w:space="0" w:color="auto"/>
            </w:tcBorders>
            <w:hideMark/>
          </w:tcPr>
          <w:p w:rsidR="00AB1EC1" w:rsidRPr="001C2E89" w:rsidRDefault="00AB1EC1" w:rsidP="00AB1EC1">
            <w:pPr>
              <w:pStyle w:val="a9"/>
              <w:rPr>
                <w:rFonts w:ascii="Times New Roman" w:hAnsi="Times New Roman"/>
              </w:rPr>
            </w:pPr>
            <w:r w:rsidRPr="001C2E89">
              <w:rPr>
                <w:rFonts w:ascii="Times New Roman" w:hAnsi="Times New Roman"/>
              </w:rPr>
              <w:t>Кол-во</w:t>
            </w:r>
          </w:p>
          <w:p w:rsidR="00AB1EC1" w:rsidRPr="001C2E89" w:rsidRDefault="00AB1EC1" w:rsidP="00AB1EC1">
            <w:pPr>
              <w:pStyle w:val="a9"/>
              <w:rPr>
                <w:rFonts w:ascii="Times New Roman" w:hAnsi="Times New Roman"/>
              </w:rPr>
            </w:pPr>
            <w:r w:rsidRPr="001C2E89">
              <w:rPr>
                <w:rFonts w:ascii="Times New Roman" w:hAnsi="Times New Roman"/>
              </w:rPr>
              <w:t>выпуск-</w:t>
            </w:r>
          </w:p>
          <w:p w:rsidR="00AB1EC1" w:rsidRPr="001C2E89" w:rsidRDefault="00AB1EC1" w:rsidP="00AB1EC1">
            <w:pPr>
              <w:pStyle w:val="a9"/>
              <w:rPr>
                <w:rFonts w:ascii="Times New Roman" w:hAnsi="Times New Roman"/>
              </w:rPr>
            </w:pPr>
            <w:proofErr w:type="spellStart"/>
            <w:r w:rsidRPr="001C2E89">
              <w:rPr>
                <w:rFonts w:ascii="Times New Roman" w:hAnsi="Times New Roman"/>
              </w:rPr>
              <w:t>ников</w:t>
            </w:r>
            <w:proofErr w:type="spellEnd"/>
            <w:r w:rsidRPr="001C2E89">
              <w:rPr>
                <w:rFonts w:ascii="Times New Roman" w:hAnsi="Times New Roman"/>
              </w:rPr>
              <w:t xml:space="preserve">, </w:t>
            </w:r>
          </w:p>
          <w:p w:rsidR="00AB1EC1" w:rsidRPr="001C2E89" w:rsidRDefault="00AB1EC1" w:rsidP="00AB1EC1">
            <w:pPr>
              <w:pStyle w:val="a9"/>
              <w:rPr>
                <w:rFonts w:ascii="Times New Roman" w:hAnsi="Times New Roman"/>
              </w:rPr>
            </w:pPr>
            <w:r w:rsidRPr="001C2E89">
              <w:rPr>
                <w:rFonts w:ascii="Times New Roman" w:hAnsi="Times New Roman"/>
              </w:rPr>
              <w:t>набравших</w:t>
            </w:r>
          </w:p>
          <w:p w:rsidR="00AB1EC1" w:rsidRPr="001C2E89" w:rsidRDefault="00AB1EC1" w:rsidP="00AB1EC1">
            <w:pPr>
              <w:pStyle w:val="a9"/>
              <w:rPr>
                <w:rFonts w:ascii="Times New Roman" w:hAnsi="Times New Roman"/>
              </w:rPr>
            </w:pPr>
            <w:r w:rsidRPr="001C2E89">
              <w:rPr>
                <w:rFonts w:ascii="Times New Roman" w:hAnsi="Times New Roman"/>
              </w:rPr>
              <w:t xml:space="preserve">80 - 100 </w:t>
            </w:r>
          </w:p>
          <w:p w:rsidR="00AB1EC1" w:rsidRPr="001C2E89" w:rsidRDefault="00AB1EC1" w:rsidP="00AB1EC1">
            <w:pPr>
              <w:pStyle w:val="a9"/>
            </w:pPr>
            <w:r w:rsidRPr="001C2E89">
              <w:rPr>
                <w:rFonts w:ascii="Times New Roman" w:hAnsi="Times New Roman"/>
              </w:rPr>
              <w:t>баллов</w:t>
            </w:r>
          </w:p>
        </w:tc>
        <w:tc>
          <w:tcPr>
            <w:tcW w:w="708" w:type="dxa"/>
            <w:vMerge w:val="restart"/>
            <w:tcBorders>
              <w:top w:val="single" w:sz="4" w:space="0" w:color="000000"/>
              <w:left w:val="single" w:sz="4" w:space="0" w:color="auto"/>
              <w:bottom w:val="single" w:sz="4" w:space="0" w:color="000000"/>
              <w:right w:val="single" w:sz="4" w:space="0" w:color="000000"/>
            </w:tcBorders>
            <w:hideMark/>
          </w:tcPr>
          <w:p w:rsidR="00AB1EC1" w:rsidRPr="001C2E89" w:rsidRDefault="00AB1EC1" w:rsidP="00AB1EC1">
            <w:pPr>
              <w:pStyle w:val="a9"/>
              <w:rPr>
                <w:rFonts w:ascii="Times New Roman" w:hAnsi="Times New Roman"/>
              </w:rPr>
            </w:pPr>
            <w:r w:rsidRPr="001C2E89">
              <w:rPr>
                <w:rFonts w:ascii="Times New Roman" w:hAnsi="Times New Roman"/>
              </w:rPr>
              <w:t>Кол-во</w:t>
            </w:r>
          </w:p>
          <w:p w:rsidR="00AB1EC1" w:rsidRPr="001C2E89" w:rsidRDefault="00AB1EC1" w:rsidP="00AB1EC1">
            <w:pPr>
              <w:pStyle w:val="a9"/>
              <w:rPr>
                <w:rFonts w:ascii="Times New Roman" w:hAnsi="Times New Roman"/>
              </w:rPr>
            </w:pPr>
            <w:r w:rsidRPr="001C2E89">
              <w:rPr>
                <w:rFonts w:ascii="Times New Roman" w:hAnsi="Times New Roman"/>
              </w:rPr>
              <w:t>выпуск-</w:t>
            </w:r>
          </w:p>
          <w:p w:rsidR="00AB1EC1" w:rsidRPr="001C2E89" w:rsidRDefault="00AB1EC1" w:rsidP="00AB1EC1">
            <w:pPr>
              <w:pStyle w:val="a9"/>
              <w:rPr>
                <w:rFonts w:ascii="Times New Roman" w:hAnsi="Times New Roman"/>
              </w:rPr>
            </w:pPr>
            <w:proofErr w:type="spellStart"/>
            <w:r w:rsidRPr="001C2E89">
              <w:rPr>
                <w:rFonts w:ascii="Times New Roman" w:hAnsi="Times New Roman"/>
              </w:rPr>
              <w:t>ников</w:t>
            </w:r>
            <w:proofErr w:type="spellEnd"/>
            <w:r w:rsidRPr="001C2E89">
              <w:rPr>
                <w:rFonts w:ascii="Times New Roman" w:hAnsi="Times New Roman"/>
              </w:rPr>
              <w:t xml:space="preserve">, </w:t>
            </w:r>
          </w:p>
          <w:p w:rsidR="00AB1EC1" w:rsidRPr="001C2E89" w:rsidRDefault="00AB1EC1" w:rsidP="00AB1EC1">
            <w:pPr>
              <w:pStyle w:val="a9"/>
              <w:rPr>
                <w:rFonts w:ascii="Times New Roman" w:hAnsi="Times New Roman"/>
              </w:rPr>
            </w:pPr>
            <w:r w:rsidRPr="001C2E89">
              <w:rPr>
                <w:rFonts w:ascii="Times New Roman" w:hAnsi="Times New Roman"/>
              </w:rPr>
              <w:t>набравших</w:t>
            </w:r>
          </w:p>
          <w:p w:rsidR="00AB1EC1" w:rsidRPr="001C2E89" w:rsidRDefault="00AB1EC1" w:rsidP="00AB1EC1">
            <w:pPr>
              <w:pStyle w:val="a9"/>
              <w:rPr>
                <w:rFonts w:ascii="Times New Roman" w:hAnsi="Times New Roman"/>
              </w:rPr>
            </w:pPr>
            <w:r w:rsidRPr="001C2E89">
              <w:rPr>
                <w:rFonts w:ascii="Times New Roman" w:hAnsi="Times New Roman"/>
              </w:rPr>
              <w:t xml:space="preserve">60 - 80 </w:t>
            </w:r>
          </w:p>
          <w:p w:rsidR="00AB1EC1" w:rsidRPr="001C2E89" w:rsidRDefault="00AB1EC1" w:rsidP="00AB1EC1">
            <w:pPr>
              <w:pStyle w:val="a9"/>
              <w:rPr>
                <w:rFonts w:ascii="Times New Roman" w:hAnsi="Times New Roman"/>
              </w:rPr>
            </w:pPr>
            <w:r w:rsidRPr="001C2E89">
              <w:rPr>
                <w:rFonts w:ascii="Times New Roman" w:hAnsi="Times New Roman"/>
              </w:rPr>
              <w:t>баллов</w:t>
            </w:r>
          </w:p>
        </w:tc>
        <w:tc>
          <w:tcPr>
            <w:tcW w:w="1418" w:type="dxa"/>
            <w:vMerge w:val="restart"/>
            <w:tcBorders>
              <w:top w:val="single" w:sz="4" w:space="0" w:color="000000"/>
              <w:left w:val="single" w:sz="4" w:space="0" w:color="auto"/>
              <w:bottom w:val="single" w:sz="4" w:space="0" w:color="000000"/>
              <w:right w:val="single" w:sz="4" w:space="0" w:color="000000"/>
            </w:tcBorders>
            <w:hideMark/>
          </w:tcPr>
          <w:p w:rsidR="00AB1EC1" w:rsidRPr="001C2E89" w:rsidRDefault="00AB1EC1" w:rsidP="00AB1EC1">
            <w:pPr>
              <w:pStyle w:val="a9"/>
              <w:rPr>
                <w:rFonts w:ascii="Times New Roman" w:hAnsi="Times New Roman"/>
              </w:rPr>
            </w:pPr>
            <w:r w:rsidRPr="001C2E89">
              <w:rPr>
                <w:rFonts w:ascii="Times New Roman" w:hAnsi="Times New Roman"/>
              </w:rPr>
              <w:t>Максимальное кол-во балов по школе</w:t>
            </w:r>
          </w:p>
        </w:tc>
      </w:tr>
      <w:tr w:rsidR="00AB1EC1" w:rsidRPr="001C2E89" w:rsidTr="00AB1EC1">
        <w:trPr>
          <w:trHeight w:val="1495"/>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B1EC1" w:rsidRPr="001C2E89" w:rsidRDefault="00AB1EC1" w:rsidP="00AB1EC1">
            <w:pPr>
              <w:rPr>
                <w:rFonts w:ascii="Times New Roman" w:eastAsia="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B1EC1" w:rsidRPr="001C2E89" w:rsidRDefault="00AB1EC1" w:rsidP="00AB1EC1">
            <w:pPr>
              <w:rPr>
                <w:rFonts w:ascii="Times New Roman" w:eastAsia="Times New Roman" w:hAnsi="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B1EC1" w:rsidRPr="001C2E89" w:rsidRDefault="00AB1EC1" w:rsidP="00AB1EC1">
            <w:pPr>
              <w:rPr>
                <w:rFonts w:ascii="Times New Roman" w:eastAsia="Times New Roman" w:hAnsi="Times New Roman"/>
              </w:rPr>
            </w:pPr>
          </w:p>
        </w:tc>
        <w:tc>
          <w:tcPr>
            <w:tcW w:w="1277" w:type="dxa"/>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rPr>
                <w:rFonts w:ascii="Times New Roman" w:eastAsia="Times New Roman" w:hAnsi="Times New Roman"/>
              </w:rPr>
            </w:pPr>
            <w:r w:rsidRPr="001C2E89">
              <w:rPr>
                <w:rFonts w:ascii="Times New Roman" w:hAnsi="Times New Roman"/>
              </w:rPr>
              <w:t>НИЖЕ минимального</w:t>
            </w:r>
          </w:p>
        </w:tc>
        <w:tc>
          <w:tcPr>
            <w:tcW w:w="1135" w:type="dxa"/>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rPr>
                <w:rFonts w:ascii="Times New Roman" w:eastAsia="Times New Roman" w:hAnsi="Times New Roman"/>
              </w:rPr>
            </w:pPr>
            <w:r w:rsidRPr="001C2E89">
              <w:rPr>
                <w:rFonts w:ascii="Times New Roman" w:hAnsi="Times New Roman"/>
              </w:rPr>
              <w:t>ВЫШЕ минимального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1EC1" w:rsidRPr="001C2E89" w:rsidRDefault="00AB1EC1" w:rsidP="00AB1EC1">
            <w:pPr>
              <w:spacing w:before="100" w:beforeAutospacing="1"/>
              <w:jc w:val="center"/>
              <w:rPr>
                <w:rFonts w:ascii="Times New Roman" w:eastAsia="Times New Roman" w:hAnsi="Times New Roman"/>
              </w:rPr>
            </w:pPr>
            <w:r w:rsidRPr="001C2E89">
              <w:rPr>
                <w:rFonts w:ascii="Times New Roman" w:hAnsi="Times New Roman"/>
              </w:rPr>
              <w:t>По городу</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AB1EC1" w:rsidRPr="001C2E89" w:rsidRDefault="00AB1EC1" w:rsidP="00AB1EC1">
            <w:pPr>
              <w:spacing w:before="100" w:beforeAutospacing="1"/>
              <w:jc w:val="center"/>
              <w:rPr>
                <w:rFonts w:ascii="Times New Roman" w:eastAsia="Times New Roman" w:hAnsi="Times New Roman"/>
              </w:rPr>
            </w:pPr>
            <w:r w:rsidRPr="001C2E89">
              <w:rPr>
                <w:rFonts w:ascii="Times New Roman" w:hAnsi="Times New Roman"/>
              </w:rPr>
              <w:t>По школе</w:t>
            </w:r>
          </w:p>
        </w:tc>
        <w:tc>
          <w:tcPr>
            <w:tcW w:w="993" w:type="dxa"/>
            <w:vMerge/>
            <w:tcBorders>
              <w:top w:val="single" w:sz="4" w:space="0" w:color="000000"/>
              <w:left w:val="single" w:sz="4" w:space="0" w:color="000000"/>
              <w:bottom w:val="single" w:sz="4" w:space="0" w:color="000000"/>
              <w:right w:val="single" w:sz="4" w:space="0" w:color="auto"/>
            </w:tcBorders>
            <w:vAlign w:val="center"/>
            <w:hideMark/>
          </w:tcPr>
          <w:p w:rsidR="00AB1EC1" w:rsidRPr="001C2E89" w:rsidRDefault="00AB1EC1" w:rsidP="00AB1EC1">
            <w:pPr>
              <w:rPr>
                <w:rFonts w:eastAsia="Times New Roman"/>
              </w:rPr>
            </w:pPr>
          </w:p>
        </w:tc>
        <w:tc>
          <w:tcPr>
            <w:tcW w:w="708" w:type="dxa"/>
            <w:vMerge/>
            <w:tcBorders>
              <w:top w:val="single" w:sz="4" w:space="0" w:color="000000"/>
              <w:left w:val="single" w:sz="4" w:space="0" w:color="auto"/>
              <w:bottom w:val="single" w:sz="4" w:space="0" w:color="000000"/>
              <w:right w:val="single" w:sz="4" w:space="0" w:color="000000"/>
            </w:tcBorders>
            <w:vAlign w:val="center"/>
            <w:hideMark/>
          </w:tcPr>
          <w:p w:rsidR="00AB1EC1" w:rsidRPr="001C2E89" w:rsidRDefault="00AB1EC1" w:rsidP="00AB1EC1">
            <w:pPr>
              <w:rPr>
                <w:rFonts w:ascii="Times New Roman" w:eastAsia="Times New Roman" w:hAnsi="Times New Roman"/>
              </w:rPr>
            </w:pP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rsidR="00AB1EC1" w:rsidRPr="001C2E89" w:rsidRDefault="00AB1EC1" w:rsidP="00AB1EC1">
            <w:pPr>
              <w:rPr>
                <w:rFonts w:ascii="Times New Roman" w:eastAsia="Times New Roman" w:hAnsi="Times New Roman"/>
              </w:rPr>
            </w:pPr>
          </w:p>
        </w:tc>
      </w:tr>
      <w:tr w:rsidR="00AB1EC1" w:rsidRPr="001C2E89" w:rsidTr="00AB1EC1">
        <w:tc>
          <w:tcPr>
            <w:tcW w:w="850" w:type="dxa"/>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jc w:val="center"/>
              <w:rPr>
                <w:rFonts w:ascii="Times New Roman" w:eastAsia="Times New Roman" w:hAnsi="Times New Roman"/>
              </w:rPr>
            </w:pPr>
            <w:r w:rsidRPr="001C2E89">
              <w:rPr>
                <w:rFonts w:ascii="Times New Roman" w:hAnsi="Times New Roman"/>
              </w:rPr>
              <w:t>11</w:t>
            </w:r>
          </w:p>
        </w:tc>
        <w:tc>
          <w:tcPr>
            <w:tcW w:w="1276" w:type="dxa"/>
            <w:tcBorders>
              <w:top w:val="single" w:sz="4" w:space="0" w:color="000000"/>
              <w:left w:val="single" w:sz="4" w:space="0" w:color="000000"/>
              <w:bottom w:val="single" w:sz="4" w:space="0" w:color="000000"/>
              <w:right w:val="single" w:sz="4" w:space="0" w:color="000000"/>
            </w:tcBorders>
            <w:hideMark/>
          </w:tcPr>
          <w:p w:rsidR="00AB1EC1" w:rsidRPr="001C2E89" w:rsidRDefault="00AB1EC1" w:rsidP="00AB1EC1">
            <w:pPr>
              <w:spacing w:before="100" w:beforeAutospacing="1"/>
              <w:rPr>
                <w:rFonts w:ascii="Times New Roman" w:eastAsia="Times New Roman" w:hAnsi="Times New Roman"/>
              </w:rPr>
            </w:pPr>
            <w:proofErr w:type="spellStart"/>
            <w:r w:rsidRPr="001C2E89">
              <w:rPr>
                <w:rFonts w:ascii="Times New Roman" w:hAnsi="Times New Roman"/>
              </w:rPr>
              <w:t>Шерхова</w:t>
            </w:r>
            <w:proofErr w:type="spellEnd"/>
            <w:r w:rsidRPr="001C2E89">
              <w:rPr>
                <w:rFonts w:ascii="Times New Roman" w:hAnsi="Times New Roman"/>
              </w:rPr>
              <w:t xml:space="preserve"> Г.Л.</w:t>
            </w:r>
          </w:p>
        </w:tc>
        <w:tc>
          <w:tcPr>
            <w:tcW w:w="1134" w:type="dxa"/>
            <w:tcBorders>
              <w:top w:val="single" w:sz="4" w:space="0" w:color="000000"/>
              <w:left w:val="single" w:sz="4" w:space="0" w:color="000000"/>
              <w:bottom w:val="single" w:sz="4" w:space="0" w:color="000000"/>
              <w:right w:val="single" w:sz="4" w:space="0" w:color="000000"/>
            </w:tcBorders>
          </w:tcPr>
          <w:p w:rsidR="00AB1EC1" w:rsidRPr="001C2E89"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6</w:t>
            </w:r>
          </w:p>
        </w:tc>
        <w:tc>
          <w:tcPr>
            <w:tcW w:w="1277" w:type="dxa"/>
            <w:tcBorders>
              <w:top w:val="single" w:sz="4" w:space="0" w:color="000000"/>
              <w:left w:val="single" w:sz="4" w:space="0" w:color="000000"/>
              <w:bottom w:val="single" w:sz="4" w:space="0" w:color="000000"/>
              <w:right w:val="single" w:sz="4" w:space="0" w:color="000000"/>
            </w:tcBorders>
          </w:tcPr>
          <w:p w:rsidR="00AB1EC1" w:rsidRPr="001C2E89"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w:t>
            </w:r>
          </w:p>
        </w:tc>
        <w:tc>
          <w:tcPr>
            <w:tcW w:w="1135" w:type="dxa"/>
            <w:tcBorders>
              <w:top w:val="single" w:sz="4" w:space="0" w:color="000000"/>
              <w:left w:val="single" w:sz="4" w:space="0" w:color="000000"/>
              <w:bottom w:val="single" w:sz="4" w:space="0" w:color="000000"/>
              <w:right w:val="single" w:sz="4" w:space="0" w:color="000000"/>
            </w:tcBorders>
          </w:tcPr>
          <w:p w:rsidR="00AB1EC1" w:rsidRPr="001C2E89"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5</w:t>
            </w:r>
          </w:p>
        </w:tc>
        <w:tc>
          <w:tcPr>
            <w:tcW w:w="993" w:type="dxa"/>
            <w:tcBorders>
              <w:top w:val="single" w:sz="4" w:space="0" w:color="000000"/>
              <w:left w:val="single" w:sz="4" w:space="0" w:color="000000"/>
              <w:bottom w:val="single" w:sz="4" w:space="0" w:color="000000"/>
              <w:right w:val="single" w:sz="4" w:space="0" w:color="000000"/>
            </w:tcBorders>
          </w:tcPr>
          <w:p w:rsidR="00AB1EC1" w:rsidRPr="001C2E89" w:rsidRDefault="00AB1EC1" w:rsidP="00AB1EC1">
            <w:pPr>
              <w:rPr>
                <w:rFonts w:eastAsia="Calibri"/>
                <w:sz w:val="20"/>
                <w:szCs w:val="20"/>
              </w:rPr>
            </w:pPr>
          </w:p>
        </w:tc>
        <w:tc>
          <w:tcPr>
            <w:tcW w:w="990" w:type="dxa"/>
            <w:tcBorders>
              <w:top w:val="single" w:sz="4" w:space="0" w:color="000000"/>
              <w:left w:val="single" w:sz="4" w:space="0" w:color="000000"/>
              <w:bottom w:val="single" w:sz="4" w:space="0" w:color="000000"/>
              <w:right w:val="single" w:sz="4" w:space="0" w:color="000000"/>
            </w:tcBorders>
          </w:tcPr>
          <w:p w:rsidR="00AB1EC1" w:rsidRPr="001C2E89"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57,6</w:t>
            </w:r>
          </w:p>
        </w:tc>
        <w:tc>
          <w:tcPr>
            <w:tcW w:w="993" w:type="dxa"/>
            <w:tcBorders>
              <w:top w:val="single" w:sz="4" w:space="0" w:color="000000"/>
              <w:left w:val="single" w:sz="4" w:space="0" w:color="000000"/>
              <w:bottom w:val="single" w:sz="4" w:space="0" w:color="000000"/>
              <w:right w:val="single" w:sz="4" w:space="0" w:color="auto"/>
            </w:tcBorders>
          </w:tcPr>
          <w:p w:rsidR="00AB1EC1" w:rsidRPr="001C2E89"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w:t>
            </w:r>
          </w:p>
        </w:tc>
        <w:tc>
          <w:tcPr>
            <w:tcW w:w="708" w:type="dxa"/>
            <w:tcBorders>
              <w:top w:val="single" w:sz="4" w:space="0" w:color="000000"/>
              <w:left w:val="single" w:sz="4" w:space="0" w:color="auto"/>
              <w:bottom w:val="single" w:sz="4" w:space="0" w:color="000000"/>
              <w:right w:val="single" w:sz="4" w:space="0" w:color="000000"/>
            </w:tcBorders>
          </w:tcPr>
          <w:p w:rsidR="00AB1EC1" w:rsidRPr="001C2E89"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w:t>
            </w:r>
          </w:p>
        </w:tc>
        <w:tc>
          <w:tcPr>
            <w:tcW w:w="1418"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eastAsia="Times New Roman" w:hAnsi="Times New Roman"/>
              </w:rPr>
            </w:pPr>
            <w:r>
              <w:rPr>
                <w:rFonts w:ascii="Times New Roman" w:eastAsia="Times New Roman" w:hAnsi="Times New Roman"/>
              </w:rPr>
              <w:t>90</w:t>
            </w:r>
          </w:p>
          <w:p w:rsidR="00AB1EC1" w:rsidRPr="00223896" w:rsidRDefault="00AB1EC1" w:rsidP="00AB1EC1">
            <w:pPr>
              <w:jc w:val="center"/>
              <w:rPr>
                <w:rFonts w:ascii="Times New Roman" w:eastAsia="Times New Roman" w:hAnsi="Times New Roman"/>
                <w:sz w:val="20"/>
                <w:szCs w:val="20"/>
              </w:rPr>
            </w:pPr>
            <w:proofErr w:type="spellStart"/>
            <w:r w:rsidRPr="00223896">
              <w:rPr>
                <w:rFonts w:ascii="Times New Roman" w:eastAsia="Times New Roman" w:hAnsi="Times New Roman"/>
                <w:sz w:val="20"/>
                <w:szCs w:val="20"/>
              </w:rPr>
              <w:t>Маремкулова</w:t>
            </w:r>
            <w:proofErr w:type="spellEnd"/>
            <w:r w:rsidRPr="00223896">
              <w:rPr>
                <w:rFonts w:ascii="Times New Roman" w:eastAsia="Times New Roman" w:hAnsi="Times New Roman"/>
                <w:sz w:val="20"/>
                <w:szCs w:val="20"/>
              </w:rPr>
              <w:t xml:space="preserve"> Д.</w:t>
            </w:r>
          </w:p>
        </w:tc>
      </w:tr>
    </w:tbl>
    <w:p w:rsidR="00AB1EC1" w:rsidRDefault="00AB1EC1" w:rsidP="00AB1EC1">
      <w:pPr>
        <w:rPr>
          <w:rFonts w:ascii="Times New Roman" w:hAnsi="Times New Roman"/>
          <w:sz w:val="28"/>
          <w:szCs w:val="28"/>
        </w:rPr>
      </w:pPr>
    </w:p>
    <w:p w:rsidR="00AB1EC1" w:rsidRDefault="00AB1EC1" w:rsidP="00AB1EC1">
      <w:pPr>
        <w:spacing w:before="100" w:beforeAutospacing="1"/>
        <w:jc w:val="center"/>
        <w:rPr>
          <w:rFonts w:ascii="Times New Roman" w:hAnsi="Times New Roman"/>
        </w:rPr>
      </w:pPr>
      <w:r>
        <w:rPr>
          <w:noProof/>
        </w:rPr>
        <w:drawing>
          <wp:inline distT="0" distB="0" distL="0" distR="0" wp14:anchorId="10F5F924" wp14:editId="4763A322">
            <wp:extent cx="5915025" cy="3200400"/>
            <wp:effectExtent l="0" t="0" r="9525"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B1EC1" w:rsidRPr="00455603" w:rsidRDefault="00AB1EC1" w:rsidP="00AB1EC1">
      <w:pPr>
        <w:rPr>
          <w:rFonts w:ascii="Calibri" w:eastAsia="Times New Roman" w:hAnsi="Calibri" w:cs="Calibri"/>
        </w:rPr>
      </w:pPr>
    </w:p>
    <w:p w:rsidR="00AB1EC1" w:rsidRPr="00052A6F" w:rsidRDefault="00AB1EC1" w:rsidP="00AB1EC1">
      <w:pPr>
        <w:rPr>
          <w:rFonts w:ascii="Calibri" w:eastAsia="Times New Roman" w:hAnsi="Calibri" w:cs="Calibri"/>
        </w:rPr>
      </w:pPr>
    </w:p>
    <w:p w:rsidR="00AB1EC1" w:rsidRPr="009745A0" w:rsidRDefault="00AB1EC1" w:rsidP="00AB1EC1">
      <w:pPr>
        <w:rPr>
          <w:rFonts w:ascii="Times New Roman" w:hAnsi="Times New Roman"/>
          <w:sz w:val="28"/>
          <w:szCs w:val="28"/>
        </w:rPr>
      </w:pPr>
      <w:r>
        <w:rPr>
          <w:rFonts w:ascii="Times New Roman" w:hAnsi="Times New Roman"/>
          <w:sz w:val="28"/>
          <w:szCs w:val="28"/>
        </w:rPr>
        <w:br w:type="page"/>
      </w:r>
      <w:r w:rsidRPr="009745A0">
        <w:rPr>
          <w:rFonts w:ascii="Times New Roman" w:hAnsi="Times New Roman"/>
          <w:sz w:val="28"/>
          <w:szCs w:val="28"/>
        </w:rPr>
        <w:lastRenderedPageBreak/>
        <w:t>В 20</w:t>
      </w:r>
      <w:r>
        <w:rPr>
          <w:rFonts w:ascii="Times New Roman" w:hAnsi="Times New Roman"/>
          <w:sz w:val="28"/>
          <w:szCs w:val="28"/>
        </w:rPr>
        <w:t>24</w:t>
      </w:r>
      <w:r w:rsidRPr="009745A0">
        <w:rPr>
          <w:rFonts w:ascii="Times New Roman" w:hAnsi="Times New Roman"/>
          <w:sz w:val="28"/>
          <w:szCs w:val="28"/>
        </w:rPr>
        <w:t xml:space="preserve"> году в  </w:t>
      </w:r>
      <w:r w:rsidRPr="009745A0">
        <w:rPr>
          <w:rFonts w:ascii="Times New Roman" w:hAnsi="Times New Roman"/>
          <w:sz w:val="28"/>
          <w:szCs w:val="28"/>
          <w:u w:val="single"/>
        </w:rPr>
        <w:t>ЕГЭ по биологии</w:t>
      </w:r>
      <w:r w:rsidRPr="009745A0">
        <w:rPr>
          <w:rFonts w:ascii="Times New Roman" w:hAnsi="Times New Roman"/>
          <w:sz w:val="28"/>
          <w:szCs w:val="28"/>
        </w:rPr>
        <w:t xml:space="preserve">  приняли  участие   </w:t>
      </w:r>
      <w:r>
        <w:rPr>
          <w:rFonts w:ascii="Times New Roman" w:hAnsi="Times New Roman"/>
          <w:sz w:val="28"/>
          <w:szCs w:val="28"/>
        </w:rPr>
        <w:t>3</w:t>
      </w:r>
      <w:r w:rsidRPr="009745A0">
        <w:rPr>
          <w:rFonts w:ascii="Times New Roman" w:hAnsi="Times New Roman"/>
          <w:sz w:val="28"/>
          <w:szCs w:val="28"/>
        </w:rPr>
        <w:t xml:space="preserve"> выпускник</w:t>
      </w:r>
      <w:r>
        <w:rPr>
          <w:rFonts w:ascii="Times New Roman" w:hAnsi="Times New Roman"/>
          <w:sz w:val="28"/>
          <w:szCs w:val="28"/>
        </w:rPr>
        <w:t>а</w:t>
      </w:r>
      <w:r w:rsidRPr="009745A0">
        <w:rPr>
          <w:rFonts w:ascii="Times New Roman" w:hAnsi="Times New Roman"/>
          <w:sz w:val="28"/>
          <w:szCs w:val="28"/>
        </w:rPr>
        <w:t xml:space="preserve">  школы.</w:t>
      </w:r>
    </w:p>
    <w:p w:rsidR="00AB1EC1" w:rsidRPr="009745A0" w:rsidRDefault="00AB1EC1" w:rsidP="00AB1EC1">
      <w:pPr>
        <w:ind w:left="708"/>
        <w:rPr>
          <w:rFonts w:ascii="Times New Roman" w:hAnsi="Times New Roman"/>
        </w:rPr>
      </w:pPr>
    </w:p>
    <w:p w:rsidR="00AB1EC1" w:rsidRPr="009745A0" w:rsidRDefault="00AB1EC1" w:rsidP="00AB1EC1">
      <w:pPr>
        <w:ind w:left="708"/>
        <w:jc w:val="center"/>
        <w:rPr>
          <w:rFonts w:ascii="Times New Roman" w:hAnsi="Times New Roman"/>
          <w:b/>
          <w:sz w:val="28"/>
          <w:szCs w:val="28"/>
        </w:rPr>
      </w:pPr>
      <w:r>
        <w:rPr>
          <w:rFonts w:ascii="Times New Roman" w:hAnsi="Times New Roman"/>
          <w:b/>
          <w:sz w:val="28"/>
          <w:szCs w:val="28"/>
        </w:rPr>
        <w:t>Результаты ЕГЭ-2024</w:t>
      </w:r>
      <w:r w:rsidRPr="009745A0">
        <w:rPr>
          <w:rFonts w:ascii="Times New Roman" w:hAnsi="Times New Roman"/>
          <w:b/>
          <w:sz w:val="28"/>
          <w:szCs w:val="28"/>
        </w:rPr>
        <w:t xml:space="preserve"> по биологии</w:t>
      </w:r>
      <w:r>
        <w:rPr>
          <w:rFonts w:ascii="Times New Roman" w:hAnsi="Times New Roman"/>
          <w:b/>
          <w:sz w:val="28"/>
          <w:szCs w:val="28"/>
        </w:rPr>
        <w:t xml:space="preserve"> </w:t>
      </w:r>
    </w:p>
    <w:p w:rsidR="00AB1EC1" w:rsidRPr="009745A0" w:rsidRDefault="00AB1EC1" w:rsidP="00AB1EC1">
      <w:pPr>
        <w:ind w:left="708"/>
        <w:jc w:val="center"/>
        <w:rPr>
          <w:rFonts w:ascii="Times New Roman" w:hAnsi="Times New Roman"/>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276"/>
        <w:gridCol w:w="885"/>
        <w:gridCol w:w="1052"/>
        <w:gridCol w:w="1098"/>
        <w:gridCol w:w="937"/>
        <w:gridCol w:w="993"/>
        <w:gridCol w:w="1277"/>
        <w:gridCol w:w="847"/>
        <w:gridCol w:w="1559"/>
      </w:tblGrid>
      <w:tr w:rsidR="00AB1EC1" w:rsidRPr="009745A0" w:rsidTr="00AB1EC1">
        <w:trPr>
          <w:trHeight w:val="555"/>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класс</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учитель</w:t>
            </w:r>
          </w:p>
        </w:tc>
        <w:tc>
          <w:tcPr>
            <w:tcW w:w="885" w:type="dxa"/>
            <w:vMerge w:val="restart"/>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всего сдавали ЕГЭ</w:t>
            </w:r>
          </w:p>
        </w:tc>
        <w:tc>
          <w:tcPr>
            <w:tcW w:w="2150" w:type="dxa"/>
            <w:gridSpan w:val="2"/>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число выпускников, набравших количество баллов</w:t>
            </w:r>
          </w:p>
        </w:tc>
        <w:tc>
          <w:tcPr>
            <w:tcW w:w="1930" w:type="dxa"/>
            <w:gridSpan w:val="2"/>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 xml:space="preserve">средний балл </w:t>
            </w:r>
          </w:p>
        </w:tc>
        <w:tc>
          <w:tcPr>
            <w:tcW w:w="1277" w:type="dxa"/>
            <w:vMerge w:val="restart"/>
            <w:tcBorders>
              <w:top w:val="single" w:sz="4" w:space="0" w:color="000000"/>
              <w:left w:val="single" w:sz="4" w:space="0" w:color="000000"/>
              <w:bottom w:val="single" w:sz="4" w:space="0" w:color="000000"/>
              <w:right w:val="single" w:sz="4" w:space="0" w:color="auto"/>
            </w:tcBorders>
            <w:hideMark/>
          </w:tcPr>
          <w:p w:rsidR="00AB1EC1" w:rsidRPr="009745A0" w:rsidRDefault="00AB1EC1" w:rsidP="00AB1EC1">
            <w:pPr>
              <w:pStyle w:val="a9"/>
              <w:rPr>
                <w:rFonts w:ascii="Times New Roman" w:hAnsi="Times New Roman"/>
              </w:rPr>
            </w:pPr>
            <w:r w:rsidRPr="009745A0">
              <w:rPr>
                <w:rFonts w:ascii="Times New Roman" w:hAnsi="Times New Roman"/>
              </w:rPr>
              <w:t>Кол-во</w:t>
            </w:r>
          </w:p>
          <w:p w:rsidR="00AB1EC1" w:rsidRPr="009745A0" w:rsidRDefault="00AB1EC1" w:rsidP="00AB1EC1">
            <w:pPr>
              <w:pStyle w:val="a9"/>
              <w:rPr>
                <w:rFonts w:ascii="Times New Roman" w:hAnsi="Times New Roman"/>
              </w:rPr>
            </w:pPr>
            <w:r w:rsidRPr="009745A0">
              <w:rPr>
                <w:rFonts w:ascii="Times New Roman" w:hAnsi="Times New Roman"/>
              </w:rPr>
              <w:t xml:space="preserve">выпускников, </w:t>
            </w:r>
          </w:p>
          <w:p w:rsidR="00AB1EC1" w:rsidRPr="009745A0" w:rsidRDefault="00AB1EC1" w:rsidP="00AB1EC1">
            <w:pPr>
              <w:pStyle w:val="a9"/>
              <w:rPr>
                <w:rFonts w:ascii="Times New Roman" w:hAnsi="Times New Roman"/>
              </w:rPr>
            </w:pPr>
            <w:r w:rsidRPr="009745A0">
              <w:rPr>
                <w:rFonts w:ascii="Times New Roman" w:hAnsi="Times New Roman"/>
              </w:rPr>
              <w:t>набравших</w:t>
            </w:r>
          </w:p>
          <w:p w:rsidR="00AB1EC1" w:rsidRPr="009745A0" w:rsidRDefault="00AB1EC1" w:rsidP="00AB1EC1">
            <w:pPr>
              <w:pStyle w:val="a9"/>
              <w:rPr>
                <w:rFonts w:ascii="Times New Roman" w:hAnsi="Times New Roman"/>
              </w:rPr>
            </w:pPr>
            <w:r w:rsidRPr="009745A0">
              <w:rPr>
                <w:rFonts w:ascii="Times New Roman" w:hAnsi="Times New Roman"/>
              </w:rPr>
              <w:t xml:space="preserve">80 - 100 </w:t>
            </w:r>
          </w:p>
          <w:p w:rsidR="00AB1EC1" w:rsidRPr="009745A0" w:rsidRDefault="00AB1EC1" w:rsidP="00AB1EC1">
            <w:pPr>
              <w:pStyle w:val="a9"/>
            </w:pPr>
            <w:r w:rsidRPr="009745A0">
              <w:rPr>
                <w:rFonts w:ascii="Times New Roman" w:hAnsi="Times New Roman"/>
              </w:rPr>
              <w:t>баллов</w:t>
            </w:r>
          </w:p>
        </w:tc>
        <w:tc>
          <w:tcPr>
            <w:tcW w:w="847" w:type="dxa"/>
            <w:vMerge w:val="restart"/>
            <w:tcBorders>
              <w:top w:val="single" w:sz="4" w:space="0" w:color="000000"/>
              <w:left w:val="single" w:sz="4" w:space="0" w:color="auto"/>
              <w:bottom w:val="single" w:sz="4" w:space="0" w:color="000000"/>
              <w:right w:val="single" w:sz="4" w:space="0" w:color="000000"/>
            </w:tcBorders>
            <w:hideMark/>
          </w:tcPr>
          <w:p w:rsidR="00AB1EC1" w:rsidRPr="009745A0" w:rsidRDefault="00AB1EC1" w:rsidP="00AB1EC1">
            <w:pPr>
              <w:pStyle w:val="a9"/>
              <w:rPr>
                <w:rFonts w:ascii="Times New Roman" w:hAnsi="Times New Roman"/>
              </w:rPr>
            </w:pPr>
            <w:r w:rsidRPr="009745A0">
              <w:rPr>
                <w:rFonts w:ascii="Times New Roman" w:hAnsi="Times New Roman"/>
              </w:rPr>
              <w:t>Кол-во</w:t>
            </w:r>
          </w:p>
          <w:p w:rsidR="00AB1EC1" w:rsidRPr="009745A0" w:rsidRDefault="00AB1EC1" w:rsidP="00AB1EC1">
            <w:pPr>
              <w:pStyle w:val="a9"/>
              <w:rPr>
                <w:rFonts w:ascii="Times New Roman" w:hAnsi="Times New Roman"/>
              </w:rPr>
            </w:pPr>
            <w:r w:rsidRPr="009745A0">
              <w:rPr>
                <w:rFonts w:ascii="Times New Roman" w:hAnsi="Times New Roman"/>
              </w:rPr>
              <w:t xml:space="preserve">выпускников, </w:t>
            </w:r>
          </w:p>
          <w:p w:rsidR="00AB1EC1" w:rsidRPr="009745A0" w:rsidRDefault="00AB1EC1" w:rsidP="00AB1EC1">
            <w:pPr>
              <w:pStyle w:val="a9"/>
              <w:rPr>
                <w:rFonts w:ascii="Times New Roman" w:hAnsi="Times New Roman"/>
              </w:rPr>
            </w:pPr>
            <w:r w:rsidRPr="009745A0">
              <w:rPr>
                <w:rFonts w:ascii="Times New Roman" w:hAnsi="Times New Roman"/>
              </w:rPr>
              <w:t>набравших</w:t>
            </w:r>
          </w:p>
          <w:p w:rsidR="00AB1EC1" w:rsidRPr="009745A0" w:rsidRDefault="00AB1EC1" w:rsidP="00AB1EC1">
            <w:pPr>
              <w:pStyle w:val="a9"/>
              <w:rPr>
                <w:rFonts w:ascii="Times New Roman" w:hAnsi="Times New Roman"/>
              </w:rPr>
            </w:pPr>
            <w:r w:rsidRPr="009745A0">
              <w:rPr>
                <w:rFonts w:ascii="Times New Roman" w:hAnsi="Times New Roman"/>
              </w:rPr>
              <w:t xml:space="preserve">60 - 80 </w:t>
            </w:r>
          </w:p>
          <w:p w:rsidR="00AB1EC1" w:rsidRPr="009745A0" w:rsidRDefault="00AB1EC1" w:rsidP="00AB1EC1">
            <w:pPr>
              <w:pStyle w:val="a9"/>
              <w:rPr>
                <w:rFonts w:ascii="Times New Roman" w:hAnsi="Times New Roman"/>
              </w:rPr>
            </w:pPr>
            <w:r w:rsidRPr="009745A0">
              <w:rPr>
                <w:rFonts w:ascii="Times New Roman" w:hAnsi="Times New Roman"/>
              </w:rPr>
              <w:t>баллов</w:t>
            </w:r>
          </w:p>
        </w:tc>
        <w:tc>
          <w:tcPr>
            <w:tcW w:w="1559" w:type="dxa"/>
            <w:vMerge w:val="restart"/>
            <w:tcBorders>
              <w:top w:val="single" w:sz="4" w:space="0" w:color="000000"/>
              <w:left w:val="single" w:sz="4" w:space="0" w:color="auto"/>
              <w:bottom w:val="single" w:sz="4" w:space="0" w:color="000000"/>
              <w:right w:val="single" w:sz="4" w:space="0" w:color="000000"/>
            </w:tcBorders>
            <w:hideMark/>
          </w:tcPr>
          <w:p w:rsidR="00AB1EC1" w:rsidRPr="009745A0" w:rsidRDefault="00AB1EC1" w:rsidP="00AB1EC1">
            <w:pPr>
              <w:pStyle w:val="a9"/>
              <w:rPr>
                <w:rFonts w:ascii="Times New Roman" w:hAnsi="Times New Roman"/>
              </w:rPr>
            </w:pPr>
            <w:r w:rsidRPr="009745A0">
              <w:rPr>
                <w:rFonts w:ascii="Times New Roman" w:hAnsi="Times New Roman"/>
              </w:rPr>
              <w:t>Максимальное количество балов по школе</w:t>
            </w:r>
          </w:p>
        </w:tc>
      </w:tr>
      <w:tr w:rsidR="00AB1EC1" w:rsidRPr="009745A0" w:rsidTr="00AB1EC1">
        <w:trPr>
          <w:trHeight w:val="1495"/>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1052"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НИЖЕ минимального</w:t>
            </w:r>
          </w:p>
        </w:tc>
        <w:tc>
          <w:tcPr>
            <w:tcW w:w="1098"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spacing w:before="100" w:beforeAutospacing="1"/>
              <w:rPr>
                <w:rFonts w:ascii="Times New Roman" w:eastAsia="Times New Roman" w:hAnsi="Times New Roman"/>
              </w:rPr>
            </w:pPr>
            <w:r w:rsidRPr="009745A0">
              <w:rPr>
                <w:rFonts w:ascii="Times New Roman" w:hAnsi="Times New Roman"/>
              </w:rPr>
              <w:t>ВЫШЕ минимального</w:t>
            </w:r>
          </w:p>
        </w:tc>
        <w:tc>
          <w:tcPr>
            <w:tcW w:w="937" w:type="dxa"/>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По городу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1EC1" w:rsidRPr="009745A0" w:rsidRDefault="00AB1EC1" w:rsidP="00AB1EC1">
            <w:pPr>
              <w:spacing w:before="100" w:beforeAutospacing="1"/>
              <w:jc w:val="center"/>
              <w:rPr>
                <w:rFonts w:ascii="Times New Roman" w:eastAsia="Times New Roman" w:hAnsi="Times New Roman"/>
              </w:rPr>
            </w:pPr>
            <w:r w:rsidRPr="009745A0">
              <w:rPr>
                <w:rFonts w:ascii="Times New Roman" w:hAnsi="Times New Roman"/>
              </w:rPr>
              <w:t>По школе</w:t>
            </w:r>
          </w:p>
        </w:tc>
        <w:tc>
          <w:tcPr>
            <w:tcW w:w="1277" w:type="dxa"/>
            <w:vMerge/>
            <w:tcBorders>
              <w:top w:val="single" w:sz="4" w:space="0" w:color="000000"/>
              <w:left w:val="single" w:sz="4" w:space="0" w:color="000000"/>
              <w:bottom w:val="single" w:sz="4" w:space="0" w:color="000000"/>
              <w:right w:val="single" w:sz="4" w:space="0" w:color="auto"/>
            </w:tcBorders>
            <w:vAlign w:val="center"/>
            <w:hideMark/>
          </w:tcPr>
          <w:p w:rsidR="00AB1EC1" w:rsidRPr="009745A0" w:rsidRDefault="00AB1EC1" w:rsidP="00AB1EC1">
            <w:pPr>
              <w:rPr>
                <w:rFonts w:eastAsia="Times New Roman"/>
              </w:rPr>
            </w:pPr>
          </w:p>
        </w:tc>
        <w:tc>
          <w:tcPr>
            <w:tcW w:w="847" w:type="dxa"/>
            <w:vMerge/>
            <w:tcBorders>
              <w:top w:val="single" w:sz="4" w:space="0" w:color="000000"/>
              <w:left w:val="single" w:sz="4" w:space="0" w:color="auto"/>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c>
          <w:tcPr>
            <w:tcW w:w="1559" w:type="dxa"/>
            <w:vMerge/>
            <w:tcBorders>
              <w:top w:val="single" w:sz="4" w:space="0" w:color="000000"/>
              <w:left w:val="single" w:sz="4" w:space="0" w:color="auto"/>
              <w:bottom w:val="single" w:sz="4" w:space="0" w:color="000000"/>
              <w:right w:val="single" w:sz="4" w:space="0" w:color="000000"/>
            </w:tcBorders>
            <w:vAlign w:val="center"/>
            <w:hideMark/>
          </w:tcPr>
          <w:p w:rsidR="00AB1EC1" w:rsidRPr="009745A0" w:rsidRDefault="00AB1EC1" w:rsidP="00AB1EC1">
            <w:pPr>
              <w:rPr>
                <w:rFonts w:ascii="Times New Roman" w:eastAsia="Times New Roman" w:hAnsi="Times New Roman"/>
              </w:rPr>
            </w:pPr>
          </w:p>
        </w:tc>
      </w:tr>
      <w:tr w:rsidR="00AB1EC1" w:rsidRPr="009745A0" w:rsidTr="00AB1EC1">
        <w:tc>
          <w:tcPr>
            <w:tcW w:w="850"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jc w:val="center"/>
              <w:rPr>
                <w:rFonts w:ascii="Times New Roman" w:eastAsia="Times New Roman" w:hAnsi="Times New Roman"/>
              </w:rPr>
            </w:pPr>
            <w:r w:rsidRPr="009745A0">
              <w:rPr>
                <w:rFonts w:ascii="Times New Roman" w:hAnsi="Times New Roman"/>
              </w:rPr>
              <w:t>11</w:t>
            </w:r>
          </w:p>
          <w:p w:rsidR="00AB1EC1" w:rsidRPr="009745A0" w:rsidRDefault="00AB1EC1" w:rsidP="00AB1EC1">
            <w:pPr>
              <w:rPr>
                <w:rFonts w:ascii="Times New Roman" w:eastAsia="Times New Roman" w:hAnsi="Times New Roman"/>
              </w:rPr>
            </w:pPr>
          </w:p>
          <w:p w:rsidR="00AB1EC1" w:rsidRPr="009745A0" w:rsidRDefault="00AB1EC1" w:rsidP="00AB1EC1">
            <w:pPr>
              <w:rPr>
                <w:rFonts w:ascii="Times New Roman" w:eastAsia="Times New Roman" w:hAnsi="Times New Roman"/>
              </w:rPr>
            </w:pPr>
            <w:r w:rsidRPr="009745A0">
              <w:rPr>
                <w:rFonts w:ascii="Times New Roman" w:eastAsia="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AB1EC1" w:rsidRPr="009745A0" w:rsidRDefault="00AB1EC1" w:rsidP="00AB1EC1">
            <w:pPr>
              <w:rPr>
                <w:rFonts w:ascii="Times New Roman" w:eastAsia="Times New Roman" w:hAnsi="Times New Roman"/>
              </w:rPr>
            </w:pPr>
            <w:proofErr w:type="spellStart"/>
            <w:r w:rsidRPr="009745A0">
              <w:rPr>
                <w:rFonts w:ascii="Times New Roman" w:eastAsia="Times New Roman" w:hAnsi="Times New Roman"/>
              </w:rPr>
              <w:t>Азикова</w:t>
            </w:r>
            <w:proofErr w:type="spellEnd"/>
            <w:r w:rsidRPr="009745A0">
              <w:rPr>
                <w:rFonts w:ascii="Times New Roman" w:eastAsia="Times New Roman" w:hAnsi="Times New Roman"/>
              </w:rPr>
              <w:t xml:space="preserve"> К.Р.</w:t>
            </w:r>
          </w:p>
        </w:tc>
        <w:tc>
          <w:tcPr>
            <w:tcW w:w="885"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3</w:t>
            </w:r>
          </w:p>
        </w:tc>
        <w:tc>
          <w:tcPr>
            <w:tcW w:w="1052"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1098"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3</w:t>
            </w:r>
          </w:p>
        </w:tc>
        <w:tc>
          <w:tcPr>
            <w:tcW w:w="937"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47,6</w:t>
            </w:r>
          </w:p>
        </w:tc>
        <w:tc>
          <w:tcPr>
            <w:tcW w:w="1277" w:type="dxa"/>
            <w:tcBorders>
              <w:top w:val="single" w:sz="4" w:space="0" w:color="000000"/>
              <w:left w:val="single" w:sz="4" w:space="0" w:color="000000"/>
              <w:bottom w:val="single" w:sz="4" w:space="0" w:color="000000"/>
              <w:right w:val="single" w:sz="4" w:space="0" w:color="auto"/>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847" w:type="dxa"/>
            <w:tcBorders>
              <w:top w:val="single" w:sz="4" w:space="0" w:color="000000"/>
              <w:left w:val="single" w:sz="4" w:space="0" w:color="auto"/>
              <w:bottom w:val="single" w:sz="4" w:space="0" w:color="000000"/>
              <w:right w:val="single" w:sz="4" w:space="0" w:color="000000"/>
            </w:tcBorders>
          </w:tcPr>
          <w:p w:rsidR="00AB1EC1" w:rsidRPr="009745A0"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1559"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eastAsia="Times New Roman" w:hAnsi="Times New Roman"/>
              </w:rPr>
            </w:pPr>
            <w:r>
              <w:rPr>
                <w:rFonts w:ascii="Times New Roman" w:eastAsia="Times New Roman" w:hAnsi="Times New Roman"/>
              </w:rPr>
              <w:t>58</w:t>
            </w:r>
          </w:p>
          <w:p w:rsidR="00AB1EC1" w:rsidRPr="009745A0" w:rsidRDefault="00AB1EC1" w:rsidP="00AB1EC1">
            <w:pPr>
              <w:jc w:val="center"/>
              <w:rPr>
                <w:rFonts w:ascii="Times New Roman" w:eastAsia="Times New Roman" w:hAnsi="Times New Roman"/>
              </w:rPr>
            </w:pPr>
            <w:proofErr w:type="spellStart"/>
            <w:r>
              <w:rPr>
                <w:rFonts w:ascii="Times New Roman" w:eastAsia="Times New Roman" w:hAnsi="Times New Roman"/>
              </w:rPr>
              <w:t>Азикова</w:t>
            </w:r>
            <w:proofErr w:type="spellEnd"/>
            <w:r>
              <w:rPr>
                <w:rFonts w:ascii="Times New Roman" w:eastAsia="Times New Roman" w:hAnsi="Times New Roman"/>
              </w:rPr>
              <w:t xml:space="preserve"> Д.</w:t>
            </w:r>
          </w:p>
        </w:tc>
      </w:tr>
    </w:tbl>
    <w:p w:rsidR="00AB1EC1" w:rsidRDefault="00AB1EC1" w:rsidP="00AB1EC1">
      <w:pPr>
        <w:rPr>
          <w:rFonts w:ascii="Times New Roman" w:hAnsi="Times New Roman"/>
          <w:sz w:val="28"/>
          <w:szCs w:val="28"/>
        </w:rPr>
      </w:pPr>
    </w:p>
    <w:p w:rsidR="00AB1EC1" w:rsidRDefault="00AB1EC1" w:rsidP="00AB1EC1">
      <w:pPr>
        <w:rPr>
          <w:rFonts w:ascii="Times New Roman" w:hAnsi="Times New Roman"/>
          <w:sz w:val="28"/>
          <w:szCs w:val="28"/>
        </w:rPr>
      </w:pPr>
      <w:r>
        <w:rPr>
          <w:noProof/>
        </w:rPr>
        <w:drawing>
          <wp:inline distT="0" distB="0" distL="0" distR="0" wp14:anchorId="54762D03" wp14:editId="54A9A7E0">
            <wp:extent cx="5572125"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B1EC1" w:rsidRDefault="00AB1EC1" w:rsidP="00AB1EC1">
      <w:pPr>
        <w:spacing w:before="100" w:beforeAutospacing="1"/>
        <w:jc w:val="center"/>
        <w:rPr>
          <w:rFonts w:ascii="Times New Roman" w:hAnsi="Times New Roman"/>
        </w:rPr>
      </w:pPr>
    </w:p>
    <w:p w:rsidR="00AB1EC1" w:rsidRDefault="00AB1EC1" w:rsidP="00AB1EC1">
      <w:pPr>
        <w:pStyle w:val="af"/>
        <w:spacing w:after="0" w:afterAutospacing="0"/>
        <w:jc w:val="both"/>
        <w:rPr>
          <w:b/>
        </w:rPr>
      </w:pPr>
    </w:p>
    <w:p w:rsidR="00AB1EC1" w:rsidRDefault="00AB1EC1" w:rsidP="00AB1EC1">
      <w:pPr>
        <w:pStyle w:val="af"/>
        <w:spacing w:after="0" w:afterAutospacing="0"/>
        <w:jc w:val="both"/>
        <w:rPr>
          <w:b/>
        </w:rPr>
      </w:pPr>
    </w:p>
    <w:p w:rsidR="00AB1EC1" w:rsidRDefault="00AB1EC1" w:rsidP="00AB1EC1">
      <w:pPr>
        <w:pStyle w:val="af"/>
        <w:spacing w:after="0" w:afterAutospacing="0"/>
        <w:jc w:val="both"/>
        <w:rPr>
          <w:b/>
        </w:rPr>
      </w:pPr>
      <w:r>
        <w:rPr>
          <w:b/>
        </w:rPr>
        <w:t xml:space="preserve">           </w:t>
      </w:r>
    </w:p>
    <w:p w:rsidR="00AB1EC1" w:rsidRPr="00B86586" w:rsidRDefault="00AB1EC1" w:rsidP="00AB1EC1">
      <w:pPr>
        <w:rPr>
          <w:rFonts w:ascii="Times New Roman" w:hAnsi="Times New Roman" w:cs="Times New Roman"/>
          <w:sz w:val="28"/>
          <w:szCs w:val="28"/>
        </w:rPr>
      </w:pPr>
      <w:r>
        <w:rPr>
          <w:b/>
        </w:rPr>
        <w:br w:type="page"/>
      </w:r>
      <w:r w:rsidRPr="00EB39D8">
        <w:rPr>
          <w:rFonts w:ascii="Times New Roman" w:hAnsi="Times New Roman" w:cs="Times New Roman"/>
          <w:b/>
        </w:rPr>
        <w:lastRenderedPageBreak/>
        <w:t xml:space="preserve">  </w:t>
      </w:r>
      <w:r>
        <w:rPr>
          <w:rFonts w:ascii="Times New Roman" w:hAnsi="Times New Roman" w:cs="Times New Roman"/>
          <w:sz w:val="28"/>
          <w:szCs w:val="28"/>
        </w:rPr>
        <w:t>В 2024</w:t>
      </w:r>
      <w:r w:rsidRPr="00EB39D8">
        <w:rPr>
          <w:rFonts w:ascii="Times New Roman" w:hAnsi="Times New Roman" w:cs="Times New Roman"/>
          <w:sz w:val="28"/>
          <w:szCs w:val="28"/>
        </w:rPr>
        <w:t xml:space="preserve"> году в </w:t>
      </w:r>
      <w:r w:rsidRPr="00EB39D8">
        <w:rPr>
          <w:rFonts w:ascii="Times New Roman" w:hAnsi="Times New Roman" w:cs="Times New Roman"/>
          <w:sz w:val="28"/>
          <w:szCs w:val="28"/>
          <w:u w:val="single"/>
        </w:rPr>
        <w:t>ЕГЭ по истории</w:t>
      </w:r>
      <w:r>
        <w:rPr>
          <w:rFonts w:ascii="Times New Roman" w:hAnsi="Times New Roman" w:cs="Times New Roman"/>
          <w:sz w:val="28"/>
          <w:szCs w:val="28"/>
        </w:rPr>
        <w:t xml:space="preserve">  приняли участие </w:t>
      </w:r>
      <w:r w:rsidRPr="00EB39D8">
        <w:rPr>
          <w:rFonts w:ascii="Times New Roman" w:hAnsi="Times New Roman" w:cs="Times New Roman"/>
          <w:sz w:val="28"/>
          <w:szCs w:val="28"/>
        </w:rPr>
        <w:t xml:space="preserve"> </w:t>
      </w:r>
      <w:r>
        <w:rPr>
          <w:rFonts w:ascii="Times New Roman" w:hAnsi="Times New Roman" w:cs="Times New Roman"/>
          <w:sz w:val="28"/>
          <w:szCs w:val="28"/>
        </w:rPr>
        <w:t>3</w:t>
      </w:r>
      <w:r w:rsidRPr="00B86586">
        <w:rPr>
          <w:rFonts w:ascii="Times New Roman" w:hAnsi="Times New Roman" w:cs="Times New Roman"/>
          <w:sz w:val="28"/>
          <w:szCs w:val="28"/>
        </w:rPr>
        <w:t xml:space="preserve">  выпускника. </w:t>
      </w:r>
    </w:p>
    <w:p w:rsidR="00AB1EC1" w:rsidRPr="000A6945" w:rsidRDefault="00AB1EC1" w:rsidP="00AB1EC1">
      <w:pPr>
        <w:ind w:firstLine="1134"/>
        <w:jc w:val="both"/>
        <w:rPr>
          <w:rFonts w:ascii="Times New Roman" w:hAnsi="Times New Roman"/>
          <w:bCs/>
          <w:color w:val="FF0000"/>
          <w:sz w:val="28"/>
          <w:szCs w:val="28"/>
        </w:rPr>
      </w:pPr>
    </w:p>
    <w:p w:rsidR="00AB1EC1" w:rsidRDefault="00AB1EC1" w:rsidP="00AB1EC1">
      <w:pPr>
        <w:ind w:left="708"/>
        <w:jc w:val="center"/>
        <w:rPr>
          <w:rFonts w:ascii="Times New Roman" w:hAnsi="Times New Roman"/>
          <w:b/>
          <w:sz w:val="28"/>
          <w:szCs w:val="28"/>
        </w:rPr>
      </w:pPr>
      <w:r>
        <w:rPr>
          <w:rFonts w:ascii="Times New Roman" w:hAnsi="Times New Roman"/>
          <w:b/>
          <w:sz w:val="28"/>
          <w:szCs w:val="28"/>
        </w:rPr>
        <w:t xml:space="preserve">Результаты ЕГЭ-2024  по истории </w:t>
      </w:r>
    </w:p>
    <w:p w:rsidR="00AB1EC1" w:rsidRDefault="00AB1EC1" w:rsidP="00AB1EC1">
      <w:pPr>
        <w:rPr>
          <w:rFonts w:ascii="Times New Roman" w:hAnsi="Times New Roman"/>
          <w:b/>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191"/>
        <w:gridCol w:w="970"/>
        <w:gridCol w:w="1101"/>
        <w:gridCol w:w="1049"/>
        <w:gridCol w:w="937"/>
        <w:gridCol w:w="993"/>
        <w:gridCol w:w="994"/>
        <w:gridCol w:w="988"/>
        <w:gridCol w:w="1559"/>
      </w:tblGrid>
      <w:tr w:rsidR="00AB1EC1" w:rsidTr="00AB1EC1">
        <w:trPr>
          <w:trHeight w:val="555"/>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класс</w:t>
            </w:r>
          </w:p>
        </w:tc>
        <w:tc>
          <w:tcPr>
            <w:tcW w:w="1191"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учитель</w:t>
            </w:r>
          </w:p>
        </w:tc>
        <w:tc>
          <w:tcPr>
            <w:tcW w:w="970"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всего сдавали ЕГЭ</w:t>
            </w:r>
          </w:p>
        </w:tc>
        <w:tc>
          <w:tcPr>
            <w:tcW w:w="2150"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число выпускников, набравших количество баллов</w:t>
            </w:r>
          </w:p>
        </w:tc>
        <w:tc>
          <w:tcPr>
            <w:tcW w:w="1930"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 xml:space="preserve">средний балл </w:t>
            </w:r>
          </w:p>
        </w:tc>
        <w:tc>
          <w:tcPr>
            <w:tcW w:w="994" w:type="dxa"/>
            <w:vMerge w:val="restart"/>
            <w:tcBorders>
              <w:top w:val="single" w:sz="4" w:space="0" w:color="000000"/>
              <w:left w:val="single" w:sz="4" w:space="0" w:color="000000"/>
              <w:bottom w:val="single" w:sz="4" w:space="0" w:color="000000"/>
              <w:right w:val="single" w:sz="4" w:space="0" w:color="auto"/>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 xml:space="preserve">выпускников,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80 - 100 </w:t>
            </w:r>
          </w:p>
          <w:p w:rsidR="00AB1EC1" w:rsidRDefault="00AB1EC1" w:rsidP="00AB1EC1">
            <w:pPr>
              <w:pStyle w:val="a9"/>
            </w:pPr>
            <w:r>
              <w:rPr>
                <w:rFonts w:ascii="Times New Roman" w:hAnsi="Times New Roman"/>
              </w:rPr>
              <w:t>баллов</w:t>
            </w:r>
          </w:p>
        </w:tc>
        <w:tc>
          <w:tcPr>
            <w:tcW w:w="988"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 xml:space="preserve">выпускников,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60 - 80 </w:t>
            </w:r>
          </w:p>
          <w:p w:rsidR="00AB1EC1" w:rsidRDefault="00AB1EC1" w:rsidP="00AB1EC1">
            <w:pPr>
              <w:pStyle w:val="a9"/>
              <w:rPr>
                <w:rFonts w:ascii="Times New Roman" w:hAnsi="Times New Roman"/>
              </w:rPr>
            </w:pPr>
            <w:r>
              <w:rPr>
                <w:rFonts w:ascii="Times New Roman" w:hAnsi="Times New Roman"/>
              </w:rPr>
              <w:t>баллов</w:t>
            </w:r>
          </w:p>
        </w:tc>
        <w:tc>
          <w:tcPr>
            <w:tcW w:w="1559"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Максимальное количество балов по школе</w:t>
            </w:r>
          </w:p>
        </w:tc>
      </w:tr>
      <w:tr w:rsidR="00AB1EC1" w:rsidTr="00AB1EC1">
        <w:trPr>
          <w:trHeight w:val="1495"/>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191"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101"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НИЖЕ минимального</w:t>
            </w:r>
          </w:p>
        </w:tc>
        <w:tc>
          <w:tcPr>
            <w:tcW w:w="1049"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ВЫШЕ минимального</w:t>
            </w:r>
          </w:p>
        </w:tc>
        <w:tc>
          <w:tcPr>
            <w:tcW w:w="937"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городу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школе</w:t>
            </w:r>
          </w:p>
        </w:tc>
        <w:tc>
          <w:tcPr>
            <w:tcW w:w="994" w:type="dxa"/>
            <w:vMerge/>
            <w:tcBorders>
              <w:top w:val="single" w:sz="4" w:space="0" w:color="000000"/>
              <w:left w:val="single" w:sz="4" w:space="0" w:color="000000"/>
              <w:bottom w:val="single" w:sz="4" w:space="0" w:color="000000"/>
              <w:right w:val="single" w:sz="4" w:space="0" w:color="auto"/>
            </w:tcBorders>
            <w:vAlign w:val="center"/>
            <w:hideMark/>
          </w:tcPr>
          <w:p w:rsidR="00AB1EC1" w:rsidRDefault="00AB1EC1" w:rsidP="00AB1EC1">
            <w:pPr>
              <w:rPr>
                <w:rFonts w:eastAsia="Times New Roman"/>
              </w:rPr>
            </w:pPr>
          </w:p>
        </w:tc>
        <w:tc>
          <w:tcPr>
            <w:tcW w:w="988"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559"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r>
      <w:tr w:rsidR="00AB1EC1" w:rsidTr="00AB1EC1">
        <w:tc>
          <w:tcPr>
            <w:tcW w:w="850"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11</w:t>
            </w:r>
          </w:p>
        </w:tc>
        <w:tc>
          <w:tcPr>
            <w:tcW w:w="1191"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proofErr w:type="spellStart"/>
            <w:r>
              <w:rPr>
                <w:rFonts w:ascii="Times New Roman" w:hAnsi="Times New Roman"/>
              </w:rPr>
              <w:t>Шерхова</w:t>
            </w:r>
            <w:proofErr w:type="spellEnd"/>
            <w:r>
              <w:rPr>
                <w:rFonts w:ascii="Times New Roman" w:hAnsi="Times New Roman"/>
              </w:rPr>
              <w:t xml:space="preserve"> Г.Л.</w:t>
            </w:r>
          </w:p>
        </w:tc>
        <w:tc>
          <w:tcPr>
            <w:tcW w:w="970"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3</w:t>
            </w:r>
          </w:p>
        </w:tc>
        <w:tc>
          <w:tcPr>
            <w:tcW w:w="1101"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w:t>
            </w:r>
          </w:p>
        </w:tc>
        <w:tc>
          <w:tcPr>
            <w:tcW w:w="1049"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2</w:t>
            </w:r>
          </w:p>
        </w:tc>
        <w:tc>
          <w:tcPr>
            <w:tcW w:w="937" w:type="dxa"/>
            <w:tcBorders>
              <w:top w:val="single" w:sz="4" w:space="0" w:color="000000"/>
              <w:left w:val="single" w:sz="4" w:space="0" w:color="000000"/>
              <w:bottom w:val="single" w:sz="4" w:space="0" w:color="000000"/>
              <w:right w:val="single" w:sz="4" w:space="0" w:color="000000"/>
            </w:tcBorders>
          </w:tcPr>
          <w:p w:rsidR="00AB1EC1" w:rsidRDefault="00AB1EC1" w:rsidP="00AB1EC1">
            <w:pPr>
              <w:rPr>
                <w:rFonts w:eastAsia="Calibri"/>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40</w:t>
            </w:r>
          </w:p>
        </w:tc>
        <w:tc>
          <w:tcPr>
            <w:tcW w:w="994" w:type="dxa"/>
            <w:tcBorders>
              <w:top w:val="single" w:sz="4" w:space="0" w:color="000000"/>
              <w:left w:val="single" w:sz="4" w:space="0" w:color="000000"/>
              <w:bottom w:val="single" w:sz="4" w:space="0" w:color="000000"/>
              <w:right w:val="single" w:sz="4" w:space="0" w:color="auto"/>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988" w:type="dxa"/>
            <w:tcBorders>
              <w:top w:val="single" w:sz="4" w:space="0" w:color="000000"/>
              <w:left w:val="single" w:sz="4" w:space="0" w:color="auto"/>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1559"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eastAsia="Times New Roman" w:hAnsi="Times New Roman"/>
                <w:b/>
                <w:sz w:val="20"/>
                <w:szCs w:val="20"/>
              </w:rPr>
            </w:pPr>
            <w:r>
              <w:rPr>
                <w:rFonts w:ascii="Times New Roman" w:eastAsia="Times New Roman" w:hAnsi="Times New Roman"/>
                <w:b/>
                <w:sz w:val="20"/>
                <w:szCs w:val="20"/>
              </w:rPr>
              <w:t>53</w:t>
            </w:r>
          </w:p>
          <w:p w:rsidR="00AB1EC1" w:rsidRPr="00FB439D" w:rsidRDefault="00AB1EC1" w:rsidP="00AB1EC1">
            <w:pPr>
              <w:jc w:val="center"/>
              <w:rPr>
                <w:rFonts w:ascii="Times New Roman" w:eastAsia="Times New Roman" w:hAnsi="Times New Roman"/>
                <w:b/>
                <w:sz w:val="20"/>
                <w:szCs w:val="20"/>
              </w:rPr>
            </w:pPr>
            <w:proofErr w:type="spellStart"/>
            <w:r>
              <w:rPr>
                <w:rFonts w:ascii="Times New Roman" w:eastAsia="Times New Roman" w:hAnsi="Times New Roman"/>
                <w:b/>
                <w:sz w:val="20"/>
                <w:szCs w:val="20"/>
              </w:rPr>
              <w:t>Гетежев</w:t>
            </w:r>
            <w:proofErr w:type="spellEnd"/>
            <w:r>
              <w:rPr>
                <w:rFonts w:ascii="Times New Roman" w:eastAsia="Times New Roman" w:hAnsi="Times New Roman"/>
                <w:b/>
                <w:sz w:val="20"/>
                <w:szCs w:val="20"/>
              </w:rPr>
              <w:t xml:space="preserve"> А.</w:t>
            </w:r>
          </w:p>
        </w:tc>
      </w:tr>
    </w:tbl>
    <w:p w:rsidR="00AB1EC1" w:rsidRDefault="00AB1EC1" w:rsidP="00AB1EC1">
      <w:pPr>
        <w:rPr>
          <w:rFonts w:ascii="Times New Roman" w:hAnsi="Times New Roman"/>
          <w:sz w:val="28"/>
          <w:szCs w:val="28"/>
        </w:rPr>
      </w:pPr>
    </w:p>
    <w:p w:rsidR="00AB1EC1" w:rsidRDefault="00AB1EC1" w:rsidP="00AB1EC1">
      <w:pPr>
        <w:rPr>
          <w:rFonts w:ascii="Times New Roman" w:hAnsi="Times New Roman"/>
          <w:sz w:val="28"/>
          <w:szCs w:val="28"/>
        </w:rPr>
      </w:pPr>
      <w:r>
        <w:rPr>
          <w:noProof/>
        </w:rPr>
        <w:drawing>
          <wp:inline distT="0" distB="0" distL="0" distR="0" wp14:anchorId="0B9A29C6" wp14:editId="34414BE6">
            <wp:extent cx="45720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imes New Roman" w:hAnsi="Times New Roman"/>
          <w:sz w:val="28"/>
          <w:szCs w:val="28"/>
        </w:rPr>
        <w:t xml:space="preserve"> </w:t>
      </w:r>
      <w:r>
        <w:rPr>
          <w:rFonts w:ascii="Times New Roman" w:hAnsi="Times New Roman"/>
          <w:sz w:val="28"/>
          <w:szCs w:val="28"/>
        </w:rPr>
        <w:br w:type="page"/>
      </w:r>
    </w:p>
    <w:p w:rsidR="00AB1EC1" w:rsidRDefault="00AB1EC1" w:rsidP="00AB1EC1">
      <w:pPr>
        <w:ind w:firstLine="1134"/>
        <w:jc w:val="both"/>
        <w:rPr>
          <w:rFonts w:ascii="Times New Roman" w:hAnsi="Times New Roman"/>
          <w:sz w:val="28"/>
          <w:szCs w:val="28"/>
        </w:rPr>
      </w:pPr>
    </w:p>
    <w:p w:rsidR="00AB1EC1" w:rsidRDefault="00AB1EC1" w:rsidP="00AB1EC1">
      <w:pPr>
        <w:ind w:firstLine="1134"/>
        <w:jc w:val="both"/>
        <w:rPr>
          <w:rFonts w:ascii="Times New Roman" w:hAnsi="Times New Roman"/>
          <w:sz w:val="28"/>
          <w:szCs w:val="28"/>
        </w:rPr>
      </w:pPr>
      <w:r>
        <w:rPr>
          <w:rFonts w:ascii="Times New Roman" w:hAnsi="Times New Roman"/>
          <w:sz w:val="28"/>
          <w:szCs w:val="28"/>
        </w:rPr>
        <w:t xml:space="preserve">В 2024 году в </w:t>
      </w:r>
      <w:r>
        <w:rPr>
          <w:rFonts w:ascii="Times New Roman" w:hAnsi="Times New Roman"/>
          <w:sz w:val="28"/>
          <w:szCs w:val="28"/>
          <w:u w:val="single"/>
        </w:rPr>
        <w:t>ЕГЭ по химии</w:t>
      </w:r>
      <w:r>
        <w:rPr>
          <w:rFonts w:ascii="Times New Roman" w:hAnsi="Times New Roman"/>
          <w:sz w:val="28"/>
          <w:szCs w:val="28"/>
        </w:rPr>
        <w:t xml:space="preserve">  приняли участие   2 выпускника  школы. </w:t>
      </w:r>
    </w:p>
    <w:p w:rsidR="00AB1EC1" w:rsidRDefault="00AB1EC1" w:rsidP="00AB1EC1">
      <w:pPr>
        <w:ind w:firstLine="1134"/>
        <w:jc w:val="both"/>
        <w:rPr>
          <w:rFonts w:ascii="Times New Roman" w:hAnsi="Times New Roman"/>
          <w:bCs/>
        </w:rPr>
      </w:pPr>
    </w:p>
    <w:p w:rsidR="00AB1EC1" w:rsidRDefault="00AB1EC1" w:rsidP="00AB1EC1">
      <w:pPr>
        <w:ind w:left="708"/>
        <w:jc w:val="center"/>
        <w:rPr>
          <w:rFonts w:ascii="Times New Roman" w:hAnsi="Times New Roman"/>
          <w:b/>
          <w:sz w:val="28"/>
          <w:szCs w:val="28"/>
        </w:rPr>
      </w:pPr>
      <w:r>
        <w:rPr>
          <w:rFonts w:ascii="Times New Roman" w:hAnsi="Times New Roman"/>
          <w:b/>
          <w:sz w:val="28"/>
          <w:szCs w:val="28"/>
        </w:rPr>
        <w:t>Результаты ЕГЭ-2024  по химии</w:t>
      </w:r>
    </w:p>
    <w:tbl>
      <w:tblPr>
        <w:tblpPr w:leftFromText="180" w:rightFromText="180" w:horzAnchor="margin" w:tblpX="-176" w:tblpY="261"/>
        <w:tblW w:w="1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318"/>
        <w:gridCol w:w="840"/>
        <w:gridCol w:w="1121"/>
        <w:gridCol w:w="1120"/>
        <w:gridCol w:w="839"/>
        <w:gridCol w:w="981"/>
        <w:gridCol w:w="1120"/>
        <w:gridCol w:w="980"/>
        <w:gridCol w:w="1820"/>
      </w:tblGrid>
      <w:tr w:rsidR="00AB1EC1" w:rsidTr="00AB1EC1">
        <w:trPr>
          <w:trHeight w:val="550"/>
        </w:trPr>
        <w:tc>
          <w:tcPr>
            <w:tcW w:w="959"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ind w:left="374" w:hanging="374"/>
              <w:rPr>
                <w:rFonts w:ascii="Times New Roman" w:eastAsia="Times New Roman" w:hAnsi="Times New Roman"/>
              </w:rPr>
            </w:pPr>
            <w:r>
              <w:rPr>
                <w:rFonts w:ascii="Times New Roman" w:hAnsi="Times New Roman"/>
              </w:rPr>
              <w:t>класс</w:t>
            </w:r>
          </w:p>
        </w:tc>
        <w:tc>
          <w:tcPr>
            <w:tcW w:w="1318"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учитель</w:t>
            </w:r>
          </w:p>
        </w:tc>
        <w:tc>
          <w:tcPr>
            <w:tcW w:w="840" w:type="dxa"/>
            <w:vMerge w:val="restart"/>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всего сдавали ЕГЭ</w:t>
            </w:r>
          </w:p>
        </w:tc>
        <w:tc>
          <w:tcPr>
            <w:tcW w:w="2241"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число выпускников, набравших количество баллов</w:t>
            </w:r>
          </w:p>
        </w:tc>
        <w:tc>
          <w:tcPr>
            <w:tcW w:w="1820" w:type="dxa"/>
            <w:gridSpan w:val="2"/>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 xml:space="preserve">средний балл </w:t>
            </w:r>
          </w:p>
        </w:tc>
        <w:tc>
          <w:tcPr>
            <w:tcW w:w="1120" w:type="dxa"/>
            <w:vMerge w:val="restart"/>
            <w:tcBorders>
              <w:top w:val="single" w:sz="4" w:space="0" w:color="000000"/>
              <w:left w:val="single" w:sz="4" w:space="0" w:color="000000"/>
              <w:bottom w:val="single" w:sz="4" w:space="0" w:color="000000"/>
              <w:right w:val="single" w:sz="4" w:space="0" w:color="auto"/>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 xml:space="preserve">выпускников,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80 - 100 </w:t>
            </w:r>
          </w:p>
          <w:p w:rsidR="00AB1EC1" w:rsidRDefault="00AB1EC1" w:rsidP="00AB1EC1">
            <w:pPr>
              <w:pStyle w:val="a9"/>
            </w:pPr>
            <w:r>
              <w:rPr>
                <w:rFonts w:ascii="Times New Roman" w:hAnsi="Times New Roman"/>
              </w:rPr>
              <w:t>баллов</w:t>
            </w:r>
          </w:p>
        </w:tc>
        <w:tc>
          <w:tcPr>
            <w:tcW w:w="980"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Кол-во</w:t>
            </w:r>
          </w:p>
          <w:p w:rsidR="00AB1EC1" w:rsidRDefault="00AB1EC1" w:rsidP="00AB1EC1">
            <w:pPr>
              <w:pStyle w:val="a9"/>
              <w:rPr>
                <w:rFonts w:ascii="Times New Roman" w:hAnsi="Times New Roman"/>
              </w:rPr>
            </w:pPr>
            <w:r>
              <w:rPr>
                <w:rFonts w:ascii="Times New Roman" w:hAnsi="Times New Roman"/>
              </w:rPr>
              <w:t xml:space="preserve">выпускников, </w:t>
            </w:r>
          </w:p>
          <w:p w:rsidR="00AB1EC1" w:rsidRDefault="00AB1EC1" w:rsidP="00AB1EC1">
            <w:pPr>
              <w:pStyle w:val="a9"/>
              <w:rPr>
                <w:rFonts w:ascii="Times New Roman" w:hAnsi="Times New Roman"/>
              </w:rPr>
            </w:pPr>
            <w:r>
              <w:rPr>
                <w:rFonts w:ascii="Times New Roman" w:hAnsi="Times New Roman"/>
              </w:rPr>
              <w:t>набравших</w:t>
            </w:r>
          </w:p>
          <w:p w:rsidR="00AB1EC1" w:rsidRDefault="00AB1EC1" w:rsidP="00AB1EC1">
            <w:pPr>
              <w:pStyle w:val="a9"/>
              <w:rPr>
                <w:rFonts w:ascii="Times New Roman" w:hAnsi="Times New Roman"/>
              </w:rPr>
            </w:pPr>
            <w:r>
              <w:rPr>
                <w:rFonts w:ascii="Times New Roman" w:hAnsi="Times New Roman"/>
              </w:rPr>
              <w:t xml:space="preserve">60 - 80 </w:t>
            </w:r>
          </w:p>
          <w:p w:rsidR="00AB1EC1" w:rsidRDefault="00AB1EC1" w:rsidP="00AB1EC1">
            <w:pPr>
              <w:pStyle w:val="a9"/>
              <w:rPr>
                <w:rFonts w:ascii="Times New Roman" w:hAnsi="Times New Roman"/>
              </w:rPr>
            </w:pPr>
            <w:r>
              <w:rPr>
                <w:rFonts w:ascii="Times New Roman" w:hAnsi="Times New Roman"/>
              </w:rPr>
              <w:t>баллов</w:t>
            </w:r>
          </w:p>
        </w:tc>
        <w:tc>
          <w:tcPr>
            <w:tcW w:w="1820" w:type="dxa"/>
            <w:vMerge w:val="restart"/>
            <w:tcBorders>
              <w:top w:val="single" w:sz="4" w:space="0" w:color="000000"/>
              <w:left w:val="single" w:sz="4" w:space="0" w:color="auto"/>
              <w:bottom w:val="single" w:sz="4" w:space="0" w:color="000000"/>
              <w:right w:val="single" w:sz="4" w:space="0" w:color="000000"/>
            </w:tcBorders>
            <w:hideMark/>
          </w:tcPr>
          <w:p w:rsidR="00AB1EC1" w:rsidRDefault="00AB1EC1" w:rsidP="00AB1EC1">
            <w:pPr>
              <w:pStyle w:val="a9"/>
              <w:rPr>
                <w:rFonts w:ascii="Times New Roman" w:hAnsi="Times New Roman"/>
              </w:rPr>
            </w:pPr>
            <w:r>
              <w:rPr>
                <w:rFonts w:ascii="Times New Roman" w:hAnsi="Times New Roman"/>
              </w:rPr>
              <w:t>Максимальное количество балов по школе</w:t>
            </w:r>
          </w:p>
        </w:tc>
      </w:tr>
      <w:tr w:rsidR="00AB1EC1" w:rsidTr="00AB1EC1">
        <w:trPr>
          <w:trHeight w:val="1482"/>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318"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121"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НИЖЕ минимального</w:t>
            </w:r>
          </w:p>
        </w:tc>
        <w:tc>
          <w:tcPr>
            <w:tcW w:w="1120" w:type="dxa"/>
            <w:tcBorders>
              <w:top w:val="single" w:sz="4" w:space="0" w:color="000000"/>
              <w:left w:val="single" w:sz="4" w:space="0" w:color="000000"/>
              <w:bottom w:val="single" w:sz="4" w:space="0" w:color="000000"/>
              <w:right w:val="single" w:sz="4" w:space="0" w:color="000000"/>
            </w:tcBorders>
            <w:hideMark/>
          </w:tcPr>
          <w:p w:rsidR="00AB1EC1" w:rsidRDefault="00AB1EC1" w:rsidP="00AB1EC1">
            <w:pPr>
              <w:spacing w:before="100" w:beforeAutospacing="1"/>
              <w:rPr>
                <w:rFonts w:ascii="Times New Roman" w:eastAsia="Times New Roman" w:hAnsi="Times New Roman"/>
              </w:rPr>
            </w:pPr>
            <w:r>
              <w:rPr>
                <w:rFonts w:ascii="Times New Roman" w:hAnsi="Times New Roman"/>
              </w:rPr>
              <w:t>ВЫШЕ минимального</w:t>
            </w:r>
          </w:p>
        </w:tc>
        <w:tc>
          <w:tcPr>
            <w:tcW w:w="839"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городу</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AB1EC1" w:rsidRDefault="00AB1EC1" w:rsidP="00AB1EC1">
            <w:pPr>
              <w:spacing w:before="100" w:beforeAutospacing="1"/>
              <w:jc w:val="center"/>
              <w:rPr>
                <w:rFonts w:ascii="Times New Roman" w:eastAsia="Times New Roman" w:hAnsi="Times New Roman"/>
              </w:rPr>
            </w:pPr>
            <w:r>
              <w:rPr>
                <w:rFonts w:ascii="Times New Roman" w:hAnsi="Times New Roman"/>
              </w:rPr>
              <w:t>По школе</w:t>
            </w:r>
          </w:p>
        </w:tc>
        <w:tc>
          <w:tcPr>
            <w:tcW w:w="1120" w:type="dxa"/>
            <w:vMerge/>
            <w:tcBorders>
              <w:top w:val="single" w:sz="4" w:space="0" w:color="000000"/>
              <w:left w:val="single" w:sz="4" w:space="0" w:color="000000"/>
              <w:bottom w:val="single" w:sz="4" w:space="0" w:color="000000"/>
              <w:right w:val="single" w:sz="4" w:space="0" w:color="auto"/>
            </w:tcBorders>
            <w:vAlign w:val="center"/>
            <w:hideMark/>
          </w:tcPr>
          <w:p w:rsidR="00AB1EC1" w:rsidRDefault="00AB1EC1" w:rsidP="00AB1EC1">
            <w:pPr>
              <w:rPr>
                <w:rFonts w:eastAsia="Times New Roman"/>
              </w:rPr>
            </w:pPr>
          </w:p>
        </w:tc>
        <w:tc>
          <w:tcPr>
            <w:tcW w:w="980"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c>
          <w:tcPr>
            <w:tcW w:w="1820" w:type="dxa"/>
            <w:vMerge/>
            <w:tcBorders>
              <w:top w:val="single" w:sz="4" w:space="0" w:color="000000"/>
              <w:left w:val="single" w:sz="4" w:space="0" w:color="auto"/>
              <w:bottom w:val="single" w:sz="4" w:space="0" w:color="000000"/>
              <w:right w:val="single" w:sz="4" w:space="0" w:color="000000"/>
            </w:tcBorders>
            <w:vAlign w:val="center"/>
            <w:hideMark/>
          </w:tcPr>
          <w:p w:rsidR="00AB1EC1" w:rsidRDefault="00AB1EC1" w:rsidP="00AB1EC1">
            <w:pPr>
              <w:rPr>
                <w:rFonts w:ascii="Times New Roman" w:eastAsia="Times New Roman" w:hAnsi="Times New Roman"/>
              </w:rPr>
            </w:pPr>
          </w:p>
        </w:tc>
      </w:tr>
      <w:tr w:rsidR="00AB1EC1" w:rsidTr="00AB1EC1">
        <w:trPr>
          <w:trHeight w:val="587"/>
        </w:trPr>
        <w:tc>
          <w:tcPr>
            <w:tcW w:w="959"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11</w:t>
            </w:r>
          </w:p>
        </w:tc>
        <w:tc>
          <w:tcPr>
            <w:tcW w:w="1318" w:type="dxa"/>
            <w:tcBorders>
              <w:top w:val="single" w:sz="4" w:space="0" w:color="000000"/>
              <w:left w:val="single" w:sz="4" w:space="0" w:color="000000"/>
              <w:bottom w:val="single" w:sz="4" w:space="0" w:color="000000"/>
              <w:right w:val="single" w:sz="4" w:space="0" w:color="000000"/>
            </w:tcBorders>
          </w:tcPr>
          <w:p w:rsidR="00AB1EC1" w:rsidRDefault="00AB1EC1" w:rsidP="00AB1EC1">
            <w:pPr>
              <w:rPr>
                <w:rFonts w:ascii="Times New Roman" w:eastAsia="Times New Roman" w:hAnsi="Times New Roman"/>
              </w:rPr>
            </w:pPr>
            <w:proofErr w:type="spellStart"/>
            <w:r>
              <w:rPr>
                <w:rFonts w:ascii="Times New Roman" w:eastAsia="Times New Roman" w:hAnsi="Times New Roman"/>
              </w:rPr>
              <w:t>Берхамова</w:t>
            </w:r>
            <w:proofErr w:type="spellEnd"/>
            <w:r>
              <w:rPr>
                <w:rFonts w:ascii="Times New Roman" w:eastAsia="Times New Roman" w:hAnsi="Times New Roman"/>
              </w:rPr>
              <w:t xml:space="preserve"> А.А.</w:t>
            </w:r>
          </w:p>
        </w:tc>
        <w:tc>
          <w:tcPr>
            <w:tcW w:w="840"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2</w:t>
            </w:r>
          </w:p>
        </w:tc>
        <w:tc>
          <w:tcPr>
            <w:tcW w:w="1121"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1120"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2</w:t>
            </w:r>
          </w:p>
        </w:tc>
        <w:tc>
          <w:tcPr>
            <w:tcW w:w="839" w:type="dxa"/>
            <w:tcBorders>
              <w:top w:val="single" w:sz="4" w:space="0" w:color="000000"/>
              <w:left w:val="single" w:sz="4" w:space="0" w:color="000000"/>
              <w:bottom w:val="single" w:sz="4" w:space="0" w:color="000000"/>
              <w:right w:val="single" w:sz="4" w:space="0" w:color="000000"/>
            </w:tcBorders>
          </w:tcPr>
          <w:p w:rsidR="00AB1EC1" w:rsidRDefault="00AB1EC1" w:rsidP="00AB1EC1">
            <w:pPr>
              <w:rPr>
                <w:rFonts w:eastAsia="Calibri"/>
                <w:sz w:val="20"/>
                <w:szCs w:val="20"/>
              </w:rPr>
            </w:pPr>
          </w:p>
        </w:tc>
        <w:tc>
          <w:tcPr>
            <w:tcW w:w="981" w:type="dxa"/>
            <w:tcBorders>
              <w:top w:val="single" w:sz="4" w:space="0" w:color="000000"/>
              <w:left w:val="single" w:sz="4" w:space="0" w:color="000000"/>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44,5</w:t>
            </w:r>
          </w:p>
        </w:tc>
        <w:tc>
          <w:tcPr>
            <w:tcW w:w="1120" w:type="dxa"/>
            <w:tcBorders>
              <w:top w:val="single" w:sz="4" w:space="0" w:color="000000"/>
              <w:left w:val="single" w:sz="4" w:space="0" w:color="000000"/>
              <w:bottom w:val="single" w:sz="4" w:space="0" w:color="000000"/>
              <w:right w:val="single" w:sz="4" w:space="0" w:color="auto"/>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980" w:type="dxa"/>
            <w:tcBorders>
              <w:top w:val="single" w:sz="4" w:space="0" w:color="000000"/>
              <w:left w:val="single" w:sz="4" w:space="0" w:color="auto"/>
              <w:bottom w:val="single" w:sz="4" w:space="0" w:color="000000"/>
              <w:right w:val="single" w:sz="4" w:space="0" w:color="000000"/>
            </w:tcBorders>
          </w:tcPr>
          <w:p w:rsidR="00AB1EC1" w:rsidRDefault="00AB1EC1" w:rsidP="00AB1EC1">
            <w:pPr>
              <w:spacing w:before="100" w:beforeAutospacing="1"/>
              <w:jc w:val="center"/>
              <w:rPr>
                <w:rFonts w:ascii="Times New Roman" w:eastAsia="Times New Roman" w:hAnsi="Times New Roman"/>
              </w:rPr>
            </w:pPr>
            <w:r>
              <w:rPr>
                <w:rFonts w:ascii="Times New Roman" w:eastAsia="Times New Roman" w:hAnsi="Times New Roman"/>
              </w:rPr>
              <w:t>-</w:t>
            </w:r>
          </w:p>
        </w:tc>
        <w:tc>
          <w:tcPr>
            <w:tcW w:w="1820" w:type="dxa"/>
            <w:tcBorders>
              <w:top w:val="single" w:sz="4" w:space="0" w:color="000000"/>
              <w:left w:val="single" w:sz="4" w:space="0" w:color="auto"/>
              <w:bottom w:val="single" w:sz="4" w:space="0" w:color="000000"/>
              <w:right w:val="single" w:sz="4" w:space="0" w:color="000000"/>
            </w:tcBorders>
          </w:tcPr>
          <w:p w:rsidR="00AB1EC1" w:rsidRDefault="00AB1EC1" w:rsidP="00AB1EC1">
            <w:pPr>
              <w:jc w:val="center"/>
              <w:rPr>
                <w:rFonts w:ascii="Times New Roman" w:eastAsia="Times New Roman" w:hAnsi="Times New Roman"/>
              </w:rPr>
            </w:pPr>
            <w:r>
              <w:rPr>
                <w:rFonts w:ascii="Times New Roman" w:eastAsia="Times New Roman" w:hAnsi="Times New Roman"/>
              </w:rPr>
              <w:t>53</w:t>
            </w:r>
          </w:p>
          <w:p w:rsidR="00AB1EC1" w:rsidRPr="00603CF4" w:rsidRDefault="00AB1EC1" w:rsidP="00AB1EC1">
            <w:pPr>
              <w:jc w:val="center"/>
              <w:rPr>
                <w:rFonts w:ascii="Times New Roman" w:eastAsia="Times New Roman" w:hAnsi="Times New Roman"/>
              </w:rPr>
            </w:pPr>
            <w:proofErr w:type="spellStart"/>
            <w:r>
              <w:rPr>
                <w:rFonts w:ascii="Times New Roman" w:eastAsia="Times New Roman" w:hAnsi="Times New Roman"/>
              </w:rPr>
              <w:t>Ташуева</w:t>
            </w:r>
            <w:proofErr w:type="spellEnd"/>
            <w:r>
              <w:rPr>
                <w:rFonts w:ascii="Times New Roman" w:eastAsia="Times New Roman" w:hAnsi="Times New Roman"/>
              </w:rPr>
              <w:t xml:space="preserve"> </w:t>
            </w:r>
            <w:proofErr w:type="spellStart"/>
            <w:r>
              <w:rPr>
                <w:rFonts w:ascii="Times New Roman" w:eastAsia="Times New Roman" w:hAnsi="Times New Roman"/>
              </w:rPr>
              <w:t>Азима</w:t>
            </w:r>
            <w:proofErr w:type="spellEnd"/>
          </w:p>
        </w:tc>
      </w:tr>
    </w:tbl>
    <w:p w:rsidR="00AB1EC1" w:rsidRDefault="00AB1EC1" w:rsidP="00AB1EC1">
      <w:pPr>
        <w:rPr>
          <w:rFonts w:ascii="Times New Roman" w:hAnsi="Times New Roman"/>
          <w:b/>
          <w:sz w:val="28"/>
          <w:szCs w:val="28"/>
        </w:rPr>
      </w:pPr>
    </w:p>
    <w:p w:rsidR="00AB1EC1" w:rsidRDefault="00AB1EC1" w:rsidP="00AB1EC1">
      <w:pPr>
        <w:rPr>
          <w:rFonts w:ascii="Times New Roman" w:hAnsi="Times New Roman"/>
          <w:sz w:val="28"/>
          <w:szCs w:val="28"/>
        </w:rPr>
      </w:pPr>
    </w:p>
    <w:p w:rsidR="00AB1EC1" w:rsidRDefault="00AB1EC1" w:rsidP="00AB1EC1">
      <w:pPr>
        <w:rPr>
          <w:rFonts w:ascii="Times New Roman" w:hAnsi="Times New Roman"/>
          <w:b/>
        </w:rPr>
      </w:pPr>
      <w:r w:rsidRPr="009D1711">
        <w:rPr>
          <w:noProof/>
          <w:shd w:val="clear" w:color="auto" w:fill="FBD4B4" w:themeFill="accent6" w:themeFillTint="66"/>
        </w:rPr>
        <w:drawing>
          <wp:inline distT="0" distB="0" distL="0" distR="0" wp14:anchorId="48098E85" wp14:editId="31AD6799">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b/>
          <w:sz w:val="28"/>
          <w:szCs w:val="28"/>
        </w:rPr>
        <w:br w:type="page"/>
      </w:r>
    </w:p>
    <w:p w:rsidR="00A16F63" w:rsidRPr="00A16F63" w:rsidRDefault="00A16F63" w:rsidP="00AB1EC1">
      <w:pPr>
        <w:spacing w:before="100" w:beforeAutospacing="1"/>
        <w:jc w:val="both"/>
        <w:rPr>
          <w:rFonts w:ascii="Times New Roman" w:hAnsi="Times New Roman"/>
          <w:color w:val="FF0000"/>
        </w:rPr>
      </w:pPr>
    </w:p>
    <w:p w:rsidR="00EB7776" w:rsidRDefault="00EB7776" w:rsidP="00EB7776">
      <w:pPr>
        <w:jc w:val="center"/>
        <w:rPr>
          <w:rFonts w:ascii="Times New Roman" w:hAnsi="Times New Roman" w:cs="Times New Roman"/>
          <w:b/>
          <w:i/>
          <w:sz w:val="36"/>
          <w:szCs w:val="36"/>
        </w:rPr>
      </w:pPr>
      <w:r w:rsidRPr="006E092F">
        <w:rPr>
          <w:rFonts w:ascii="Times New Roman" w:hAnsi="Times New Roman" w:cs="Times New Roman"/>
          <w:b/>
          <w:i/>
          <w:sz w:val="36"/>
          <w:szCs w:val="36"/>
        </w:rPr>
        <w:t>Сравнительны</w:t>
      </w:r>
      <w:r>
        <w:rPr>
          <w:rFonts w:ascii="Times New Roman" w:hAnsi="Times New Roman" w:cs="Times New Roman"/>
          <w:b/>
          <w:i/>
          <w:sz w:val="36"/>
          <w:szCs w:val="36"/>
        </w:rPr>
        <w:t xml:space="preserve">й анализ результатов ЕГЭ </w:t>
      </w:r>
    </w:p>
    <w:p w:rsidR="00AB1EC1" w:rsidRDefault="00EB7776" w:rsidP="00EB7776">
      <w:r>
        <w:br w:type="page"/>
      </w:r>
    </w:p>
    <w:tbl>
      <w:tblPr>
        <w:tblStyle w:val="19"/>
        <w:tblW w:w="10598" w:type="dxa"/>
        <w:tblLayout w:type="fixed"/>
        <w:tblLook w:val="04A0" w:firstRow="1" w:lastRow="0" w:firstColumn="1" w:lastColumn="0" w:noHBand="0" w:noVBand="1"/>
      </w:tblPr>
      <w:tblGrid>
        <w:gridCol w:w="1384"/>
        <w:gridCol w:w="1134"/>
        <w:gridCol w:w="851"/>
        <w:gridCol w:w="708"/>
        <w:gridCol w:w="1134"/>
        <w:gridCol w:w="851"/>
        <w:gridCol w:w="709"/>
        <w:gridCol w:w="567"/>
        <w:gridCol w:w="709"/>
        <w:gridCol w:w="567"/>
        <w:gridCol w:w="567"/>
        <w:gridCol w:w="1417"/>
      </w:tblGrid>
      <w:tr w:rsidR="00AB1EC1" w:rsidTr="00AB1EC1">
        <w:trPr>
          <w:trHeight w:val="391"/>
        </w:trPr>
        <w:tc>
          <w:tcPr>
            <w:tcW w:w="1384" w:type="dxa"/>
            <w:vMerge w:val="restart"/>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lastRenderedPageBreak/>
              <w:t>Предметы</w:t>
            </w:r>
          </w:p>
        </w:tc>
        <w:tc>
          <w:tcPr>
            <w:tcW w:w="1134" w:type="dxa"/>
            <w:vMerge w:val="restart"/>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Годы</w:t>
            </w:r>
          </w:p>
        </w:tc>
        <w:tc>
          <w:tcPr>
            <w:tcW w:w="851" w:type="dxa"/>
            <w:vMerge w:val="restart"/>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Кол-во сдававших ЕГЭ</w:t>
            </w:r>
          </w:p>
        </w:tc>
        <w:tc>
          <w:tcPr>
            <w:tcW w:w="708" w:type="dxa"/>
            <w:vMerge w:val="restart"/>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 сдававших ЕГЭ</w:t>
            </w:r>
            <w:r>
              <w:rPr>
                <w:rFonts w:ascii="Times New Roman" w:hAnsi="Times New Roman" w:cs="Times New Roman"/>
                <w:b/>
                <w:sz w:val="18"/>
                <w:szCs w:val="18"/>
              </w:rPr>
              <w:t xml:space="preserve"> от общего числа </w:t>
            </w:r>
            <w:proofErr w:type="spellStart"/>
            <w:r>
              <w:rPr>
                <w:rFonts w:ascii="Times New Roman" w:hAnsi="Times New Roman" w:cs="Times New Roman"/>
                <w:b/>
                <w:sz w:val="18"/>
                <w:szCs w:val="18"/>
              </w:rPr>
              <w:t>вып</w:t>
            </w:r>
            <w:proofErr w:type="spellEnd"/>
            <w:r>
              <w:rPr>
                <w:rFonts w:ascii="Times New Roman" w:hAnsi="Times New Roman" w:cs="Times New Roman"/>
                <w:b/>
                <w:sz w:val="18"/>
                <w:szCs w:val="18"/>
              </w:rPr>
              <w:t>.</w:t>
            </w:r>
          </w:p>
        </w:tc>
        <w:tc>
          <w:tcPr>
            <w:tcW w:w="1985" w:type="dxa"/>
            <w:gridSpan w:val="2"/>
            <w:tcBorders>
              <w:top w:val="single" w:sz="36" w:space="0" w:color="C00000"/>
              <w:left w:val="single" w:sz="36" w:space="0" w:color="C00000"/>
              <w:bottom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Преодолели мин. порог баллов</w:t>
            </w:r>
          </w:p>
        </w:tc>
        <w:tc>
          <w:tcPr>
            <w:tcW w:w="1276" w:type="dxa"/>
            <w:gridSpan w:val="2"/>
            <w:tcBorders>
              <w:top w:val="single" w:sz="36" w:space="0" w:color="C00000"/>
              <w:bottom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Экзамен не сдали</w:t>
            </w:r>
          </w:p>
        </w:tc>
        <w:tc>
          <w:tcPr>
            <w:tcW w:w="1843" w:type="dxa"/>
            <w:gridSpan w:val="3"/>
            <w:tcBorders>
              <w:top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Средний балл по предметам</w:t>
            </w:r>
          </w:p>
        </w:tc>
        <w:tc>
          <w:tcPr>
            <w:tcW w:w="1417" w:type="dxa"/>
            <w:vMerge w:val="restart"/>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Наилучшие показатели</w:t>
            </w:r>
          </w:p>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Балл-человек</w:t>
            </w:r>
          </w:p>
        </w:tc>
      </w:tr>
      <w:tr w:rsidR="00AB1EC1" w:rsidTr="00AB1EC1">
        <w:trPr>
          <w:trHeight w:val="16"/>
        </w:trPr>
        <w:tc>
          <w:tcPr>
            <w:tcW w:w="1384" w:type="dxa"/>
            <w:vMerge/>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c>
          <w:tcPr>
            <w:tcW w:w="1134" w:type="dxa"/>
            <w:vMerge/>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c>
          <w:tcPr>
            <w:tcW w:w="851" w:type="dxa"/>
            <w:vMerge/>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c>
          <w:tcPr>
            <w:tcW w:w="708" w:type="dxa"/>
            <w:vMerge/>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c>
          <w:tcPr>
            <w:tcW w:w="1985" w:type="dxa"/>
            <w:gridSpan w:val="2"/>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c>
          <w:tcPr>
            <w:tcW w:w="1276" w:type="dxa"/>
            <w:gridSpan w:val="2"/>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c>
          <w:tcPr>
            <w:tcW w:w="1843" w:type="dxa"/>
            <w:gridSpan w:val="3"/>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c>
          <w:tcPr>
            <w:tcW w:w="1417" w:type="dxa"/>
            <w:vMerge/>
            <w:tcBorders>
              <w:top w:val="single" w:sz="36" w:space="0" w:color="C00000"/>
              <w:left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
        </w:tc>
      </w:tr>
      <w:tr w:rsidR="00AB1EC1" w:rsidTr="00AB1EC1">
        <w:tc>
          <w:tcPr>
            <w:tcW w:w="1384" w:type="dxa"/>
            <w:vMerge/>
            <w:tcBorders>
              <w:left w:val="single" w:sz="36" w:space="0" w:color="C00000"/>
              <w:bottom w:val="single" w:sz="36" w:space="0" w:color="C00000"/>
              <w:right w:val="single" w:sz="36" w:space="0" w:color="C00000"/>
            </w:tcBorders>
            <w:vAlign w:val="center"/>
          </w:tcPr>
          <w:p w:rsidR="00AB1EC1" w:rsidRPr="006E092F" w:rsidRDefault="00AB1EC1" w:rsidP="00AB1EC1">
            <w:pPr>
              <w:rPr>
                <w:rFonts w:ascii="Times New Roman" w:hAnsi="Times New Roman" w:cs="Times New Roman"/>
                <w:b/>
                <w:sz w:val="18"/>
                <w:szCs w:val="18"/>
              </w:rPr>
            </w:pPr>
          </w:p>
        </w:tc>
        <w:tc>
          <w:tcPr>
            <w:tcW w:w="1134" w:type="dxa"/>
            <w:vMerge/>
            <w:tcBorders>
              <w:left w:val="single" w:sz="36" w:space="0" w:color="C00000"/>
              <w:bottom w:val="single" w:sz="36" w:space="0" w:color="C00000"/>
              <w:right w:val="single" w:sz="36" w:space="0" w:color="C00000"/>
            </w:tcBorders>
            <w:vAlign w:val="center"/>
          </w:tcPr>
          <w:p w:rsidR="00AB1EC1" w:rsidRPr="006E092F" w:rsidRDefault="00AB1EC1" w:rsidP="00AB1EC1">
            <w:pPr>
              <w:rPr>
                <w:rFonts w:ascii="Times New Roman" w:hAnsi="Times New Roman" w:cs="Times New Roman"/>
                <w:b/>
                <w:sz w:val="18"/>
                <w:szCs w:val="18"/>
              </w:rPr>
            </w:pPr>
          </w:p>
        </w:tc>
        <w:tc>
          <w:tcPr>
            <w:tcW w:w="851" w:type="dxa"/>
            <w:vMerge/>
            <w:tcBorders>
              <w:left w:val="single" w:sz="36" w:space="0" w:color="C00000"/>
              <w:bottom w:val="single" w:sz="36" w:space="0" w:color="C00000"/>
              <w:right w:val="single" w:sz="36" w:space="0" w:color="C00000"/>
            </w:tcBorders>
            <w:vAlign w:val="center"/>
          </w:tcPr>
          <w:p w:rsidR="00AB1EC1" w:rsidRPr="006E092F" w:rsidRDefault="00AB1EC1" w:rsidP="00AB1EC1">
            <w:pPr>
              <w:rPr>
                <w:rFonts w:ascii="Times New Roman" w:hAnsi="Times New Roman" w:cs="Times New Roman"/>
                <w:b/>
                <w:sz w:val="18"/>
                <w:szCs w:val="18"/>
              </w:rPr>
            </w:pPr>
          </w:p>
        </w:tc>
        <w:tc>
          <w:tcPr>
            <w:tcW w:w="708" w:type="dxa"/>
            <w:vMerge/>
            <w:tcBorders>
              <w:left w:val="single" w:sz="36" w:space="0" w:color="C00000"/>
              <w:bottom w:val="single" w:sz="36" w:space="0" w:color="C00000"/>
              <w:right w:val="single" w:sz="36" w:space="0" w:color="C00000"/>
            </w:tcBorders>
            <w:vAlign w:val="center"/>
          </w:tcPr>
          <w:p w:rsidR="00AB1EC1" w:rsidRPr="006E092F" w:rsidRDefault="00AB1EC1" w:rsidP="00AB1EC1">
            <w:pPr>
              <w:rPr>
                <w:rFonts w:ascii="Times New Roman" w:hAnsi="Times New Roman" w:cs="Times New Roman"/>
                <w:b/>
                <w:sz w:val="18"/>
                <w:szCs w:val="18"/>
              </w:rPr>
            </w:pPr>
          </w:p>
        </w:tc>
        <w:tc>
          <w:tcPr>
            <w:tcW w:w="1134" w:type="dxa"/>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Кол-во</w:t>
            </w:r>
          </w:p>
        </w:tc>
        <w:tc>
          <w:tcPr>
            <w:tcW w:w="851" w:type="dxa"/>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w:t>
            </w:r>
          </w:p>
        </w:tc>
        <w:tc>
          <w:tcPr>
            <w:tcW w:w="709" w:type="dxa"/>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Кол-во</w:t>
            </w:r>
          </w:p>
        </w:tc>
        <w:tc>
          <w:tcPr>
            <w:tcW w:w="567" w:type="dxa"/>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w:t>
            </w:r>
          </w:p>
        </w:tc>
        <w:tc>
          <w:tcPr>
            <w:tcW w:w="709" w:type="dxa"/>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ind w:right="1734"/>
              <w:jc w:val="center"/>
              <w:rPr>
                <w:rFonts w:ascii="Times New Roman" w:hAnsi="Times New Roman" w:cs="Times New Roman"/>
                <w:b/>
                <w:sz w:val="18"/>
                <w:szCs w:val="18"/>
              </w:rPr>
            </w:pPr>
            <w:r w:rsidRPr="006E092F">
              <w:rPr>
                <w:rFonts w:ascii="Times New Roman" w:hAnsi="Times New Roman" w:cs="Times New Roman"/>
                <w:b/>
                <w:sz w:val="18"/>
                <w:szCs w:val="18"/>
              </w:rPr>
              <w:t>Школа</w:t>
            </w:r>
          </w:p>
        </w:tc>
        <w:tc>
          <w:tcPr>
            <w:tcW w:w="567" w:type="dxa"/>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r w:rsidRPr="006E092F">
              <w:rPr>
                <w:rFonts w:ascii="Times New Roman" w:hAnsi="Times New Roman" w:cs="Times New Roman"/>
                <w:b/>
                <w:sz w:val="18"/>
                <w:szCs w:val="18"/>
              </w:rPr>
              <w:t>Город</w:t>
            </w:r>
          </w:p>
        </w:tc>
        <w:tc>
          <w:tcPr>
            <w:tcW w:w="567" w:type="dxa"/>
            <w:tcBorders>
              <w:top w:val="single" w:sz="36" w:space="0" w:color="C00000"/>
              <w:left w:val="single" w:sz="36" w:space="0" w:color="C00000"/>
              <w:bottom w:val="single" w:sz="36" w:space="0" w:color="C00000"/>
              <w:right w:val="single" w:sz="36" w:space="0" w:color="C00000"/>
            </w:tcBorders>
            <w:vAlign w:val="center"/>
          </w:tcPr>
          <w:p w:rsidR="00AB1EC1" w:rsidRPr="006E092F" w:rsidRDefault="00AB1EC1" w:rsidP="00AB1EC1">
            <w:pPr>
              <w:jc w:val="center"/>
              <w:rPr>
                <w:rFonts w:ascii="Times New Roman" w:hAnsi="Times New Roman" w:cs="Times New Roman"/>
                <w:b/>
                <w:sz w:val="18"/>
                <w:szCs w:val="18"/>
              </w:rPr>
            </w:pPr>
            <w:proofErr w:type="spellStart"/>
            <w:r>
              <w:rPr>
                <w:rFonts w:ascii="Times New Roman" w:hAnsi="Times New Roman" w:cs="Times New Roman"/>
                <w:b/>
              </w:rPr>
              <w:t>Респуб</w:t>
            </w:r>
            <w:proofErr w:type="spellEnd"/>
          </w:p>
        </w:tc>
        <w:tc>
          <w:tcPr>
            <w:tcW w:w="1417" w:type="dxa"/>
            <w:vMerge/>
            <w:tcBorders>
              <w:left w:val="single" w:sz="36" w:space="0" w:color="C00000"/>
              <w:bottom w:val="single" w:sz="36" w:space="0" w:color="C00000"/>
              <w:right w:val="single" w:sz="36" w:space="0" w:color="C00000"/>
            </w:tcBorders>
          </w:tcPr>
          <w:p w:rsidR="00AB1EC1" w:rsidRDefault="00AB1EC1" w:rsidP="00AB1EC1"/>
        </w:tc>
      </w:tr>
      <w:tr w:rsidR="00AB1EC1" w:rsidTr="00AB1EC1">
        <w:trPr>
          <w:trHeight w:val="20"/>
        </w:trPr>
        <w:tc>
          <w:tcPr>
            <w:tcW w:w="1384" w:type="dxa"/>
            <w:vMerge w:val="restart"/>
            <w:tcBorders>
              <w:top w:val="single" w:sz="36" w:space="0" w:color="C00000"/>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r w:rsidRPr="006E2DE8">
              <w:rPr>
                <w:rFonts w:ascii="Times New Roman" w:hAnsi="Times New Roman" w:cs="Times New Roman"/>
                <w:b/>
                <w:i/>
                <w:color w:val="FF0000"/>
              </w:rPr>
              <w:t>Русский язык</w:t>
            </w:r>
          </w:p>
        </w:tc>
        <w:tc>
          <w:tcPr>
            <w:tcW w:w="1134"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rPr>
                <w:rFonts w:ascii="Times New Roman" w:hAnsi="Times New Roman" w:cs="Times New Roman"/>
              </w:rPr>
            </w:pPr>
            <w:r w:rsidRPr="00FF4BBA">
              <w:rPr>
                <w:rFonts w:ascii="Times New Roman" w:hAnsi="Times New Roman" w:cs="Times New Roman"/>
              </w:rPr>
              <w:t>2014-2015</w:t>
            </w:r>
          </w:p>
        </w:tc>
        <w:tc>
          <w:tcPr>
            <w:tcW w:w="851"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26</w:t>
            </w:r>
          </w:p>
        </w:tc>
        <w:tc>
          <w:tcPr>
            <w:tcW w:w="708"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1134"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26</w:t>
            </w:r>
          </w:p>
        </w:tc>
        <w:tc>
          <w:tcPr>
            <w:tcW w:w="851"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709"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56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709"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56,4</w:t>
            </w:r>
          </w:p>
        </w:tc>
        <w:tc>
          <w:tcPr>
            <w:tcW w:w="56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i/>
              </w:rPr>
            </w:pPr>
          </w:p>
        </w:tc>
        <w:tc>
          <w:tcPr>
            <w:tcW w:w="56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p>
        </w:tc>
        <w:tc>
          <w:tcPr>
            <w:tcW w:w="141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AB1EC1" w:rsidRPr="00FF4BBA" w:rsidRDefault="00AB1EC1" w:rsidP="00AB1EC1">
            <w:pPr>
              <w:rPr>
                <w:rFonts w:ascii="Times New Roman" w:hAnsi="Times New Roman" w:cs="Times New Roman"/>
                <w:sz w:val="20"/>
                <w:szCs w:val="20"/>
              </w:rPr>
            </w:pPr>
            <w:r w:rsidRPr="00FF4BBA">
              <w:rPr>
                <w:rFonts w:ascii="Times New Roman" w:hAnsi="Times New Roman" w:cs="Times New Roman"/>
                <w:sz w:val="20"/>
                <w:szCs w:val="20"/>
              </w:rPr>
              <w:t xml:space="preserve">95- </w:t>
            </w:r>
            <w:proofErr w:type="spellStart"/>
            <w:r w:rsidRPr="00FF4BBA">
              <w:rPr>
                <w:rFonts w:ascii="Times New Roman" w:hAnsi="Times New Roman" w:cs="Times New Roman"/>
                <w:sz w:val="20"/>
                <w:szCs w:val="20"/>
              </w:rPr>
              <w:t>Нырова</w:t>
            </w:r>
            <w:proofErr w:type="spellEnd"/>
            <w:r w:rsidRPr="00FF4BBA">
              <w:rPr>
                <w:rFonts w:ascii="Times New Roman" w:hAnsi="Times New Roman" w:cs="Times New Roman"/>
                <w:sz w:val="20"/>
                <w:szCs w:val="20"/>
              </w:rPr>
              <w:t xml:space="preserve"> Р.</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rPr>
                <w:rFonts w:ascii="Times New Roman" w:hAnsi="Times New Roman" w:cs="Times New Roman"/>
              </w:rPr>
            </w:pPr>
            <w:r w:rsidRPr="00FF4BBA">
              <w:rPr>
                <w:rFonts w:ascii="Times New Roman" w:hAnsi="Times New Roman" w:cs="Times New Roman"/>
              </w:rPr>
              <w:t>2015-2016</w:t>
            </w:r>
          </w:p>
        </w:tc>
        <w:tc>
          <w:tcPr>
            <w:tcW w:w="851"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13</w:t>
            </w:r>
          </w:p>
        </w:tc>
        <w:tc>
          <w:tcPr>
            <w:tcW w:w="708"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1134"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13</w:t>
            </w:r>
          </w:p>
        </w:tc>
        <w:tc>
          <w:tcPr>
            <w:tcW w:w="851"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709"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567"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709"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63,7</w:t>
            </w:r>
          </w:p>
        </w:tc>
        <w:tc>
          <w:tcPr>
            <w:tcW w:w="567"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p>
        </w:tc>
        <w:tc>
          <w:tcPr>
            <w:tcW w:w="567"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p>
        </w:tc>
        <w:tc>
          <w:tcPr>
            <w:tcW w:w="1417" w:type="dxa"/>
            <w:tcBorders>
              <w:top w:val="single" w:sz="12" w:space="0" w:color="auto"/>
              <w:left w:val="single" w:sz="36" w:space="0" w:color="C00000"/>
              <w:right w:val="single" w:sz="36" w:space="0" w:color="C00000"/>
            </w:tcBorders>
            <w:shd w:val="clear" w:color="auto" w:fill="C6D9F1" w:themeFill="text2" w:themeFillTint="33"/>
          </w:tcPr>
          <w:p w:rsidR="00AB1EC1" w:rsidRPr="00FF4BBA" w:rsidRDefault="00AB1EC1" w:rsidP="00AB1EC1">
            <w:pPr>
              <w:rPr>
                <w:rFonts w:ascii="Times New Roman" w:hAnsi="Times New Roman" w:cs="Times New Roman"/>
                <w:sz w:val="20"/>
                <w:szCs w:val="20"/>
              </w:rPr>
            </w:pPr>
            <w:r w:rsidRPr="00FF4BBA">
              <w:rPr>
                <w:rFonts w:ascii="Times New Roman" w:hAnsi="Times New Roman" w:cs="Times New Roman"/>
                <w:sz w:val="18"/>
                <w:szCs w:val="18"/>
              </w:rPr>
              <w:t>83- Тарасова</w:t>
            </w:r>
            <w:r w:rsidRPr="00FF4BBA">
              <w:rPr>
                <w:rFonts w:ascii="Times New Roman" w:hAnsi="Times New Roman" w:cs="Times New Roman"/>
                <w:sz w:val="20"/>
                <w:szCs w:val="20"/>
              </w:rPr>
              <w:t xml:space="preserve">. </w:t>
            </w:r>
            <w:proofErr w:type="spellStart"/>
            <w:r w:rsidRPr="00FF4BBA">
              <w:rPr>
                <w:rFonts w:ascii="Times New Roman" w:hAnsi="Times New Roman" w:cs="Times New Roman"/>
                <w:sz w:val="20"/>
                <w:szCs w:val="20"/>
              </w:rPr>
              <w:t>Шалова</w:t>
            </w:r>
            <w:proofErr w:type="spellEnd"/>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99FFCC"/>
          </w:tcPr>
          <w:p w:rsidR="00AB1EC1" w:rsidRPr="00FF4BBA" w:rsidRDefault="00AB1EC1" w:rsidP="00AB1EC1">
            <w:pPr>
              <w:rPr>
                <w:rFonts w:ascii="Times New Roman" w:hAnsi="Times New Roman" w:cs="Times New Roman"/>
              </w:rPr>
            </w:pPr>
            <w:r w:rsidRPr="00FF4BBA">
              <w:rPr>
                <w:rFonts w:ascii="Times New Roman" w:hAnsi="Times New Roman" w:cs="Times New Roman"/>
              </w:rPr>
              <w:t>2016-2017</w:t>
            </w:r>
          </w:p>
        </w:tc>
        <w:tc>
          <w:tcPr>
            <w:tcW w:w="851"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18</w:t>
            </w:r>
          </w:p>
        </w:tc>
        <w:tc>
          <w:tcPr>
            <w:tcW w:w="708"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1134"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18</w:t>
            </w:r>
          </w:p>
        </w:tc>
        <w:tc>
          <w:tcPr>
            <w:tcW w:w="851"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709"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709"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58,7</w:t>
            </w: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p>
        </w:tc>
        <w:tc>
          <w:tcPr>
            <w:tcW w:w="1417" w:type="dxa"/>
            <w:tcBorders>
              <w:left w:val="single" w:sz="36" w:space="0" w:color="C00000"/>
              <w:right w:val="single" w:sz="36" w:space="0" w:color="C00000"/>
            </w:tcBorders>
            <w:shd w:val="clear" w:color="auto" w:fill="99FFCC"/>
          </w:tcPr>
          <w:p w:rsidR="00AB1EC1" w:rsidRPr="00FF4BBA" w:rsidRDefault="00AB1EC1" w:rsidP="00AB1EC1">
            <w:pPr>
              <w:rPr>
                <w:rFonts w:ascii="Times New Roman" w:hAnsi="Times New Roman" w:cs="Times New Roman"/>
                <w:sz w:val="18"/>
                <w:szCs w:val="18"/>
              </w:rPr>
            </w:pPr>
            <w:r w:rsidRPr="00FF4BBA">
              <w:rPr>
                <w:rFonts w:ascii="Times New Roman" w:hAnsi="Times New Roman" w:cs="Times New Roman"/>
                <w:sz w:val="18"/>
                <w:szCs w:val="18"/>
              </w:rPr>
              <w:t xml:space="preserve">76-Сижажева. </w:t>
            </w:r>
            <w:proofErr w:type="spellStart"/>
            <w:r w:rsidRPr="00FF4BBA">
              <w:rPr>
                <w:rFonts w:ascii="Times New Roman" w:hAnsi="Times New Roman" w:cs="Times New Roman"/>
                <w:sz w:val="18"/>
                <w:szCs w:val="18"/>
              </w:rPr>
              <w:t>Шерхов</w:t>
            </w:r>
            <w:proofErr w:type="spellEnd"/>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FFCCFF"/>
          </w:tcPr>
          <w:p w:rsidR="00AB1EC1" w:rsidRPr="00FF4BBA" w:rsidRDefault="00AB1EC1" w:rsidP="00AB1EC1">
            <w:pPr>
              <w:rPr>
                <w:rFonts w:ascii="Times New Roman" w:hAnsi="Times New Roman" w:cs="Times New Roman"/>
              </w:rPr>
            </w:pPr>
            <w:r w:rsidRPr="00FF4BBA">
              <w:rPr>
                <w:rFonts w:ascii="Times New Roman" w:hAnsi="Times New Roman" w:cs="Times New Roman"/>
              </w:rPr>
              <w:t>2017-2018</w:t>
            </w:r>
          </w:p>
        </w:tc>
        <w:tc>
          <w:tcPr>
            <w:tcW w:w="851"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21</w:t>
            </w:r>
          </w:p>
        </w:tc>
        <w:tc>
          <w:tcPr>
            <w:tcW w:w="708"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1134"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21</w:t>
            </w:r>
          </w:p>
        </w:tc>
        <w:tc>
          <w:tcPr>
            <w:tcW w:w="851"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709"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709"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63</w:t>
            </w: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p>
        </w:tc>
        <w:tc>
          <w:tcPr>
            <w:tcW w:w="1417" w:type="dxa"/>
            <w:tcBorders>
              <w:left w:val="single" w:sz="36" w:space="0" w:color="C00000"/>
              <w:right w:val="single" w:sz="36" w:space="0" w:color="C00000"/>
            </w:tcBorders>
            <w:shd w:val="clear" w:color="auto" w:fill="FFCCFF"/>
          </w:tcPr>
          <w:p w:rsidR="00AB1EC1" w:rsidRPr="00FF4BBA" w:rsidRDefault="00AB1EC1" w:rsidP="00AB1EC1">
            <w:pPr>
              <w:rPr>
                <w:rFonts w:ascii="Times New Roman" w:hAnsi="Times New Roman" w:cs="Times New Roman"/>
                <w:sz w:val="18"/>
                <w:szCs w:val="18"/>
              </w:rPr>
            </w:pPr>
            <w:r w:rsidRPr="00FF4BBA">
              <w:rPr>
                <w:rFonts w:ascii="Times New Roman" w:hAnsi="Times New Roman" w:cs="Times New Roman"/>
                <w:sz w:val="18"/>
                <w:szCs w:val="18"/>
              </w:rPr>
              <w:t>96-Махошева</w:t>
            </w:r>
            <w:proofErr w:type="gramStart"/>
            <w:r w:rsidRPr="00FF4BBA">
              <w:rPr>
                <w:rFonts w:ascii="Times New Roman" w:hAnsi="Times New Roman" w:cs="Times New Roman"/>
                <w:sz w:val="18"/>
                <w:szCs w:val="18"/>
              </w:rPr>
              <w:t xml:space="preserve"> А</w:t>
            </w:r>
            <w:proofErr w:type="gramEnd"/>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rPr>
                <w:rFonts w:ascii="Times New Roman" w:hAnsi="Times New Roman" w:cs="Times New Roman"/>
              </w:rPr>
            </w:pPr>
            <w:r w:rsidRPr="00C14149">
              <w:rPr>
                <w:rFonts w:ascii="Times New Roman" w:hAnsi="Times New Roman" w:cs="Times New Roman"/>
              </w:rPr>
              <w:t>2018-2019</w:t>
            </w:r>
          </w:p>
        </w:tc>
        <w:tc>
          <w:tcPr>
            <w:tcW w:w="851"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29</w:t>
            </w:r>
          </w:p>
        </w:tc>
        <w:tc>
          <w:tcPr>
            <w:tcW w:w="708"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100</w:t>
            </w:r>
          </w:p>
        </w:tc>
        <w:tc>
          <w:tcPr>
            <w:tcW w:w="1134"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29</w:t>
            </w:r>
          </w:p>
        </w:tc>
        <w:tc>
          <w:tcPr>
            <w:tcW w:w="851"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100</w:t>
            </w:r>
          </w:p>
        </w:tc>
        <w:tc>
          <w:tcPr>
            <w:tcW w:w="709"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0</w:t>
            </w:r>
          </w:p>
        </w:tc>
        <w:tc>
          <w:tcPr>
            <w:tcW w:w="56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0</w:t>
            </w:r>
          </w:p>
        </w:tc>
        <w:tc>
          <w:tcPr>
            <w:tcW w:w="709"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65</w:t>
            </w:r>
          </w:p>
        </w:tc>
        <w:tc>
          <w:tcPr>
            <w:tcW w:w="56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p>
        </w:tc>
        <w:tc>
          <w:tcPr>
            <w:tcW w:w="56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p>
        </w:tc>
        <w:tc>
          <w:tcPr>
            <w:tcW w:w="141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rPr>
                <w:rFonts w:ascii="Times New Roman" w:hAnsi="Times New Roman" w:cs="Times New Roman"/>
                <w:sz w:val="18"/>
                <w:szCs w:val="18"/>
              </w:rPr>
            </w:pPr>
            <w:r w:rsidRPr="00C14149">
              <w:rPr>
                <w:rFonts w:ascii="Times New Roman" w:hAnsi="Times New Roman" w:cs="Times New Roman"/>
                <w:sz w:val="18"/>
                <w:szCs w:val="18"/>
              </w:rPr>
              <w:t xml:space="preserve">98- </w:t>
            </w:r>
            <w:proofErr w:type="spellStart"/>
            <w:r w:rsidRPr="00C14149">
              <w:rPr>
                <w:rFonts w:ascii="Times New Roman" w:hAnsi="Times New Roman" w:cs="Times New Roman"/>
                <w:sz w:val="18"/>
                <w:szCs w:val="18"/>
              </w:rPr>
              <w:t>Бженикова</w:t>
            </w:r>
            <w:proofErr w:type="spellEnd"/>
            <w:r w:rsidRPr="00C14149">
              <w:rPr>
                <w:rFonts w:ascii="Times New Roman" w:hAnsi="Times New Roman" w:cs="Times New Roman"/>
                <w:sz w:val="18"/>
                <w:szCs w:val="18"/>
              </w:rPr>
              <w:t xml:space="preserve"> Д.</w:t>
            </w:r>
          </w:p>
        </w:tc>
      </w:tr>
      <w:tr w:rsidR="00AB1EC1" w:rsidTr="00AB1EC1">
        <w:trPr>
          <w:trHeight w:val="234"/>
        </w:trPr>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rPr>
                <w:rFonts w:ascii="Times New Roman" w:hAnsi="Times New Roman" w:cs="Times New Roman"/>
              </w:rPr>
            </w:pPr>
            <w:r w:rsidRPr="007F6605">
              <w:rPr>
                <w:rFonts w:ascii="Times New Roman" w:hAnsi="Times New Roman" w:cs="Times New Roman"/>
              </w:rPr>
              <w:t>2019-2020</w:t>
            </w:r>
          </w:p>
        </w:tc>
        <w:tc>
          <w:tcPr>
            <w:tcW w:w="851"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14</w:t>
            </w:r>
          </w:p>
        </w:tc>
        <w:tc>
          <w:tcPr>
            <w:tcW w:w="708"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74</w:t>
            </w:r>
          </w:p>
        </w:tc>
        <w:tc>
          <w:tcPr>
            <w:tcW w:w="1134"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11</w:t>
            </w:r>
          </w:p>
        </w:tc>
        <w:tc>
          <w:tcPr>
            <w:tcW w:w="851"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57</w:t>
            </w:r>
          </w:p>
        </w:tc>
        <w:tc>
          <w:tcPr>
            <w:tcW w:w="709"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3</w:t>
            </w:r>
          </w:p>
        </w:tc>
        <w:tc>
          <w:tcPr>
            <w:tcW w:w="567"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17</w:t>
            </w:r>
          </w:p>
        </w:tc>
        <w:tc>
          <w:tcPr>
            <w:tcW w:w="709"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53</w:t>
            </w:r>
          </w:p>
        </w:tc>
        <w:tc>
          <w:tcPr>
            <w:tcW w:w="567"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p>
        </w:tc>
        <w:tc>
          <w:tcPr>
            <w:tcW w:w="567"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jc w:val="center"/>
              <w:rPr>
                <w:rFonts w:ascii="Times New Roman" w:hAnsi="Times New Roman" w:cs="Times New Roman"/>
              </w:rPr>
            </w:pPr>
          </w:p>
        </w:tc>
        <w:tc>
          <w:tcPr>
            <w:tcW w:w="1417" w:type="dxa"/>
            <w:tcBorders>
              <w:top w:val="single" w:sz="8" w:space="0" w:color="auto"/>
              <w:left w:val="single" w:sz="36" w:space="0" w:color="C00000"/>
              <w:bottom w:val="single" w:sz="6" w:space="0" w:color="auto"/>
              <w:right w:val="single" w:sz="36" w:space="0" w:color="C00000"/>
            </w:tcBorders>
            <w:shd w:val="clear" w:color="auto" w:fill="E5DFEC" w:themeFill="accent4" w:themeFillTint="33"/>
          </w:tcPr>
          <w:p w:rsidR="00AB1EC1" w:rsidRPr="007F6605" w:rsidRDefault="00AB1EC1" w:rsidP="00AB1EC1">
            <w:pPr>
              <w:rPr>
                <w:rFonts w:ascii="Times New Roman" w:hAnsi="Times New Roman" w:cs="Times New Roman"/>
                <w:sz w:val="18"/>
                <w:szCs w:val="18"/>
              </w:rPr>
            </w:pPr>
            <w:r w:rsidRPr="007F6605">
              <w:rPr>
                <w:rFonts w:ascii="Times New Roman" w:hAnsi="Times New Roman" w:cs="Times New Roman"/>
                <w:sz w:val="18"/>
                <w:szCs w:val="18"/>
              </w:rPr>
              <w:t>94 –</w:t>
            </w:r>
            <w:proofErr w:type="spellStart"/>
            <w:r w:rsidRPr="007F6605">
              <w:rPr>
                <w:rFonts w:ascii="Times New Roman" w:hAnsi="Times New Roman" w:cs="Times New Roman"/>
                <w:sz w:val="18"/>
                <w:szCs w:val="18"/>
              </w:rPr>
              <w:t>Атабиев</w:t>
            </w:r>
            <w:proofErr w:type="spellEnd"/>
            <w:r w:rsidRPr="007F6605">
              <w:rPr>
                <w:rFonts w:ascii="Times New Roman" w:hAnsi="Times New Roman" w:cs="Times New Roman"/>
                <w:sz w:val="18"/>
                <w:szCs w:val="18"/>
              </w:rPr>
              <w:t xml:space="preserve"> И.</w:t>
            </w:r>
          </w:p>
        </w:tc>
      </w:tr>
      <w:tr w:rsidR="00AB1EC1" w:rsidTr="00AB1EC1">
        <w:trPr>
          <w:trHeight w:val="16"/>
        </w:trPr>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rPr>
                <w:rFonts w:ascii="Times New Roman" w:hAnsi="Times New Roman" w:cs="Times New Roman"/>
              </w:rPr>
            </w:pPr>
            <w:r w:rsidRPr="00951B1D">
              <w:rPr>
                <w:rFonts w:ascii="Times New Roman" w:hAnsi="Times New Roman" w:cs="Times New Roman"/>
              </w:rPr>
              <w:t>2020-2021</w:t>
            </w:r>
          </w:p>
        </w:tc>
        <w:tc>
          <w:tcPr>
            <w:tcW w:w="851"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r w:rsidRPr="00951B1D">
              <w:rPr>
                <w:rFonts w:ascii="Times New Roman" w:hAnsi="Times New Roman" w:cs="Times New Roman"/>
              </w:rPr>
              <w:t>20</w:t>
            </w:r>
          </w:p>
        </w:tc>
        <w:tc>
          <w:tcPr>
            <w:tcW w:w="708"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r w:rsidRPr="00951B1D">
              <w:rPr>
                <w:rFonts w:ascii="Times New Roman" w:hAnsi="Times New Roman" w:cs="Times New Roman"/>
              </w:rPr>
              <w:t>100</w:t>
            </w:r>
          </w:p>
        </w:tc>
        <w:tc>
          <w:tcPr>
            <w:tcW w:w="1134"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r w:rsidRPr="00951B1D">
              <w:rPr>
                <w:rFonts w:ascii="Times New Roman" w:hAnsi="Times New Roman" w:cs="Times New Roman"/>
              </w:rPr>
              <w:t>20</w:t>
            </w:r>
          </w:p>
        </w:tc>
        <w:tc>
          <w:tcPr>
            <w:tcW w:w="851"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r w:rsidRPr="00951B1D">
              <w:rPr>
                <w:rFonts w:ascii="Times New Roman" w:hAnsi="Times New Roman" w:cs="Times New Roman"/>
              </w:rPr>
              <w:t>100</w:t>
            </w:r>
          </w:p>
        </w:tc>
        <w:tc>
          <w:tcPr>
            <w:tcW w:w="709"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r w:rsidRPr="00951B1D">
              <w:rPr>
                <w:rFonts w:ascii="Times New Roman" w:hAnsi="Times New Roman" w:cs="Times New Roman"/>
              </w:rPr>
              <w:t>0</w:t>
            </w:r>
          </w:p>
        </w:tc>
        <w:tc>
          <w:tcPr>
            <w:tcW w:w="567"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r w:rsidRPr="00951B1D">
              <w:rPr>
                <w:rFonts w:ascii="Times New Roman" w:hAnsi="Times New Roman" w:cs="Times New Roman"/>
              </w:rPr>
              <w:t>0</w:t>
            </w:r>
          </w:p>
        </w:tc>
        <w:tc>
          <w:tcPr>
            <w:tcW w:w="709"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r w:rsidRPr="00951B1D">
              <w:rPr>
                <w:rFonts w:ascii="Times New Roman" w:hAnsi="Times New Roman" w:cs="Times New Roman"/>
              </w:rPr>
              <w:t>67,5</w:t>
            </w:r>
          </w:p>
        </w:tc>
        <w:tc>
          <w:tcPr>
            <w:tcW w:w="567"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p>
        </w:tc>
        <w:tc>
          <w:tcPr>
            <w:tcW w:w="567"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jc w:val="center"/>
              <w:rPr>
                <w:rFonts w:ascii="Times New Roman" w:hAnsi="Times New Roman" w:cs="Times New Roman"/>
              </w:rPr>
            </w:pPr>
          </w:p>
        </w:tc>
        <w:tc>
          <w:tcPr>
            <w:tcW w:w="1417" w:type="dxa"/>
            <w:tcBorders>
              <w:top w:val="single" w:sz="6" w:space="0" w:color="auto"/>
              <w:left w:val="single" w:sz="36" w:space="0" w:color="C00000"/>
              <w:bottom w:val="single" w:sz="6" w:space="0" w:color="auto"/>
              <w:right w:val="single" w:sz="36" w:space="0" w:color="C00000"/>
            </w:tcBorders>
            <w:shd w:val="clear" w:color="auto" w:fill="8DB3E2" w:themeFill="text2" w:themeFillTint="66"/>
          </w:tcPr>
          <w:p w:rsidR="00AB1EC1" w:rsidRPr="00951B1D" w:rsidRDefault="00AB1EC1" w:rsidP="00AB1EC1">
            <w:pPr>
              <w:rPr>
                <w:rFonts w:ascii="Times New Roman" w:hAnsi="Times New Roman" w:cs="Times New Roman"/>
                <w:sz w:val="18"/>
                <w:szCs w:val="18"/>
              </w:rPr>
            </w:pPr>
            <w:r w:rsidRPr="00951B1D">
              <w:rPr>
                <w:rFonts w:ascii="Times New Roman" w:hAnsi="Times New Roman" w:cs="Times New Roman"/>
                <w:sz w:val="18"/>
                <w:szCs w:val="18"/>
              </w:rPr>
              <w:t>90-Овчаренко</w:t>
            </w:r>
          </w:p>
        </w:tc>
      </w:tr>
      <w:tr w:rsidR="00AB1EC1" w:rsidTr="00AB1EC1">
        <w:trPr>
          <w:trHeight w:val="16"/>
        </w:trPr>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rPr>
                <w:rFonts w:ascii="Times New Roman" w:hAnsi="Times New Roman" w:cs="Times New Roman"/>
              </w:rPr>
            </w:pPr>
            <w:r w:rsidRPr="00B151F9">
              <w:rPr>
                <w:rFonts w:ascii="Times New Roman" w:hAnsi="Times New Roman" w:cs="Times New Roman"/>
              </w:rPr>
              <w:t>2021-2022</w:t>
            </w:r>
          </w:p>
        </w:tc>
        <w:tc>
          <w:tcPr>
            <w:tcW w:w="851"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21</w:t>
            </w:r>
          </w:p>
        </w:tc>
        <w:tc>
          <w:tcPr>
            <w:tcW w:w="708"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100</w:t>
            </w:r>
          </w:p>
        </w:tc>
        <w:tc>
          <w:tcPr>
            <w:tcW w:w="1134"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20</w:t>
            </w:r>
          </w:p>
        </w:tc>
        <w:tc>
          <w:tcPr>
            <w:tcW w:w="851"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95,2</w:t>
            </w:r>
          </w:p>
        </w:tc>
        <w:tc>
          <w:tcPr>
            <w:tcW w:w="709"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1</w:t>
            </w:r>
          </w:p>
        </w:tc>
        <w:tc>
          <w:tcPr>
            <w:tcW w:w="567"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4.8</w:t>
            </w:r>
          </w:p>
        </w:tc>
        <w:tc>
          <w:tcPr>
            <w:tcW w:w="709"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61,05</w:t>
            </w:r>
          </w:p>
        </w:tc>
        <w:tc>
          <w:tcPr>
            <w:tcW w:w="567"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p>
        </w:tc>
        <w:tc>
          <w:tcPr>
            <w:tcW w:w="567"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p>
        </w:tc>
        <w:tc>
          <w:tcPr>
            <w:tcW w:w="1417" w:type="dxa"/>
            <w:tcBorders>
              <w:top w:val="single" w:sz="6"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rPr>
                <w:rFonts w:ascii="Times New Roman" w:hAnsi="Times New Roman" w:cs="Times New Roman"/>
                <w:sz w:val="18"/>
                <w:szCs w:val="18"/>
              </w:rPr>
            </w:pPr>
            <w:r w:rsidRPr="00B151F9">
              <w:rPr>
                <w:rFonts w:ascii="Times New Roman" w:hAnsi="Times New Roman" w:cs="Times New Roman"/>
                <w:sz w:val="18"/>
                <w:szCs w:val="18"/>
              </w:rPr>
              <w:t xml:space="preserve">91- </w:t>
            </w:r>
            <w:proofErr w:type="spellStart"/>
            <w:r w:rsidRPr="00B151F9">
              <w:rPr>
                <w:rFonts w:ascii="Times New Roman" w:hAnsi="Times New Roman" w:cs="Times New Roman"/>
                <w:sz w:val="18"/>
                <w:szCs w:val="18"/>
              </w:rPr>
              <w:t>Афаунова</w:t>
            </w:r>
            <w:proofErr w:type="spellEnd"/>
          </w:p>
        </w:tc>
      </w:tr>
      <w:tr w:rsidR="00AB1EC1" w:rsidTr="00AB1EC1">
        <w:trPr>
          <w:trHeight w:val="16"/>
        </w:trPr>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rPr>
                <w:rFonts w:ascii="Times New Roman" w:hAnsi="Times New Roman" w:cs="Times New Roman"/>
              </w:rPr>
            </w:pPr>
            <w:r w:rsidRPr="00913D38">
              <w:rPr>
                <w:rFonts w:ascii="Times New Roman" w:hAnsi="Times New Roman" w:cs="Times New Roman"/>
              </w:rPr>
              <w:t>2022-2023</w:t>
            </w:r>
          </w:p>
        </w:tc>
        <w:tc>
          <w:tcPr>
            <w:tcW w:w="851"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16</w:t>
            </w:r>
          </w:p>
        </w:tc>
        <w:tc>
          <w:tcPr>
            <w:tcW w:w="708"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100</w:t>
            </w:r>
          </w:p>
        </w:tc>
        <w:tc>
          <w:tcPr>
            <w:tcW w:w="1134"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16</w:t>
            </w:r>
          </w:p>
        </w:tc>
        <w:tc>
          <w:tcPr>
            <w:tcW w:w="851"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100</w:t>
            </w:r>
          </w:p>
        </w:tc>
        <w:tc>
          <w:tcPr>
            <w:tcW w:w="709"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0</w:t>
            </w:r>
          </w:p>
        </w:tc>
        <w:tc>
          <w:tcPr>
            <w:tcW w:w="56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0</w:t>
            </w:r>
          </w:p>
        </w:tc>
        <w:tc>
          <w:tcPr>
            <w:tcW w:w="709"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60</w:t>
            </w:r>
          </w:p>
        </w:tc>
        <w:tc>
          <w:tcPr>
            <w:tcW w:w="56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p>
        </w:tc>
        <w:tc>
          <w:tcPr>
            <w:tcW w:w="56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p>
        </w:tc>
        <w:tc>
          <w:tcPr>
            <w:tcW w:w="141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rPr>
                <w:rFonts w:ascii="Times New Roman" w:hAnsi="Times New Roman" w:cs="Times New Roman"/>
                <w:sz w:val="18"/>
                <w:szCs w:val="18"/>
              </w:rPr>
            </w:pPr>
            <w:r w:rsidRPr="00913D38">
              <w:rPr>
                <w:rFonts w:ascii="Times New Roman" w:hAnsi="Times New Roman" w:cs="Times New Roman"/>
                <w:sz w:val="18"/>
                <w:szCs w:val="18"/>
              </w:rPr>
              <w:t>89-Батырдогова</w:t>
            </w:r>
          </w:p>
        </w:tc>
      </w:tr>
      <w:tr w:rsidR="00AB1EC1" w:rsidTr="00AB1EC1">
        <w:trPr>
          <w:trHeight w:val="16"/>
        </w:trPr>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rPr>
                <w:rFonts w:ascii="Times New Roman" w:hAnsi="Times New Roman" w:cs="Times New Roman"/>
                <w:b/>
              </w:rPr>
            </w:pPr>
            <w:r>
              <w:rPr>
                <w:rFonts w:ascii="Times New Roman" w:hAnsi="Times New Roman" w:cs="Times New Roman"/>
                <w:b/>
              </w:rPr>
              <w:t>2023-2024</w:t>
            </w:r>
          </w:p>
        </w:tc>
        <w:tc>
          <w:tcPr>
            <w:tcW w:w="851"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12</w:t>
            </w:r>
          </w:p>
        </w:tc>
        <w:tc>
          <w:tcPr>
            <w:tcW w:w="708"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100</w:t>
            </w:r>
          </w:p>
        </w:tc>
        <w:tc>
          <w:tcPr>
            <w:tcW w:w="1134"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12</w:t>
            </w:r>
          </w:p>
        </w:tc>
        <w:tc>
          <w:tcPr>
            <w:tcW w:w="851"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100</w:t>
            </w:r>
          </w:p>
        </w:tc>
        <w:tc>
          <w:tcPr>
            <w:tcW w:w="709"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0</w:t>
            </w:r>
          </w:p>
        </w:tc>
        <w:tc>
          <w:tcPr>
            <w:tcW w:w="567"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0</w:t>
            </w:r>
          </w:p>
        </w:tc>
        <w:tc>
          <w:tcPr>
            <w:tcW w:w="709"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61,4</w:t>
            </w:r>
          </w:p>
        </w:tc>
        <w:tc>
          <w:tcPr>
            <w:tcW w:w="567" w:type="dxa"/>
            <w:tcBorders>
              <w:top w:val="single" w:sz="6" w:space="0" w:color="auto"/>
              <w:left w:val="single" w:sz="36" w:space="0" w:color="C00000"/>
              <w:bottom w:val="single" w:sz="6" w:space="0" w:color="auto"/>
              <w:right w:val="single" w:sz="36" w:space="0" w:color="C00000"/>
            </w:tcBorders>
            <w:shd w:val="clear" w:color="auto" w:fill="FFFF00"/>
          </w:tcPr>
          <w:p w:rsidR="00AB1EC1" w:rsidRPr="00FF4BBA" w:rsidRDefault="00AB1EC1" w:rsidP="00AB1EC1">
            <w:pPr>
              <w:jc w:val="center"/>
              <w:rPr>
                <w:rFonts w:ascii="Times New Roman" w:hAnsi="Times New Roman" w:cs="Times New Roman"/>
                <w:b/>
              </w:rPr>
            </w:pPr>
          </w:p>
        </w:tc>
        <w:tc>
          <w:tcPr>
            <w:tcW w:w="567" w:type="dxa"/>
            <w:tcBorders>
              <w:top w:val="single" w:sz="6" w:space="0" w:color="auto"/>
              <w:left w:val="single" w:sz="36" w:space="0" w:color="C00000"/>
              <w:bottom w:val="single" w:sz="6" w:space="0" w:color="auto"/>
              <w:right w:val="single" w:sz="36" w:space="0" w:color="C00000"/>
            </w:tcBorders>
            <w:shd w:val="clear" w:color="auto" w:fill="FFFF00"/>
          </w:tcPr>
          <w:p w:rsidR="00AB1EC1" w:rsidRPr="00FF4BBA" w:rsidRDefault="00AB1EC1" w:rsidP="00AB1EC1">
            <w:pPr>
              <w:jc w:val="center"/>
              <w:rPr>
                <w:rFonts w:ascii="Times New Roman" w:hAnsi="Times New Roman" w:cs="Times New Roman"/>
                <w:b/>
              </w:rPr>
            </w:pPr>
          </w:p>
        </w:tc>
        <w:tc>
          <w:tcPr>
            <w:tcW w:w="1417" w:type="dxa"/>
            <w:tcBorders>
              <w:top w:val="single" w:sz="6" w:space="0" w:color="auto"/>
              <w:left w:val="single" w:sz="36" w:space="0" w:color="C00000"/>
              <w:bottom w:val="single" w:sz="6" w:space="0" w:color="auto"/>
              <w:right w:val="single" w:sz="36" w:space="0" w:color="C00000"/>
            </w:tcBorders>
            <w:shd w:val="clear" w:color="auto" w:fill="FFFF00"/>
          </w:tcPr>
          <w:p w:rsidR="00AB1EC1" w:rsidRDefault="00AB1EC1" w:rsidP="00AB1EC1">
            <w:pPr>
              <w:rPr>
                <w:rFonts w:ascii="Times New Roman" w:hAnsi="Times New Roman" w:cs="Times New Roman"/>
                <w:b/>
                <w:sz w:val="18"/>
                <w:szCs w:val="18"/>
              </w:rPr>
            </w:pPr>
            <w:r>
              <w:rPr>
                <w:rFonts w:ascii="Times New Roman" w:hAnsi="Times New Roman" w:cs="Times New Roman"/>
                <w:b/>
                <w:sz w:val="18"/>
                <w:szCs w:val="18"/>
              </w:rPr>
              <w:t xml:space="preserve">86- </w:t>
            </w:r>
            <w:proofErr w:type="spellStart"/>
            <w:r>
              <w:rPr>
                <w:rFonts w:ascii="Times New Roman" w:hAnsi="Times New Roman" w:cs="Times New Roman"/>
                <w:b/>
                <w:sz w:val="18"/>
                <w:szCs w:val="18"/>
              </w:rPr>
              <w:t>Маремкулова</w:t>
            </w:r>
            <w:proofErr w:type="spellEnd"/>
          </w:p>
        </w:tc>
      </w:tr>
      <w:tr w:rsidR="00AB1EC1" w:rsidTr="00AB1EC1">
        <w:tc>
          <w:tcPr>
            <w:tcW w:w="1384" w:type="dxa"/>
            <w:vMerge w:val="restart"/>
            <w:tcBorders>
              <w:top w:val="single" w:sz="36" w:space="0" w:color="C00000"/>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r w:rsidRPr="006E2DE8">
              <w:rPr>
                <w:rFonts w:ascii="Times New Roman" w:hAnsi="Times New Roman" w:cs="Times New Roman"/>
                <w:b/>
                <w:i/>
                <w:color w:val="FF0000"/>
              </w:rPr>
              <w:t>Математика  (Баз.)</w:t>
            </w:r>
          </w:p>
        </w:tc>
        <w:tc>
          <w:tcPr>
            <w:tcW w:w="1134"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rPr>
                <w:rFonts w:ascii="Times New Roman" w:hAnsi="Times New Roman" w:cs="Times New Roman"/>
              </w:rPr>
            </w:pPr>
            <w:r w:rsidRPr="00FF4BBA">
              <w:rPr>
                <w:rFonts w:ascii="Times New Roman" w:hAnsi="Times New Roman" w:cs="Times New Roman"/>
              </w:rPr>
              <w:t>2014-2015</w:t>
            </w:r>
          </w:p>
        </w:tc>
        <w:tc>
          <w:tcPr>
            <w:tcW w:w="851"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21</w:t>
            </w:r>
          </w:p>
        </w:tc>
        <w:tc>
          <w:tcPr>
            <w:tcW w:w="708"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80,7</w:t>
            </w:r>
          </w:p>
        </w:tc>
        <w:tc>
          <w:tcPr>
            <w:tcW w:w="1134"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19</w:t>
            </w:r>
          </w:p>
        </w:tc>
        <w:tc>
          <w:tcPr>
            <w:tcW w:w="851"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73</w:t>
            </w:r>
          </w:p>
        </w:tc>
        <w:tc>
          <w:tcPr>
            <w:tcW w:w="709"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w:t>
            </w:r>
          </w:p>
        </w:tc>
        <w:tc>
          <w:tcPr>
            <w:tcW w:w="567"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7,7</w:t>
            </w:r>
          </w:p>
        </w:tc>
        <w:tc>
          <w:tcPr>
            <w:tcW w:w="709"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2,8</w:t>
            </w:r>
          </w:p>
        </w:tc>
        <w:tc>
          <w:tcPr>
            <w:tcW w:w="567"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p>
        </w:tc>
        <w:tc>
          <w:tcPr>
            <w:tcW w:w="567"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p>
        </w:tc>
        <w:tc>
          <w:tcPr>
            <w:tcW w:w="1417" w:type="dxa"/>
            <w:tcBorders>
              <w:top w:val="single" w:sz="36" w:space="0" w:color="C00000"/>
              <w:left w:val="single" w:sz="36" w:space="0" w:color="C00000"/>
              <w:bottom w:val="single" w:sz="12" w:space="0" w:color="0D0D0D" w:themeColor="text1" w:themeTint="F2"/>
              <w:right w:val="single" w:sz="36" w:space="0" w:color="C00000"/>
            </w:tcBorders>
            <w:shd w:val="clear" w:color="auto" w:fill="FDE9D9" w:themeFill="accent6" w:themeFillTint="33"/>
          </w:tcPr>
          <w:p w:rsidR="00AB1EC1" w:rsidRPr="00FF4BBA" w:rsidRDefault="00AB1EC1" w:rsidP="00AB1EC1">
            <w:pPr>
              <w:rPr>
                <w:rFonts w:ascii="Times New Roman" w:hAnsi="Times New Roman" w:cs="Times New Roman"/>
                <w:sz w:val="18"/>
                <w:szCs w:val="18"/>
              </w:rPr>
            </w:pP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rPr>
                <w:rFonts w:ascii="Times New Roman" w:hAnsi="Times New Roman" w:cs="Times New Roman"/>
              </w:rPr>
            </w:pPr>
            <w:r w:rsidRPr="00FF4BBA">
              <w:rPr>
                <w:rFonts w:ascii="Times New Roman" w:hAnsi="Times New Roman" w:cs="Times New Roman"/>
              </w:rPr>
              <w:t>2015-2016</w:t>
            </w:r>
          </w:p>
        </w:tc>
        <w:tc>
          <w:tcPr>
            <w:tcW w:w="851"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13</w:t>
            </w:r>
          </w:p>
        </w:tc>
        <w:tc>
          <w:tcPr>
            <w:tcW w:w="708"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1134"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12</w:t>
            </w:r>
          </w:p>
        </w:tc>
        <w:tc>
          <w:tcPr>
            <w:tcW w:w="851"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92,3</w:t>
            </w:r>
          </w:p>
        </w:tc>
        <w:tc>
          <w:tcPr>
            <w:tcW w:w="709"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w:t>
            </w:r>
          </w:p>
        </w:tc>
        <w:tc>
          <w:tcPr>
            <w:tcW w:w="567"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7,6</w:t>
            </w:r>
          </w:p>
        </w:tc>
        <w:tc>
          <w:tcPr>
            <w:tcW w:w="709"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4,0</w:t>
            </w:r>
          </w:p>
        </w:tc>
        <w:tc>
          <w:tcPr>
            <w:tcW w:w="567"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p>
        </w:tc>
        <w:tc>
          <w:tcPr>
            <w:tcW w:w="567"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p>
        </w:tc>
        <w:tc>
          <w:tcPr>
            <w:tcW w:w="1417" w:type="dxa"/>
            <w:tcBorders>
              <w:top w:val="single" w:sz="12" w:space="0" w:color="0D0D0D" w:themeColor="text1" w:themeTint="F2"/>
              <w:left w:val="single" w:sz="36" w:space="0" w:color="C00000"/>
              <w:right w:val="single" w:sz="36" w:space="0" w:color="C00000"/>
            </w:tcBorders>
            <w:shd w:val="clear" w:color="auto" w:fill="C6D9F1" w:themeFill="text2" w:themeFillTint="33"/>
          </w:tcPr>
          <w:p w:rsidR="00AB1EC1" w:rsidRPr="00FF4BBA" w:rsidRDefault="00AB1EC1" w:rsidP="00AB1EC1">
            <w:pPr>
              <w:rPr>
                <w:rFonts w:ascii="Times New Roman" w:hAnsi="Times New Roman" w:cs="Times New Roman"/>
                <w:sz w:val="18"/>
                <w:szCs w:val="18"/>
              </w:rPr>
            </w:pP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99FFCC"/>
          </w:tcPr>
          <w:p w:rsidR="00AB1EC1" w:rsidRPr="00FF4BBA" w:rsidRDefault="00AB1EC1" w:rsidP="00AB1EC1">
            <w:pPr>
              <w:rPr>
                <w:rFonts w:ascii="Times New Roman" w:hAnsi="Times New Roman" w:cs="Times New Roman"/>
              </w:rPr>
            </w:pPr>
            <w:r w:rsidRPr="00FF4BBA">
              <w:rPr>
                <w:rFonts w:ascii="Times New Roman" w:hAnsi="Times New Roman" w:cs="Times New Roman"/>
              </w:rPr>
              <w:t>2016-2017</w:t>
            </w:r>
          </w:p>
        </w:tc>
        <w:tc>
          <w:tcPr>
            <w:tcW w:w="851"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18</w:t>
            </w:r>
          </w:p>
        </w:tc>
        <w:tc>
          <w:tcPr>
            <w:tcW w:w="708"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1134"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14</w:t>
            </w:r>
          </w:p>
        </w:tc>
        <w:tc>
          <w:tcPr>
            <w:tcW w:w="851"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77,7</w:t>
            </w:r>
          </w:p>
        </w:tc>
        <w:tc>
          <w:tcPr>
            <w:tcW w:w="709"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4</w:t>
            </w: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22,2</w:t>
            </w:r>
          </w:p>
        </w:tc>
        <w:tc>
          <w:tcPr>
            <w:tcW w:w="709"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3,5</w:t>
            </w: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p>
        </w:tc>
        <w:tc>
          <w:tcPr>
            <w:tcW w:w="1417" w:type="dxa"/>
            <w:tcBorders>
              <w:left w:val="single" w:sz="36" w:space="0" w:color="C00000"/>
              <w:right w:val="single" w:sz="36" w:space="0" w:color="C00000"/>
            </w:tcBorders>
            <w:shd w:val="clear" w:color="auto" w:fill="99FFCC"/>
          </w:tcPr>
          <w:p w:rsidR="00AB1EC1" w:rsidRPr="00FF4BBA" w:rsidRDefault="00AB1EC1" w:rsidP="00AB1EC1">
            <w:pPr>
              <w:rPr>
                <w:rFonts w:ascii="Times New Roman" w:hAnsi="Times New Roman" w:cs="Times New Roman"/>
                <w:sz w:val="18"/>
                <w:szCs w:val="18"/>
              </w:rPr>
            </w:pP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FFCCFF"/>
          </w:tcPr>
          <w:p w:rsidR="00AB1EC1" w:rsidRPr="00FF4BBA" w:rsidRDefault="00AB1EC1" w:rsidP="00AB1EC1">
            <w:pPr>
              <w:rPr>
                <w:rFonts w:ascii="Times New Roman" w:hAnsi="Times New Roman" w:cs="Times New Roman"/>
              </w:rPr>
            </w:pPr>
            <w:r w:rsidRPr="00FF4BBA">
              <w:rPr>
                <w:rFonts w:ascii="Times New Roman" w:hAnsi="Times New Roman" w:cs="Times New Roman"/>
              </w:rPr>
              <w:t>2017-2018</w:t>
            </w:r>
          </w:p>
        </w:tc>
        <w:tc>
          <w:tcPr>
            <w:tcW w:w="851"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21</w:t>
            </w:r>
          </w:p>
        </w:tc>
        <w:tc>
          <w:tcPr>
            <w:tcW w:w="708"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100</w:t>
            </w:r>
          </w:p>
        </w:tc>
        <w:tc>
          <w:tcPr>
            <w:tcW w:w="1134"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20</w:t>
            </w:r>
          </w:p>
        </w:tc>
        <w:tc>
          <w:tcPr>
            <w:tcW w:w="851"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95,3</w:t>
            </w:r>
          </w:p>
        </w:tc>
        <w:tc>
          <w:tcPr>
            <w:tcW w:w="709"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w:t>
            </w: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4,7</w:t>
            </w:r>
          </w:p>
        </w:tc>
        <w:tc>
          <w:tcPr>
            <w:tcW w:w="709"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3,8</w:t>
            </w: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p>
        </w:tc>
        <w:tc>
          <w:tcPr>
            <w:tcW w:w="1417" w:type="dxa"/>
            <w:tcBorders>
              <w:left w:val="single" w:sz="36" w:space="0" w:color="C00000"/>
              <w:right w:val="single" w:sz="36" w:space="0" w:color="C00000"/>
            </w:tcBorders>
            <w:shd w:val="clear" w:color="auto" w:fill="FFCCFF"/>
          </w:tcPr>
          <w:p w:rsidR="00AB1EC1" w:rsidRPr="00FF4BBA" w:rsidRDefault="00AB1EC1" w:rsidP="00AB1EC1">
            <w:pPr>
              <w:rPr>
                <w:rFonts w:ascii="Times New Roman" w:hAnsi="Times New Roman" w:cs="Times New Roman"/>
                <w:sz w:val="18"/>
                <w:szCs w:val="18"/>
              </w:rPr>
            </w:pPr>
          </w:p>
        </w:tc>
      </w:tr>
      <w:tr w:rsidR="00AB1EC1" w:rsidTr="00AB1EC1">
        <w:trPr>
          <w:trHeight w:val="241"/>
        </w:trPr>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rPr>
                <w:rFonts w:ascii="Times New Roman" w:hAnsi="Times New Roman" w:cs="Times New Roman"/>
              </w:rPr>
            </w:pPr>
            <w:r w:rsidRPr="004933E9">
              <w:rPr>
                <w:rFonts w:ascii="Times New Roman" w:hAnsi="Times New Roman" w:cs="Times New Roman"/>
              </w:rPr>
              <w:t>2018-2019</w:t>
            </w:r>
          </w:p>
        </w:tc>
        <w:tc>
          <w:tcPr>
            <w:tcW w:w="851"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r w:rsidRPr="004933E9">
              <w:rPr>
                <w:rFonts w:ascii="Times New Roman" w:hAnsi="Times New Roman" w:cs="Times New Roman"/>
              </w:rPr>
              <w:t>26</w:t>
            </w:r>
          </w:p>
        </w:tc>
        <w:tc>
          <w:tcPr>
            <w:tcW w:w="708"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r w:rsidRPr="004933E9">
              <w:rPr>
                <w:rFonts w:ascii="Times New Roman" w:hAnsi="Times New Roman" w:cs="Times New Roman"/>
              </w:rPr>
              <w:t>89,6</w:t>
            </w:r>
          </w:p>
        </w:tc>
        <w:tc>
          <w:tcPr>
            <w:tcW w:w="1134"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r w:rsidRPr="004933E9">
              <w:rPr>
                <w:rFonts w:ascii="Times New Roman" w:hAnsi="Times New Roman" w:cs="Times New Roman"/>
              </w:rPr>
              <w:t>26</w:t>
            </w:r>
          </w:p>
        </w:tc>
        <w:tc>
          <w:tcPr>
            <w:tcW w:w="851"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r w:rsidRPr="004933E9">
              <w:rPr>
                <w:rFonts w:ascii="Times New Roman" w:hAnsi="Times New Roman" w:cs="Times New Roman"/>
              </w:rPr>
              <w:t>100</w:t>
            </w:r>
          </w:p>
        </w:tc>
        <w:tc>
          <w:tcPr>
            <w:tcW w:w="709"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r w:rsidRPr="004933E9">
              <w:rPr>
                <w:rFonts w:ascii="Times New Roman" w:hAnsi="Times New Roman" w:cs="Times New Roman"/>
              </w:rPr>
              <w:t>0</w:t>
            </w:r>
          </w:p>
        </w:tc>
        <w:tc>
          <w:tcPr>
            <w:tcW w:w="567"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r w:rsidRPr="004933E9">
              <w:rPr>
                <w:rFonts w:ascii="Times New Roman" w:hAnsi="Times New Roman" w:cs="Times New Roman"/>
              </w:rPr>
              <w:t>0</w:t>
            </w:r>
          </w:p>
        </w:tc>
        <w:tc>
          <w:tcPr>
            <w:tcW w:w="709"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r w:rsidRPr="004933E9">
              <w:rPr>
                <w:rFonts w:ascii="Times New Roman" w:hAnsi="Times New Roman" w:cs="Times New Roman"/>
              </w:rPr>
              <w:t>4,1</w:t>
            </w:r>
          </w:p>
        </w:tc>
        <w:tc>
          <w:tcPr>
            <w:tcW w:w="567"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p>
        </w:tc>
        <w:tc>
          <w:tcPr>
            <w:tcW w:w="567"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jc w:val="center"/>
              <w:rPr>
                <w:rFonts w:ascii="Times New Roman" w:hAnsi="Times New Roman" w:cs="Times New Roman"/>
              </w:rPr>
            </w:pPr>
          </w:p>
        </w:tc>
        <w:tc>
          <w:tcPr>
            <w:tcW w:w="1417" w:type="dxa"/>
            <w:tcBorders>
              <w:left w:val="single" w:sz="36" w:space="0" w:color="C00000"/>
              <w:bottom w:val="single" w:sz="8" w:space="0" w:color="auto"/>
              <w:right w:val="single" w:sz="36" w:space="0" w:color="C00000"/>
            </w:tcBorders>
            <w:shd w:val="clear" w:color="auto" w:fill="D6E3BC" w:themeFill="accent3" w:themeFillTint="66"/>
          </w:tcPr>
          <w:p w:rsidR="00AB1EC1" w:rsidRPr="004933E9" w:rsidRDefault="00AB1EC1" w:rsidP="00AB1EC1">
            <w:pPr>
              <w:rPr>
                <w:rFonts w:ascii="Times New Roman" w:hAnsi="Times New Roman" w:cs="Times New Roman"/>
                <w:sz w:val="18"/>
                <w:szCs w:val="18"/>
              </w:rPr>
            </w:pP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rPr>
                <w:rFonts w:ascii="Times New Roman" w:hAnsi="Times New Roman" w:cs="Times New Roman"/>
              </w:rPr>
            </w:pPr>
            <w:r w:rsidRPr="00B151F9">
              <w:rPr>
                <w:rFonts w:ascii="Times New Roman" w:hAnsi="Times New Roman" w:cs="Times New Roman"/>
              </w:rPr>
              <w:t>2021-2022</w:t>
            </w:r>
          </w:p>
        </w:tc>
        <w:tc>
          <w:tcPr>
            <w:tcW w:w="851"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16</w:t>
            </w:r>
          </w:p>
        </w:tc>
        <w:tc>
          <w:tcPr>
            <w:tcW w:w="708"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76,5</w:t>
            </w:r>
          </w:p>
        </w:tc>
        <w:tc>
          <w:tcPr>
            <w:tcW w:w="1134"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15</w:t>
            </w:r>
          </w:p>
        </w:tc>
        <w:tc>
          <w:tcPr>
            <w:tcW w:w="851"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67</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1</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9,5</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r w:rsidRPr="00B151F9">
              <w:rPr>
                <w:rFonts w:ascii="Times New Roman" w:hAnsi="Times New Roman" w:cs="Times New Roman"/>
              </w:rPr>
              <w:t>3.8</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jc w:val="center"/>
              <w:rPr>
                <w:rFonts w:ascii="Times New Roman" w:hAnsi="Times New Roman" w:cs="Times New Roman"/>
              </w:rPr>
            </w:pPr>
          </w:p>
        </w:tc>
        <w:tc>
          <w:tcPr>
            <w:tcW w:w="141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B151F9" w:rsidRDefault="00AB1EC1" w:rsidP="00AB1EC1">
            <w:pPr>
              <w:rPr>
                <w:rFonts w:ascii="Times New Roman" w:hAnsi="Times New Roman" w:cs="Times New Roman"/>
                <w:sz w:val="18"/>
                <w:szCs w:val="18"/>
              </w:rPr>
            </w:pP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rPr>
                <w:rFonts w:ascii="Times New Roman" w:hAnsi="Times New Roman" w:cs="Times New Roman"/>
              </w:rPr>
            </w:pPr>
            <w:r w:rsidRPr="00913D38">
              <w:rPr>
                <w:rFonts w:ascii="Times New Roman" w:hAnsi="Times New Roman" w:cs="Times New Roman"/>
              </w:rPr>
              <w:t>2022-2023</w:t>
            </w:r>
          </w:p>
        </w:tc>
        <w:tc>
          <w:tcPr>
            <w:tcW w:w="851"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14</w:t>
            </w:r>
          </w:p>
        </w:tc>
        <w:tc>
          <w:tcPr>
            <w:tcW w:w="708"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87,5</w:t>
            </w:r>
          </w:p>
        </w:tc>
        <w:tc>
          <w:tcPr>
            <w:tcW w:w="1134"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14</w:t>
            </w:r>
          </w:p>
        </w:tc>
        <w:tc>
          <w:tcPr>
            <w:tcW w:w="851"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100</w:t>
            </w:r>
          </w:p>
        </w:tc>
        <w:tc>
          <w:tcPr>
            <w:tcW w:w="709"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0</w:t>
            </w:r>
          </w:p>
        </w:tc>
        <w:tc>
          <w:tcPr>
            <w:tcW w:w="567"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0</w:t>
            </w:r>
          </w:p>
        </w:tc>
        <w:tc>
          <w:tcPr>
            <w:tcW w:w="709"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3,6</w:t>
            </w:r>
          </w:p>
        </w:tc>
        <w:tc>
          <w:tcPr>
            <w:tcW w:w="567"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p>
        </w:tc>
        <w:tc>
          <w:tcPr>
            <w:tcW w:w="567" w:type="dxa"/>
            <w:tcBorders>
              <w:top w:val="single" w:sz="6" w:space="0" w:color="auto"/>
              <w:left w:val="single" w:sz="36" w:space="0" w:color="C00000"/>
              <w:bottom w:val="single" w:sz="36" w:space="0" w:color="C00000"/>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p>
        </w:tc>
        <w:tc>
          <w:tcPr>
            <w:tcW w:w="1417" w:type="dxa"/>
            <w:tcBorders>
              <w:top w:val="single" w:sz="6" w:space="0" w:color="auto"/>
              <w:left w:val="single" w:sz="36" w:space="0" w:color="C00000"/>
              <w:bottom w:val="single" w:sz="36" w:space="0" w:color="C00000"/>
              <w:right w:val="single" w:sz="36" w:space="0" w:color="C00000"/>
            </w:tcBorders>
            <w:shd w:val="clear" w:color="auto" w:fill="92D050"/>
          </w:tcPr>
          <w:p w:rsidR="00AB1EC1" w:rsidRPr="004933E9" w:rsidRDefault="00AB1EC1" w:rsidP="00AB1EC1">
            <w:pPr>
              <w:rPr>
                <w:rFonts w:ascii="Times New Roman" w:hAnsi="Times New Roman" w:cs="Times New Roman"/>
                <w:b/>
                <w:sz w:val="18"/>
                <w:szCs w:val="18"/>
              </w:rPr>
            </w:pPr>
          </w:p>
        </w:tc>
      </w:tr>
      <w:tr w:rsidR="00AB1EC1" w:rsidTr="00AB1EC1">
        <w:tc>
          <w:tcPr>
            <w:tcW w:w="1384" w:type="dxa"/>
            <w:vMerge/>
            <w:tcBorders>
              <w:left w:val="single" w:sz="36" w:space="0" w:color="C00000"/>
              <w:bottom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rPr>
                <w:rFonts w:ascii="Times New Roman" w:hAnsi="Times New Roman" w:cs="Times New Roman"/>
                <w:b/>
              </w:rPr>
            </w:pPr>
            <w:r>
              <w:rPr>
                <w:rFonts w:ascii="Times New Roman" w:hAnsi="Times New Roman" w:cs="Times New Roman"/>
                <w:b/>
              </w:rPr>
              <w:t>2023-2024</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11</w:t>
            </w:r>
          </w:p>
        </w:tc>
        <w:tc>
          <w:tcPr>
            <w:tcW w:w="708"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92</w:t>
            </w:r>
          </w:p>
        </w:tc>
        <w:tc>
          <w:tcPr>
            <w:tcW w:w="1134"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11</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100</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0</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0</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3,8</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AB1EC1" w:rsidRPr="004933E9" w:rsidRDefault="00AB1EC1" w:rsidP="00AB1EC1">
            <w:pPr>
              <w:jc w:val="center"/>
              <w:rPr>
                <w:rFonts w:ascii="Times New Roman" w:hAnsi="Times New Roman" w:cs="Times New Roman"/>
                <w:b/>
              </w:rPr>
            </w:pP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AB1EC1" w:rsidRPr="004933E9" w:rsidRDefault="00AB1EC1" w:rsidP="00AB1EC1">
            <w:pPr>
              <w:jc w:val="center"/>
              <w:rPr>
                <w:rFonts w:ascii="Times New Roman" w:hAnsi="Times New Roman" w:cs="Times New Roman"/>
                <w:b/>
              </w:rPr>
            </w:pPr>
          </w:p>
        </w:tc>
        <w:tc>
          <w:tcPr>
            <w:tcW w:w="1417" w:type="dxa"/>
            <w:tcBorders>
              <w:top w:val="single" w:sz="6" w:space="0" w:color="auto"/>
              <w:left w:val="single" w:sz="36" w:space="0" w:color="C00000"/>
              <w:bottom w:val="single" w:sz="36" w:space="0" w:color="C00000"/>
              <w:right w:val="single" w:sz="36" w:space="0" w:color="C00000"/>
            </w:tcBorders>
            <w:shd w:val="clear" w:color="auto" w:fill="FFFF00"/>
          </w:tcPr>
          <w:p w:rsidR="00AB1EC1" w:rsidRPr="004933E9" w:rsidRDefault="00AB1EC1" w:rsidP="00AB1EC1">
            <w:pPr>
              <w:rPr>
                <w:rFonts w:ascii="Times New Roman" w:hAnsi="Times New Roman" w:cs="Times New Roman"/>
                <w:b/>
                <w:sz w:val="18"/>
                <w:szCs w:val="18"/>
              </w:rPr>
            </w:pPr>
          </w:p>
        </w:tc>
      </w:tr>
      <w:tr w:rsidR="00AB1EC1" w:rsidTr="00AB1EC1">
        <w:tc>
          <w:tcPr>
            <w:tcW w:w="1384" w:type="dxa"/>
            <w:vMerge w:val="restart"/>
            <w:tcBorders>
              <w:top w:val="single" w:sz="36" w:space="0" w:color="C00000"/>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r w:rsidRPr="006E2DE8">
              <w:rPr>
                <w:rFonts w:ascii="Times New Roman" w:hAnsi="Times New Roman" w:cs="Times New Roman"/>
                <w:b/>
                <w:i/>
                <w:color w:val="FF0000"/>
              </w:rPr>
              <w:t>Математика  (Пр.)</w:t>
            </w:r>
          </w:p>
        </w:tc>
        <w:tc>
          <w:tcPr>
            <w:tcW w:w="1134"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rPr>
                <w:rFonts w:ascii="Times New Roman" w:hAnsi="Times New Roman" w:cs="Times New Roman"/>
              </w:rPr>
            </w:pPr>
            <w:r w:rsidRPr="00FF4BBA">
              <w:rPr>
                <w:rFonts w:ascii="Times New Roman" w:hAnsi="Times New Roman" w:cs="Times New Roman"/>
              </w:rPr>
              <w:t>2014-2015</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14</w:t>
            </w:r>
          </w:p>
        </w:tc>
        <w:tc>
          <w:tcPr>
            <w:tcW w:w="708"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54</w:t>
            </w:r>
          </w:p>
        </w:tc>
        <w:tc>
          <w:tcPr>
            <w:tcW w:w="1134"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10</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Pr>
                <w:rFonts w:ascii="Times New Roman" w:hAnsi="Times New Roman" w:cs="Times New Roman"/>
              </w:rPr>
              <w:t>71,4</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4</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Pr>
                <w:rFonts w:ascii="Times New Roman" w:hAnsi="Times New Roman" w:cs="Times New Roman"/>
              </w:rPr>
              <w:t>28,5</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34</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jc w:val="center"/>
              <w:rPr>
                <w:rFonts w:ascii="Times New Roman" w:hAnsi="Times New Roman" w:cs="Times New Roman"/>
              </w:rPr>
            </w:pPr>
          </w:p>
        </w:tc>
        <w:tc>
          <w:tcPr>
            <w:tcW w:w="1417" w:type="dxa"/>
            <w:tcBorders>
              <w:top w:val="single" w:sz="36" w:space="0" w:color="C00000"/>
              <w:left w:val="single" w:sz="36" w:space="0" w:color="C00000"/>
              <w:right w:val="single" w:sz="36" w:space="0" w:color="C00000"/>
            </w:tcBorders>
            <w:shd w:val="clear" w:color="auto" w:fill="FDE9D9" w:themeFill="accent6" w:themeFillTint="33"/>
          </w:tcPr>
          <w:p w:rsidR="00AB1EC1" w:rsidRPr="00FF4BBA" w:rsidRDefault="00AB1EC1" w:rsidP="00AB1EC1">
            <w:pPr>
              <w:rPr>
                <w:rFonts w:ascii="Times New Roman" w:hAnsi="Times New Roman" w:cs="Times New Roman"/>
                <w:sz w:val="18"/>
                <w:szCs w:val="18"/>
              </w:rPr>
            </w:pPr>
            <w:r w:rsidRPr="00FF4BBA">
              <w:rPr>
                <w:rFonts w:ascii="Times New Roman" w:hAnsi="Times New Roman" w:cs="Times New Roman"/>
                <w:sz w:val="18"/>
                <w:szCs w:val="18"/>
              </w:rPr>
              <w:t>74-Нырова Р.</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C6D9F1" w:themeFill="text2" w:themeFillTint="33"/>
          </w:tcPr>
          <w:p w:rsidR="00AB1EC1" w:rsidRPr="00FF4BBA" w:rsidRDefault="00AB1EC1" w:rsidP="00AB1EC1">
            <w:pPr>
              <w:rPr>
                <w:rFonts w:ascii="Times New Roman" w:hAnsi="Times New Roman" w:cs="Times New Roman"/>
              </w:rPr>
            </w:pPr>
            <w:r w:rsidRPr="00FF4BBA">
              <w:rPr>
                <w:rFonts w:ascii="Times New Roman" w:hAnsi="Times New Roman" w:cs="Times New Roman"/>
              </w:rPr>
              <w:t>2015-2016</w:t>
            </w:r>
          </w:p>
        </w:tc>
        <w:tc>
          <w:tcPr>
            <w:tcW w:w="851"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w:t>
            </w:r>
          </w:p>
        </w:tc>
        <w:tc>
          <w:tcPr>
            <w:tcW w:w="708"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38,4</w:t>
            </w:r>
          </w:p>
        </w:tc>
        <w:tc>
          <w:tcPr>
            <w:tcW w:w="1134"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w:t>
            </w:r>
          </w:p>
        </w:tc>
        <w:tc>
          <w:tcPr>
            <w:tcW w:w="851"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Pr>
                <w:rFonts w:ascii="Times New Roman" w:hAnsi="Times New Roman" w:cs="Times New Roman"/>
              </w:rPr>
              <w:t>100</w:t>
            </w:r>
          </w:p>
        </w:tc>
        <w:tc>
          <w:tcPr>
            <w:tcW w:w="709"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567"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709"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52,2</w:t>
            </w:r>
          </w:p>
        </w:tc>
        <w:tc>
          <w:tcPr>
            <w:tcW w:w="567"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C6D9F1" w:themeFill="text2" w:themeFillTint="33"/>
          </w:tcPr>
          <w:p w:rsidR="00AB1EC1" w:rsidRPr="00FF4BBA" w:rsidRDefault="00AB1EC1" w:rsidP="00AB1EC1">
            <w:pPr>
              <w:jc w:val="center"/>
              <w:rPr>
                <w:rFonts w:ascii="Times New Roman" w:hAnsi="Times New Roman" w:cs="Times New Roman"/>
              </w:rPr>
            </w:pPr>
          </w:p>
        </w:tc>
        <w:tc>
          <w:tcPr>
            <w:tcW w:w="1417" w:type="dxa"/>
            <w:tcBorders>
              <w:left w:val="single" w:sz="36" w:space="0" w:color="C00000"/>
              <w:right w:val="single" w:sz="36" w:space="0" w:color="C00000"/>
            </w:tcBorders>
            <w:shd w:val="clear" w:color="auto" w:fill="C6D9F1" w:themeFill="text2" w:themeFillTint="33"/>
          </w:tcPr>
          <w:p w:rsidR="00AB1EC1" w:rsidRPr="00FF4BBA" w:rsidRDefault="00AB1EC1" w:rsidP="00AB1EC1">
            <w:pPr>
              <w:rPr>
                <w:rFonts w:ascii="Times New Roman" w:hAnsi="Times New Roman" w:cs="Times New Roman"/>
                <w:sz w:val="18"/>
                <w:szCs w:val="18"/>
              </w:rPr>
            </w:pPr>
            <w:r w:rsidRPr="00FF4BBA">
              <w:rPr>
                <w:rFonts w:ascii="Times New Roman" w:hAnsi="Times New Roman" w:cs="Times New Roman"/>
                <w:sz w:val="18"/>
                <w:szCs w:val="18"/>
              </w:rPr>
              <w:t>74-Шалова</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99FFCC"/>
          </w:tcPr>
          <w:p w:rsidR="00AB1EC1" w:rsidRPr="00FF4BBA" w:rsidRDefault="00AB1EC1" w:rsidP="00AB1EC1">
            <w:pPr>
              <w:rPr>
                <w:rFonts w:ascii="Times New Roman" w:hAnsi="Times New Roman" w:cs="Times New Roman"/>
              </w:rPr>
            </w:pPr>
            <w:r w:rsidRPr="00FF4BBA">
              <w:rPr>
                <w:rFonts w:ascii="Times New Roman" w:hAnsi="Times New Roman" w:cs="Times New Roman"/>
              </w:rPr>
              <w:t>2016-2017</w:t>
            </w:r>
          </w:p>
        </w:tc>
        <w:tc>
          <w:tcPr>
            <w:tcW w:w="851"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w:t>
            </w:r>
          </w:p>
        </w:tc>
        <w:tc>
          <w:tcPr>
            <w:tcW w:w="708"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27,7</w:t>
            </w:r>
          </w:p>
        </w:tc>
        <w:tc>
          <w:tcPr>
            <w:tcW w:w="1134"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5</w:t>
            </w:r>
          </w:p>
        </w:tc>
        <w:tc>
          <w:tcPr>
            <w:tcW w:w="851"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Pr>
                <w:rFonts w:ascii="Times New Roman" w:hAnsi="Times New Roman" w:cs="Times New Roman"/>
              </w:rPr>
              <w:t>100</w:t>
            </w:r>
          </w:p>
        </w:tc>
        <w:tc>
          <w:tcPr>
            <w:tcW w:w="709"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0</w:t>
            </w:r>
          </w:p>
        </w:tc>
        <w:tc>
          <w:tcPr>
            <w:tcW w:w="709"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72,4</w:t>
            </w: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AB1EC1" w:rsidRPr="00FF4BBA" w:rsidRDefault="00AB1EC1" w:rsidP="00AB1EC1">
            <w:pPr>
              <w:jc w:val="center"/>
              <w:rPr>
                <w:rFonts w:ascii="Times New Roman" w:hAnsi="Times New Roman" w:cs="Times New Roman"/>
              </w:rPr>
            </w:pPr>
          </w:p>
        </w:tc>
        <w:tc>
          <w:tcPr>
            <w:tcW w:w="1417" w:type="dxa"/>
            <w:tcBorders>
              <w:left w:val="single" w:sz="36" w:space="0" w:color="C00000"/>
              <w:right w:val="single" w:sz="36" w:space="0" w:color="C00000"/>
            </w:tcBorders>
            <w:shd w:val="clear" w:color="auto" w:fill="99FFCC"/>
          </w:tcPr>
          <w:p w:rsidR="00AB1EC1" w:rsidRPr="00FF4BBA" w:rsidRDefault="00AB1EC1" w:rsidP="00AB1EC1">
            <w:pPr>
              <w:rPr>
                <w:rFonts w:ascii="Times New Roman" w:hAnsi="Times New Roman" w:cs="Times New Roman"/>
                <w:sz w:val="18"/>
                <w:szCs w:val="18"/>
              </w:rPr>
            </w:pPr>
            <w:r w:rsidRPr="00FF4BBA">
              <w:rPr>
                <w:rFonts w:ascii="Times New Roman" w:hAnsi="Times New Roman" w:cs="Times New Roman"/>
                <w:sz w:val="18"/>
                <w:szCs w:val="18"/>
              </w:rPr>
              <w:t>72-Сижажева</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FFCCFF"/>
          </w:tcPr>
          <w:p w:rsidR="00AB1EC1" w:rsidRPr="00FF4BBA" w:rsidRDefault="00AB1EC1" w:rsidP="00AB1EC1">
            <w:pPr>
              <w:rPr>
                <w:rFonts w:ascii="Times New Roman" w:hAnsi="Times New Roman" w:cs="Times New Roman"/>
              </w:rPr>
            </w:pPr>
            <w:r w:rsidRPr="00FF4BBA">
              <w:rPr>
                <w:rFonts w:ascii="Times New Roman" w:hAnsi="Times New Roman" w:cs="Times New Roman"/>
              </w:rPr>
              <w:t>2017-2018</w:t>
            </w:r>
          </w:p>
        </w:tc>
        <w:tc>
          <w:tcPr>
            <w:tcW w:w="851"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7</w:t>
            </w:r>
          </w:p>
        </w:tc>
        <w:tc>
          <w:tcPr>
            <w:tcW w:w="708"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33,3</w:t>
            </w:r>
          </w:p>
        </w:tc>
        <w:tc>
          <w:tcPr>
            <w:tcW w:w="1134"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6</w:t>
            </w:r>
          </w:p>
        </w:tc>
        <w:tc>
          <w:tcPr>
            <w:tcW w:w="851"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Pr>
                <w:rFonts w:ascii="Times New Roman" w:hAnsi="Times New Roman" w:cs="Times New Roman"/>
              </w:rPr>
              <w:t>85,7</w:t>
            </w:r>
          </w:p>
        </w:tc>
        <w:tc>
          <w:tcPr>
            <w:tcW w:w="709"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1</w:t>
            </w: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Pr>
                <w:rFonts w:ascii="Times New Roman" w:hAnsi="Times New Roman" w:cs="Times New Roman"/>
              </w:rPr>
              <w:t>14,3</w:t>
            </w:r>
          </w:p>
        </w:tc>
        <w:tc>
          <w:tcPr>
            <w:tcW w:w="709"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r w:rsidRPr="00FF4BBA">
              <w:rPr>
                <w:rFonts w:ascii="Times New Roman" w:hAnsi="Times New Roman" w:cs="Times New Roman"/>
              </w:rPr>
              <w:t>44,7</w:t>
            </w: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AB1EC1" w:rsidRPr="00FF4BBA" w:rsidRDefault="00AB1EC1" w:rsidP="00AB1EC1">
            <w:pPr>
              <w:jc w:val="center"/>
              <w:rPr>
                <w:rFonts w:ascii="Times New Roman" w:hAnsi="Times New Roman" w:cs="Times New Roman"/>
              </w:rPr>
            </w:pPr>
          </w:p>
        </w:tc>
        <w:tc>
          <w:tcPr>
            <w:tcW w:w="1417" w:type="dxa"/>
            <w:tcBorders>
              <w:left w:val="single" w:sz="36" w:space="0" w:color="C00000"/>
              <w:right w:val="single" w:sz="36" w:space="0" w:color="C00000"/>
            </w:tcBorders>
            <w:shd w:val="clear" w:color="auto" w:fill="FFCCFF"/>
          </w:tcPr>
          <w:p w:rsidR="00AB1EC1" w:rsidRPr="00FF4BBA" w:rsidRDefault="00AB1EC1" w:rsidP="00AB1EC1">
            <w:pPr>
              <w:rPr>
                <w:rFonts w:ascii="Times New Roman" w:hAnsi="Times New Roman" w:cs="Times New Roman"/>
                <w:sz w:val="18"/>
                <w:szCs w:val="18"/>
              </w:rPr>
            </w:pPr>
            <w:r w:rsidRPr="00FF4BBA">
              <w:rPr>
                <w:rFonts w:ascii="Times New Roman" w:hAnsi="Times New Roman" w:cs="Times New Roman"/>
                <w:sz w:val="18"/>
                <w:szCs w:val="18"/>
              </w:rPr>
              <w:t>68-Кодзокова О.</w:t>
            </w:r>
          </w:p>
        </w:tc>
      </w:tr>
      <w:tr w:rsidR="00AB1EC1" w:rsidTr="00AB1EC1">
        <w:trPr>
          <w:trHeight w:val="383"/>
        </w:trPr>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rPr>
                <w:rFonts w:ascii="Times New Roman" w:hAnsi="Times New Roman" w:cs="Times New Roman"/>
              </w:rPr>
            </w:pPr>
            <w:r w:rsidRPr="00C14149">
              <w:rPr>
                <w:rFonts w:ascii="Times New Roman" w:hAnsi="Times New Roman" w:cs="Times New Roman"/>
              </w:rPr>
              <w:t>2018-2019</w:t>
            </w:r>
          </w:p>
        </w:tc>
        <w:tc>
          <w:tcPr>
            <w:tcW w:w="851"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3</w:t>
            </w:r>
          </w:p>
        </w:tc>
        <w:tc>
          <w:tcPr>
            <w:tcW w:w="708"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10,4</w:t>
            </w:r>
          </w:p>
        </w:tc>
        <w:tc>
          <w:tcPr>
            <w:tcW w:w="1134"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3</w:t>
            </w:r>
          </w:p>
        </w:tc>
        <w:tc>
          <w:tcPr>
            <w:tcW w:w="851"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100</w:t>
            </w:r>
          </w:p>
        </w:tc>
        <w:tc>
          <w:tcPr>
            <w:tcW w:w="709"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0</w:t>
            </w:r>
          </w:p>
        </w:tc>
        <w:tc>
          <w:tcPr>
            <w:tcW w:w="56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0</w:t>
            </w:r>
          </w:p>
        </w:tc>
        <w:tc>
          <w:tcPr>
            <w:tcW w:w="709"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r w:rsidRPr="00C14149">
              <w:rPr>
                <w:rFonts w:ascii="Times New Roman" w:hAnsi="Times New Roman" w:cs="Times New Roman"/>
              </w:rPr>
              <w:t>43</w:t>
            </w:r>
          </w:p>
        </w:tc>
        <w:tc>
          <w:tcPr>
            <w:tcW w:w="56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p>
        </w:tc>
        <w:tc>
          <w:tcPr>
            <w:tcW w:w="56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jc w:val="center"/>
              <w:rPr>
                <w:rFonts w:ascii="Times New Roman" w:hAnsi="Times New Roman" w:cs="Times New Roman"/>
              </w:rPr>
            </w:pPr>
          </w:p>
        </w:tc>
        <w:tc>
          <w:tcPr>
            <w:tcW w:w="1417" w:type="dxa"/>
            <w:tcBorders>
              <w:left w:val="single" w:sz="36" w:space="0" w:color="C00000"/>
              <w:bottom w:val="single" w:sz="8" w:space="0" w:color="auto"/>
              <w:right w:val="single" w:sz="36" w:space="0" w:color="C00000"/>
            </w:tcBorders>
            <w:shd w:val="clear" w:color="auto" w:fill="EAF1DD" w:themeFill="accent3" w:themeFillTint="33"/>
          </w:tcPr>
          <w:p w:rsidR="00AB1EC1" w:rsidRPr="00C14149" w:rsidRDefault="00AB1EC1" w:rsidP="00AB1EC1">
            <w:pPr>
              <w:rPr>
                <w:rFonts w:ascii="Times New Roman" w:hAnsi="Times New Roman" w:cs="Times New Roman"/>
                <w:sz w:val="18"/>
                <w:szCs w:val="18"/>
              </w:rPr>
            </w:pPr>
            <w:r w:rsidRPr="00C14149">
              <w:rPr>
                <w:rFonts w:ascii="Times New Roman" w:hAnsi="Times New Roman" w:cs="Times New Roman"/>
                <w:sz w:val="18"/>
                <w:szCs w:val="18"/>
              </w:rPr>
              <w:t>50-Бифова Ж.</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rPr>
                <w:rFonts w:ascii="Times New Roman" w:hAnsi="Times New Roman" w:cs="Times New Roman"/>
              </w:rPr>
            </w:pPr>
            <w:r w:rsidRPr="007F6605">
              <w:rPr>
                <w:rFonts w:ascii="Times New Roman" w:hAnsi="Times New Roman" w:cs="Times New Roman"/>
              </w:rPr>
              <w:t>2019-2020</w:t>
            </w:r>
          </w:p>
        </w:tc>
        <w:tc>
          <w:tcPr>
            <w:tcW w:w="851"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8</w:t>
            </w:r>
          </w:p>
        </w:tc>
        <w:tc>
          <w:tcPr>
            <w:tcW w:w="708"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42</w:t>
            </w:r>
          </w:p>
        </w:tc>
        <w:tc>
          <w:tcPr>
            <w:tcW w:w="1134"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7</w:t>
            </w:r>
          </w:p>
        </w:tc>
        <w:tc>
          <w:tcPr>
            <w:tcW w:w="851"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37</w:t>
            </w:r>
          </w:p>
        </w:tc>
        <w:tc>
          <w:tcPr>
            <w:tcW w:w="709"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1</w:t>
            </w:r>
          </w:p>
        </w:tc>
        <w:tc>
          <w:tcPr>
            <w:tcW w:w="567"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5,2</w:t>
            </w:r>
          </w:p>
        </w:tc>
        <w:tc>
          <w:tcPr>
            <w:tcW w:w="709"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r w:rsidRPr="007F6605">
              <w:rPr>
                <w:rFonts w:ascii="Times New Roman" w:hAnsi="Times New Roman" w:cs="Times New Roman"/>
              </w:rPr>
              <w:t>61,5</w:t>
            </w:r>
          </w:p>
        </w:tc>
        <w:tc>
          <w:tcPr>
            <w:tcW w:w="567"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jc w:val="center"/>
              <w:rPr>
                <w:rFonts w:ascii="Times New Roman" w:hAnsi="Times New Roman" w:cs="Times New Roman"/>
              </w:rPr>
            </w:pPr>
          </w:p>
        </w:tc>
        <w:tc>
          <w:tcPr>
            <w:tcW w:w="1417" w:type="dxa"/>
            <w:tcBorders>
              <w:top w:val="single" w:sz="8" w:space="0" w:color="auto"/>
              <w:left w:val="single" w:sz="36" w:space="0" w:color="C00000"/>
              <w:bottom w:val="single" w:sz="8" w:space="0" w:color="auto"/>
              <w:right w:val="single" w:sz="36" w:space="0" w:color="C00000"/>
            </w:tcBorders>
            <w:shd w:val="clear" w:color="auto" w:fill="D6E3BC" w:themeFill="accent3" w:themeFillTint="66"/>
          </w:tcPr>
          <w:p w:rsidR="00AB1EC1" w:rsidRPr="007F6605" w:rsidRDefault="00AB1EC1" w:rsidP="00AB1EC1">
            <w:pPr>
              <w:rPr>
                <w:rFonts w:ascii="Times New Roman" w:hAnsi="Times New Roman" w:cs="Times New Roman"/>
                <w:sz w:val="18"/>
                <w:szCs w:val="18"/>
              </w:rPr>
            </w:pPr>
            <w:r w:rsidRPr="007F6605">
              <w:rPr>
                <w:rFonts w:ascii="Times New Roman" w:hAnsi="Times New Roman" w:cs="Times New Roman"/>
                <w:sz w:val="18"/>
                <w:szCs w:val="18"/>
              </w:rPr>
              <w:t>82-Атабиев И.</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rPr>
                <w:rFonts w:ascii="Times New Roman" w:hAnsi="Times New Roman" w:cs="Times New Roman"/>
              </w:rPr>
            </w:pPr>
            <w:r w:rsidRPr="009D7B1B">
              <w:rPr>
                <w:rFonts w:ascii="Times New Roman" w:hAnsi="Times New Roman" w:cs="Times New Roman"/>
              </w:rPr>
              <w:t>2020-</w:t>
            </w:r>
            <w:r w:rsidRPr="009D7B1B">
              <w:rPr>
                <w:rFonts w:ascii="Times New Roman" w:hAnsi="Times New Roman" w:cs="Times New Roman"/>
              </w:rPr>
              <w:lastRenderedPageBreak/>
              <w:t>2021</w:t>
            </w:r>
          </w:p>
        </w:tc>
        <w:tc>
          <w:tcPr>
            <w:tcW w:w="851"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r w:rsidRPr="009D7B1B">
              <w:rPr>
                <w:rFonts w:ascii="Times New Roman" w:hAnsi="Times New Roman" w:cs="Times New Roman"/>
              </w:rPr>
              <w:lastRenderedPageBreak/>
              <w:t>3</w:t>
            </w:r>
          </w:p>
        </w:tc>
        <w:tc>
          <w:tcPr>
            <w:tcW w:w="708"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r w:rsidRPr="009D7B1B">
              <w:rPr>
                <w:rFonts w:ascii="Times New Roman" w:hAnsi="Times New Roman" w:cs="Times New Roman"/>
              </w:rPr>
              <w:t>11,5</w:t>
            </w:r>
          </w:p>
        </w:tc>
        <w:tc>
          <w:tcPr>
            <w:tcW w:w="1134"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r w:rsidRPr="009D7B1B">
              <w:rPr>
                <w:rFonts w:ascii="Times New Roman" w:hAnsi="Times New Roman" w:cs="Times New Roman"/>
              </w:rPr>
              <w:t>2</w:t>
            </w:r>
          </w:p>
        </w:tc>
        <w:tc>
          <w:tcPr>
            <w:tcW w:w="851"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r w:rsidRPr="009D7B1B">
              <w:rPr>
                <w:rFonts w:ascii="Times New Roman" w:hAnsi="Times New Roman" w:cs="Times New Roman"/>
              </w:rPr>
              <w:t>66,7</w:t>
            </w:r>
          </w:p>
        </w:tc>
        <w:tc>
          <w:tcPr>
            <w:tcW w:w="709"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r w:rsidRPr="009D7B1B">
              <w:rPr>
                <w:rFonts w:ascii="Times New Roman" w:hAnsi="Times New Roman" w:cs="Times New Roman"/>
              </w:rPr>
              <w:t>1</w:t>
            </w:r>
          </w:p>
        </w:tc>
        <w:tc>
          <w:tcPr>
            <w:tcW w:w="56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r w:rsidRPr="009D7B1B">
              <w:rPr>
                <w:rFonts w:ascii="Times New Roman" w:hAnsi="Times New Roman" w:cs="Times New Roman"/>
              </w:rPr>
              <w:t>33,</w:t>
            </w:r>
            <w:r w:rsidRPr="009D7B1B">
              <w:rPr>
                <w:rFonts w:ascii="Times New Roman" w:hAnsi="Times New Roman" w:cs="Times New Roman"/>
              </w:rPr>
              <w:lastRenderedPageBreak/>
              <w:t>3</w:t>
            </w:r>
          </w:p>
        </w:tc>
        <w:tc>
          <w:tcPr>
            <w:tcW w:w="709"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r w:rsidRPr="009D7B1B">
              <w:rPr>
                <w:rFonts w:ascii="Times New Roman" w:hAnsi="Times New Roman" w:cs="Times New Roman"/>
              </w:rPr>
              <w:lastRenderedPageBreak/>
              <w:t>39</w:t>
            </w:r>
          </w:p>
        </w:tc>
        <w:tc>
          <w:tcPr>
            <w:tcW w:w="56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jc w:val="center"/>
              <w:rPr>
                <w:rFonts w:ascii="Times New Roman" w:hAnsi="Times New Roman" w:cs="Times New Roman"/>
              </w:rPr>
            </w:pPr>
          </w:p>
        </w:tc>
        <w:tc>
          <w:tcPr>
            <w:tcW w:w="141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AB1EC1" w:rsidRPr="009D7B1B" w:rsidRDefault="00AB1EC1" w:rsidP="00AB1EC1">
            <w:pPr>
              <w:rPr>
                <w:rFonts w:ascii="Times New Roman" w:hAnsi="Times New Roman" w:cs="Times New Roman"/>
                <w:sz w:val="18"/>
                <w:szCs w:val="18"/>
              </w:rPr>
            </w:pPr>
            <w:r w:rsidRPr="009D7B1B">
              <w:rPr>
                <w:rFonts w:ascii="Times New Roman" w:hAnsi="Times New Roman" w:cs="Times New Roman"/>
                <w:sz w:val="18"/>
                <w:szCs w:val="18"/>
              </w:rPr>
              <w:t>72- Овчаренко</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rPr>
                <w:rFonts w:ascii="Times New Roman" w:hAnsi="Times New Roman" w:cs="Times New Roman"/>
              </w:rPr>
            </w:pPr>
            <w:r w:rsidRPr="00D95DC7">
              <w:rPr>
                <w:rFonts w:ascii="Times New Roman" w:hAnsi="Times New Roman" w:cs="Times New Roman"/>
              </w:rPr>
              <w:t>2021-2022</w:t>
            </w:r>
          </w:p>
        </w:tc>
        <w:tc>
          <w:tcPr>
            <w:tcW w:w="851"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r w:rsidRPr="00D95DC7">
              <w:rPr>
                <w:rFonts w:ascii="Times New Roman" w:hAnsi="Times New Roman" w:cs="Times New Roman"/>
              </w:rPr>
              <w:t>5</w:t>
            </w:r>
          </w:p>
        </w:tc>
        <w:tc>
          <w:tcPr>
            <w:tcW w:w="708"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r w:rsidRPr="00D95DC7">
              <w:rPr>
                <w:rFonts w:ascii="Times New Roman" w:hAnsi="Times New Roman" w:cs="Times New Roman"/>
              </w:rPr>
              <w:t>24</w:t>
            </w:r>
          </w:p>
        </w:tc>
        <w:tc>
          <w:tcPr>
            <w:tcW w:w="1134"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r w:rsidRPr="00D95DC7">
              <w:rPr>
                <w:rFonts w:ascii="Times New Roman" w:hAnsi="Times New Roman" w:cs="Times New Roman"/>
              </w:rPr>
              <w:t>5</w:t>
            </w:r>
          </w:p>
        </w:tc>
        <w:tc>
          <w:tcPr>
            <w:tcW w:w="851"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r w:rsidRPr="00D95DC7">
              <w:rPr>
                <w:rFonts w:ascii="Times New Roman" w:hAnsi="Times New Roman" w:cs="Times New Roman"/>
              </w:rPr>
              <w:t>100</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r>
              <w:rPr>
                <w:rFonts w:ascii="Times New Roman" w:hAnsi="Times New Roman" w:cs="Times New Roman"/>
              </w:rPr>
              <w:t>0</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r w:rsidRPr="00D95DC7">
              <w:rPr>
                <w:rFonts w:ascii="Times New Roman" w:hAnsi="Times New Roman" w:cs="Times New Roman"/>
              </w:rPr>
              <w:t>0</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r w:rsidRPr="00D95DC7">
              <w:rPr>
                <w:rFonts w:ascii="Times New Roman" w:hAnsi="Times New Roman" w:cs="Times New Roman"/>
              </w:rPr>
              <w:t>55,6</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jc w:val="center"/>
              <w:rPr>
                <w:rFonts w:ascii="Times New Roman" w:hAnsi="Times New Roman" w:cs="Times New Roman"/>
              </w:rPr>
            </w:pPr>
          </w:p>
        </w:tc>
        <w:tc>
          <w:tcPr>
            <w:tcW w:w="141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AB1EC1" w:rsidRPr="00D95DC7" w:rsidRDefault="00AB1EC1" w:rsidP="00AB1EC1">
            <w:pPr>
              <w:rPr>
                <w:rFonts w:ascii="Times New Roman" w:hAnsi="Times New Roman" w:cs="Times New Roman"/>
                <w:sz w:val="18"/>
                <w:szCs w:val="18"/>
              </w:rPr>
            </w:pPr>
            <w:r w:rsidRPr="00D95DC7">
              <w:rPr>
                <w:rFonts w:ascii="Times New Roman" w:hAnsi="Times New Roman" w:cs="Times New Roman"/>
                <w:sz w:val="18"/>
                <w:szCs w:val="18"/>
              </w:rPr>
              <w:t>72-Дудуев С.</w:t>
            </w:r>
          </w:p>
        </w:tc>
      </w:tr>
      <w:tr w:rsidR="00AB1EC1" w:rsidTr="00AB1EC1">
        <w:tc>
          <w:tcPr>
            <w:tcW w:w="1384" w:type="dxa"/>
            <w:vMerge/>
            <w:tcBorders>
              <w:left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rPr>
                <w:rFonts w:ascii="Times New Roman" w:hAnsi="Times New Roman" w:cs="Times New Roman"/>
              </w:rPr>
            </w:pPr>
            <w:r w:rsidRPr="00913D38">
              <w:rPr>
                <w:rFonts w:ascii="Times New Roman" w:hAnsi="Times New Roman" w:cs="Times New Roman"/>
              </w:rPr>
              <w:t>2022-2023</w:t>
            </w:r>
          </w:p>
        </w:tc>
        <w:tc>
          <w:tcPr>
            <w:tcW w:w="851"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2</w:t>
            </w:r>
          </w:p>
        </w:tc>
        <w:tc>
          <w:tcPr>
            <w:tcW w:w="708"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12,5</w:t>
            </w:r>
          </w:p>
        </w:tc>
        <w:tc>
          <w:tcPr>
            <w:tcW w:w="1134"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2</w:t>
            </w:r>
          </w:p>
        </w:tc>
        <w:tc>
          <w:tcPr>
            <w:tcW w:w="851"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100</w:t>
            </w:r>
          </w:p>
        </w:tc>
        <w:tc>
          <w:tcPr>
            <w:tcW w:w="709"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0</w:t>
            </w:r>
          </w:p>
        </w:tc>
        <w:tc>
          <w:tcPr>
            <w:tcW w:w="56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0</w:t>
            </w:r>
          </w:p>
        </w:tc>
        <w:tc>
          <w:tcPr>
            <w:tcW w:w="709"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r w:rsidRPr="00913D38">
              <w:rPr>
                <w:rFonts w:ascii="Times New Roman" w:hAnsi="Times New Roman" w:cs="Times New Roman"/>
              </w:rPr>
              <w:t>69</w:t>
            </w:r>
          </w:p>
        </w:tc>
        <w:tc>
          <w:tcPr>
            <w:tcW w:w="56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p>
        </w:tc>
        <w:tc>
          <w:tcPr>
            <w:tcW w:w="56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jc w:val="center"/>
              <w:rPr>
                <w:rFonts w:ascii="Times New Roman" w:hAnsi="Times New Roman" w:cs="Times New Roman"/>
              </w:rPr>
            </w:pPr>
          </w:p>
        </w:tc>
        <w:tc>
          <w:tcPr>
            <w:tcW w:w="1417" w:type="dxa"/>
            <w:tcBorders>
              <w:top w:val="single" w:sz="6" w:space="0" w:color="auto"/>
              <w:left w:val="single" w:sz="36" w:space="0" w:color="C00000"/>
              <w:bottom w:val="single" w:sz="6" w:space="0" w:color="auto"/>
              <w:right w:val="single" w:sz="36" w:space="0" w:color="C00000"/>
            </w:tcBorders>
            <w:shd w:val="clear" w:color="auto" w:fill="92D050"/>
          </w:tcPr>
          <w:p w:rsidR="00AB1EC1" w:rsidRPr="00913D38" w:rsidRDefault="00AB1EC1" w:rsidP="00AB1EC1">
            <w:pPr>
              <w:rPr>
                <w:rFonts w:ascii="Times New Roman" w:hAnsi="Times New Roman" w:cs="Times New Roman"/>
                <w:sz w:val="18"/>
                <w:szCs w:val="18"/>
              </w:rPr>
            </w:pPr>
            <w:r w:rsidRPr="00913D38">
              <w:rPr>
                <w:rFonts w:ascii="Times New Roman" w:hAnsi="Times New Roman" w:cs="Times New Roman"/>
                <w:sz w:val="18"/>
                <w:szCs w:val="18"/>
              </w:rPr>
              <w:t xml:space="preserve">72- </w:t>
            </w:r>
            <w:proofErr w:type="spellStart"/>
            <w:r w:rsidRPr="00913D38">
              <w:rPr>
                <w:rFonts w:ascii="Times New Roman" w:hAnsi="Times New Roman" w:cs="Times New Roman"/>
                <w:sz w:val="18"/>
                <w:szCs w:val="18"/>
              </w:rPr>
              <w:t>Мамбетов</w:t>
            </w:r>
            <w:proofErr w:type="spellEnd"/>
            <w:r w:rsidRPr="00913D38">
              <w:rPr>
                <w:rFonts w:ascii="Times New Roman" w:hAnsi="Times New Roman" w:cs="Times New Roman"/>
                <w:sz w:val="18"/>
                <w:szCs w:val="18"/>
              </w:rPr>
              <w:t xml:space="preserve"> А.</w:t>
            </w:r>
          </w:p>
        </w:tc>
      </w:tr>
      <w:tr w:rsidR="00AB1EC1" w:rsidTr="00AB1EC1">
        <w:tc>
          <w:tcPr>
            <w:tcW w:w="1384" w:type="dxa"/>
            <w:vMerge/>
            <w:tcBorders>
              <w:left w:val="single" w:sz="36" w:space="0" w:color="C00000"/>
              <w:bottom w:val="single" w:sz="36" w:space="0" w:color="C00000"/>
              <w:right w:val="single" w:sz="36" w:space="0" w:color="C00000"/>
            </w:tcBorders>
            <w:vAlign w:val="center"/>
          </w:tcPr>
          <w:p w:rsidR="00AB1EC1" w:rsidRPr="006E2DE8" w:rsidRDefault="00AB1EC1" w:rsidP="00AB1EC1">
            <w:pPr>
              <w:jc w:val="center"/>
              <w:rPr>
                <w:rFonts w:ascii="Times New Roman" w:hAnsi="Times New Roman" w:cs="Times New Roman"/>
                <w:b/>
                <w:i/>
                <w:color w:val="FF0000"/>
              </w:rPr>
            </w:pPr>
          </w:p>
        </w:tc>
        <w:tc>
          <w:tcPr>
            <w:tcW w:w="1134"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rPr>
                <w:rFonts w:ascii="Times New Roman" w:hAnsi="Times New Roman" w:cs="Times New Roman"/>
                <w:b/>
              </w:rPr>
            </w:pPr>
            <w:r>
              <w:rPr>
                <w:rFonts w:ascii="Times New Roman" w:hAnsi="Times New Roman" w:cs="Times New Roman"/>
                <w:b/>
              </w:rPr>
              <w:t>2023-2024</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w:t>
            </w:r>
          </w:p>
        </w:tc>
        <w:tc>
          <w:tcPr>
            <w:tcW w:w="708"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8,3</w:t>
            </w:r>
          </w:p>
        </w:tc>
        <w:tc>
          <w:tcPr>
            <w:tcW w:w="1134"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100</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0</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0</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jc w:val="center"/>
              <w:rPr>
                <w:rFonts w:ascii="Times New Roman" w:hAnsi="Times New Roman" w:cs="Times New Roman"/>
                <w:b/>
              </w:rPr>
            </w:pPr>
            <w:r>
              <w:rPr>
                <w:rFonts w:ascii="Times New Roman" w:hAnsi="Times New Roman" w:cs="Times New Roman"/>
                <w:b/>
              </w:rPr>
              <w:t>84</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AB1EC1" w:rsidRPr="00220D1C" w:rsidRDefault="00AB1EC1" w:rsidP="00AB1EC1">
            <w:pPr>
              <w:jc w:val="center"/>
              <w:rPr>
                <w:rFonts w:ascii="Times New Roman" w:hAnsi="Times New Roman" w:cs="Times New Roman"/>
                <w:b/>
              </w:rPr>
            </w:pP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AB1EC1" w:rsidRPr="00220D1C" w:rsidRDefault="00AB1EC1" w:rsidP="00AB1EC1">
            <w:pPr>
              <w:jc w:val="center"/>
              <w:rPr>
                <w:rFonts w:ascii="Times New Roman" w:hAnsi="Times New Roman" w:cs="Times New Roman"/>
                <w:b/>
              </w:rPr>
            </w:pPr>
          </w:p>
        </w:tc>
        <w:tc>
          <w:tcPr>
            <w:tcW w:w="1417" w:type="dxa"/>
            <w:tcBorders>
              <w:top w:val="single" w:sz="6" w:space="0" w:color="auto"/>
              <w:left w:val="single" w:sz="36" w:space="0" w:color="C00000"/>
              <w:bottom w:val="single" w:sz="36" w:space="0" w:color="C00000"/>
              <w:right w:val="single" w:sz="36" w:space="0" w:color="C00000"/>
            </w:tcBorders>
            <w:shd w:val="clear" w:color="auto" w:fill="FFFF00"/>
          </w:tcPr>
          <w:p w:rsidR="00AB1EC1" w:rsidRDefault="00AB1EC1" w:rsidP="00AB1EC1">
            <w:pPr>
              <w:rPr>
                <w:rFonts w:ascii="Times New Roman" w:hAnsi="Times New Roman" w:cs="Times New Roman"/>
                <w:b/>
                <w:sz w:val="18"/>
                <w:szCs w:val="18"/>
              </w:rPr>
            </w:pPr>
            <w:r>
              <w:rPr>
                <w:rFonts w:ascii="Times New Roman" w:hAnsi="Times New Roman" w:cs="Times New Roman"/>
                <w:b/>
                <w:sz w:val="18"/>
                <w:szCs w:val="18"/>
              </w:rPr>
              <w:t>84-Маремкулова</w:t>
            </w:r>
          </w:p>
        </w:tc>
      </w:tr>
    </w:tbl>
    <w:tbl>
      <w:tblPr>
        <w:tblStyle w:val="af9"/>
        <w:tblW w:w="10456" w:type="dxa"/>
        <w:tblLayout w:type="fixed"/>
        <w:tblLook w:val="04A0" w:firstRow="1" w:lastRow="0" w:firstColumn="1" w:lastColumn="0" w:noHBand="0" w:noVBand="1"/>
      </w:tblPr>
      <w:tblGrid>
        <w:gridCol w:w="1384"/>
        <w:gridCol w:w="1276"/>
        <w:gridCol w:w="709"/>
        <w:gridCol w:w="850"/>
        <w:gridCol w:w="709"/>
        <w:gridCol w:w="567"/>
        <w:gridCol w:w="850"/>
        <w:gridCol w:w="851"/>
        <w:gridCol w:w="567"/>
        <w:gridCol w:w="567"/>
        <w:gridCol w:w="567"/>
        <w:gridCol w:w="1559"/>
      </w:tblGrid>
      <w:tr w:rsidR="00EB7776" w:rsidTr="00EB7776">
        <w:tc>
          <w:tcPr>
            <w:tcW w:w="1384" w:type="dxa"/>
            <w:vMerge w:val="restart"/>
            <w:tcBorders>
              <w:top w:val="single" w:sz="36" w:space="0" w:color="C00000"/>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r w:rsidRPr="006E2DE8">
              <w:rPr>
                <w:rFonts w:ascii="Times New Roman" w:hAnsi="Times New Roman" w:cs="Times New Roman"/>
                <w:b/>
                <w:i/>
                <w:color w:val="FF0000"/>
              </w:rPr>
              <w:t>Литература</w:t>
            </w:r>
          </w:p>
        </w:tc>
        <w:tc>
          <w:tcPr>
            <w:tcW w:w="1276"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2014-2015</w:t>
            </w:r>
          </w:p>
        </w:tc>
        <w:tc>
          <w:tcPr>
            <w:tcW w:w="709"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0"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3,8</w:t>
            </w:r>
          </w:p>
        </w:tc>
        <w:tc>
          <w:tcPr>
            <w:tcW w:w="709"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56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72</w:t>
            </w:r>
          </w:p>
        </w:tc>
        <w:tc>
          <w:tcPr>
            <w:tcW w:w="56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567"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1559" w:type="dxa"/>
            <w:tcBorders>
              <w:top w:val="single" w:sz="36" w:space="0" w:color="C00000"/>
              <w:left w:val="single" w:sz="36" w:space="0" w:color="C00000"/>
              <w:bottom w:val="single" w:sz="12" w:space="0" w:color="auto"/>
              <w:right w:val="single" w:sz="36" w:space="0" w:color="C00000"/>
            </w:tcBorders>
            <w:shd w:val="clear" w:color="auto" w:fill="FDE9D9" w:themeFill="accent6"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72-Нырова Р.</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2015-2016</w:t>
            </w:r>
          </w:p>
        </w:tc>
        <w:tc>
          <w:tcPr>
            <w:tcW w:w="709"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850"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15,3</w:t>
            </w:r>
          </w:p>
        </w:tc>
        <w:tc>
          <w:tcPr>
            <w:tcW w:w="709"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567"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74,5</w:t>
            </w:r>
          </w:p>
        </w:tc>
        <w:tc>
          <w:tcPr>
            <w:tcW w:w="567"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567" w:type="dxa"/>
            <w:tcBorders>
              <w:top w:val="single" w:sz="12" w:space="0" w:color="auto"/>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1559" w:type="dxa"/>
            <w:tcBorders>
              <w:top w:val="single" w:sz="12" w:space="0" w:color="auto"/>
              <w:left w:val="single" w:sz="36" w:space="0" w:color="C00000"/>
              <w:right w:val="single" w:sz="36" w:space="0" w:color="C00000"/>
            </w:tcBorders>
            <w:shd w:val="clear" w:color="auto" w:fill="C6D9F1" w:themeFill="text2"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96-Тарасова</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99FFCC"/>
          </w:tcPr>
          <w:p w:rsidR="00EB7776" w:rsidRPr="004F06DA" w:rsidRDefault="00EB7776" w:rsidP="00EB7776">
            <w:pPr>
              <w:rPr>
                <w:rFonts w:ascii="Times New Roman" w:hAnsi="Times New Roman" w:cs="Times New Roman"/>
              </w:rPr>
            </w:pPr>
            <w:r w:rsidRPr="004F06DA">
              <w:rPr>
                <w:rFonts w:ascii="Times New Roman" w:hAnsi="Times New Roman" w:cs="Times New Roman"/>
              </w:rPr>
              <w:t>2016-2017</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17</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66,6</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33,4</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34</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99FFCC"/>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6</w:t>
            </w:r>
            <w:r w:rsidRPr="00791EB1">
              <w:rPr>
                <w:rFonts w:ascii="Times New Roman" w:hAnsi="Times New Roman" w:cs="Times New Roman"/>
                <w:sz w:val="18"/>
                <w:szCs w:val="18"/>
              </w:rPr>
              <w:t>2-Сижажева</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FFCCFF"/>
          </w:tcPr>
          <w:p w:rsidR="00EB7776" w:rsidRPr="0023595F" w:rsidRDefault="00EB7776" w:rsidP="00EB7776">
            <w:pPr>
              <w:rPr>
                <w:rFonts w:ascii="Times New Roman" w:hAnsi="Times New Roman" w:cs="Times New Roman"/>
              </w:rPr>
            </w:pPr>
            <w:r w:rsidRPr="0023595F">
              <w:rPr>
                <w:rFonts w:ascii="Times New Roman" w:hAnsi="Times New Roman" w:cs="Times New Roman"/>
              </w:rPr>
              <w:t>2017-2018</w:t>
            </w:r>
          </w:p>
        </w:tc>
        <w:tc>
          <w:tcPr>
            <w:tcW w:w="709" w:type="dxa"/>
            <w:tcBorders>
              <w:left w:val="single" w:sz="36" w:space="0" w:color="C00000"/>
              <w:right w:val="single" w:sz="36" w:space="0" w:color="C00000"/>
            </w:tcBorders>
            <w:shd w:val="clear" w:color="auto" w:fill="FFCCFF"/>
          </w:tcPr>
          <w:p w:rsidR="00EB7776" w:rsidRPr="00D3357C" w:rsidRDefault="00EB7776" w:rsidP="00EB7776">
            <w:pPr>
              <w:jc w:val="center"/>
              <w:rPr>
                <w:rFonts w:ascii="Times New Roman" w:hAnsi="Times New Roman" w:cs="Times New Roman"/>
              </w:rPr>
            </w:pPr>
            <w:r w:rsidRPr="00D3357C">
              <w:rPr>
                <w:rFonts w:ascii="Times New Roman" w:hAnsi="Times New Roman" w:cs="Times New Roman"/>
              </w:rPr>
              <w:t>2</w:t>
            </w:r>
          </w:p>
        </w:tc>
        <w:tc>
          <w:tcPr>
            <w:tcW w:w="850" w:type="dxa"/>
            <w:tcBorders>
              <w:left w:val="single" w:sz="36" w:space="0" w:color="C00000"/>
              <w:right w:val="single" w:sz="36" w:space="0" w:color="C00000"/>
            </w:tcBorders>
            <w:shd w:val="clear" w:color="auto" w:fill="FFCCFF"/>
          </w:tcPr>
          <w:p w:rsidR="00EB7776" w:rsidRPr="00D3357C" w:rsidRDefault="00EB7776" w:rsidP="00EB7776">
            <w:pPr>
              <w:jc w:val="center"/>
              <w:rPr>
                <w:rFonts w:ascii="Times New Roman" w:hAnsi="Times New Roman" w:cs="Times New Roman"/>
              </w:rPr>
            </w:pPr>
            <w:r w:rsidRPr="00D3357C">
              <w:rPr>
                <w:rFonts w:ascii="Times New Roman" w:hAnsi="Times New Roman" w:cs="Times New Roman"/>
              </w:rPr>
              <w:t>9,5</w:t>
            </w:r>
          </w:p>
        </w:tc>
        <w:tc>
          <w:tcPr>
            <w:tcW w:w="709" w:type="dxa"/>
            <w:tcBorders>
              <w:left w:val="single" w:sz="36" w:space="0" w:color="C00000"/>
              <w:right w:val="single" w:sz="36" w:space="0" w:color="C00000"/>
            </w:tcBorders>
            <w:shd w:val="clear" w:color="auto" w:fill="FFCCFF"/>
          </w:tcPr>
          <w:p w:rsidR="00EB7776" w:rsidRPr="00D3357C" w:rsidRDefault="00EB7776" w:rsidP="00EB7776">
            <w:pPr>
              <w:jc w:val="center"/>
              <w:rPr>
                <w:rFonts w:ascii="Times New Roman" w:hAnsi="Times New Roman" w:cs="Times New Roman"/>
              </w:rPr>
            </w:pPr>
            <w:r w:rsidRPr="00D3357C">
              <w:rPr>
                <w:rFonts w:ascii="Times New Roman" w:hAnsi="Times New Roman" w:cs="Times New Roman"/>
              </w:rPr>
              <w:t>1</w:t>
            </w:r>
          </w:p>
        </w:tc>
        <w:tc>
          <w:tcPr>
            <w:tcW w:w="567" w:type="dxa"/>
            <w:tcBorders>
              <w:left w:val="single" w:sz="36" w:space="0" w:color="C00000"/>
              <w:right w:val="single" w:sz="36" w:space="0" w:color="C00000"/>
            </w:tcBorders>
            <w:shd w:val="clear" w:color="auto" w:fill="FFCCFF"/>
          </w:tcPr>
          <w:p w:rsidR="00EB7776" w:rsidRPr="00D3357C" w:rsidRDefault="00EB7776" w:rsidP="00EB7776">
            <w:pPr>
              <w:jc w:val="center"/>
              <w:rPr>
                <w:rFonts w:ascii="Times New Roman" w:hAnsi="Times New Roman" w:cs="Times New Roman"/>
              </w:rPr>
            </w:pPr>
            <w:r>
              <w:rPr>
                <w:rFonts w:ascii="Times New Roman" w:hAnsi="Times New Roman" w:cs="Times New Roman"/>
              </w:rPr>
              <w:t>50</w:t>
            </w:r>
          </w:p>
        </w:tc>
        <w:tc>
          <w:tcPr>
            <w:tcW w:w="850" w:type="dxa"/>
            <w:tcBorders>
              <w:left w:val="single" w:sz="36" w:space="0" w:color="C00000"/>
              <w:right w:val="single" w:sz="36" w:space="0" w:color="C00000"/>
            </w:tcBorders>
            <w:shd w:val="clear" w:color="auto" w:fill="FFCCFF"/>
          </w:tcPr>
          <w:p w:rsidR="00EB7776" w:rsidRPr="00D3357C" w:rsidRDefault="00EB7776" w:rsidP="00EB7776">
            <w:pPr>
              <w:jc w:val="center"/>
              <w:rPr>
                <w:rFonts w:ascii="Times New Roman" w:hAnsi="Times New Roman" w:cs="Times New Roman"/>
              </w:rPr>
            </w:pPr>
            <w:r w:rsidRPr="00D3357C">
              <w:rPr>
                <w:rFonts w:ascii="Times New Roman" w:hAnsi="Times New Roman" w:cs="Times New Roman"/>
              </w:rPr>
              <w:t>1</w:t>
            </w:r>
          </w:p>
        </w:tc>
        <w:tc>
          <w:tcPr>
            <w:tcW w:w="851" w:type="dxa"/>
            <w:tcBorders>
              <w:left w:val="single" w:sz="36" w:space="0" w:color="C00000"/>
              <w:right w:val="single" w:sz="36" w:space="0" w:color="C00000"/>
            </w:tcBorders>
            <w:shd w:val="clear" w:color="auto" w:fill="FFCCFF"/>
          </w:tcPr>
          <w:p w:rsidR="00EB7776" w:rsidRPr="00D3357C" w:rsidRDefault="00EB7776" w:rsidP="00EB7776">
            <w:pPr>
              <w:jc w:val="center"/>
              <w:rPr>
                <w:rFonts w:ascii="Times New Roman" w:hAnsi="Times New Roman" w:cs="Times New Roman"/>
              </w:rPr>
            </w:pPr>
            <w:r>
              <w:rPr>
                <w:rFonts w:ascii="Times New Roman" w:hAnsi="Times New Roman" w:cs="Times New Roman"/>
              </w:rPr>
              <w:t>50</w:t>
            </w:r>
          </w:p>
        </w:tc>
        <w:tc>
          <w:tcPr>
            <w:tcW w:w="567" w:type="dxa"/>
            <w:tcBorders>
              <w:left w:val="single" w:sz="36" w:space="0" w:color="C00000"/>
              <w:right w:val="single" w:sz="36" w:space="0" w:color="C00000"/>
            </w:tcBorders>
            <w:shd w:val="clear" w:color="auto" w:fill="FFCCFF"/>
          </w:tcPr>
          <w:p w:rsidR="00EB7776" w:rsidRPr="00D3357C" w:rsidRDefault="00EB7776" w:rsidP="00EB7776">
            <w:pPr>
              <w:jc w:val="center"/>
              <w:rPr>
                <w:rFonts w:ascii="Times New Roman" w:hAnsi="Times New Roman" w:cs="Times New Roman"/>
              </w:rPr>
            </w:pPr>
            <w:r w:rsidRPr="00D3357C">
              <w:rPr>
                <w:rFonts w:ascii="Times New Roman" w:hAnsi="Times New Roman" w:cs="Times New Roman"/>
              </w:rPr>
              <w:t>31</w:t>
            </w:r>
          </w:p>
        </w:tc>
        <w:tc>
          <w:tcPr>
            <w:tcW w:w="567" w:type="dxa"/>
            <w:tcBorders>
              <w:left w:val="single" w:sz="36" w:space="0" w:color="C00000"/>
              <w:right w:val="single" w:sz="36" w:space="0" w:color="C00000"/>
            </w:tcBorders>
            <w:shd w:val="clear" w:color="auto" w:fill="FFCCFF"/>
          </w:tcPr>
          <w:p w:rsidR="00EB7776" w:rsidRPr="00781FA2" w:rsidRDefault="00EB7776" w:rsidP="00EB7776">
            <w:pPr>
              <w:jc w:val="center"/>
              <w:rPr>
                <w:rFonts w:ascii="Times New Roman" w:hAnsi="Times New Roman" w:cs="Times New Roman"/>
                <w:b/>
              </w:rPr>
            </w:pPr>
          </w:p>
        </w:tc>
        <w:tc>
          <w:tcPr>
            <w:tcW w:w="567" w:type="dxa"/>
            <w:tcBorders>
              <w:left w:val="single" w:sz="36" w:space="0" w:color="C00000"/>
              <w:right w:val="single" w:sz="36" w:space="0" w:color="C00000"/>
            </w:tcBorders>
            <w:shd w:val="clear" w:color="auto" w:fill="FFCCFF"/>
          </w:tcPr>
          <w:p w:rsidR="00EB7776" w:rsidRPr="00781FA2" w:rsidRDefault="00EB7776" w:rsidP="00EB7776">
            <w:pPr>
              <w:jc w:val="center"/>
              <w:rPr>
                <w:rFonts w:ascii="Times New Roman" w:hAnsi="Times New Roman" w:cs="Times New Roman"/>
                <w:b/>
              </w:rPr>
            </w:pPr>
          </w:p>
        </w:tc>
        <w:tc>
          <w:tcPr>
            <w:tcW w:w="1559" w:type="dxa"/>
            <w:tcBorders>
              <w:left w:val="single" w:sz="36" w:space="0" w:color="C00000"/>
              <w:right w:val="single" w:sz="36" w:space="0" w:color="C00000"/>
            </w:tcBorders>
            <w:shd w:val="clear" w:color="auto" w:fill="FFCCFF"/>
          </w:tcPr>
          <w:p w:rsidR="00EB7776" w:rsidRPr="00D3357C" w:rsidRDefault="00EB7776" w:rsidP="00EB7776">
            <w:pPr>
              <w:rPr>
                <w:rFonts w:ascii="Times New Roman" w:hAnsi="Times New Roman" w:cs="Times New Roman"/>
                <w:sz w:val="18"/>
                <w:szCs w:val="18"/>
              </w:rPr>
            </w:pPr>
            <w:r w:rsidRPr="00D3357C">
              <w:rPr>
                <w:rFonts w:ascii="Times New Roman" w:hAnsi="Times New Roman" w:cs="Times New Roman"/>
                <w:sz w:val="18"/>
                <w:szCs w:val="18"/>
              </w:rPr>
              <w:t>41-Беканова</w:t>
            </w:r>
            <w:proofErr w:type="gramStart"/>
            <w:r w:rsidRPr="00D3357C">
              <w:rPr>
                <w:rFonts w:ascii="Times New Roman" w:hAnsi="Times New Roman" w:cs="Times New Roman"/>
                <w:sz w:val="18"/>
                <w:szCs w:val="18"/>
              </w:rPr>
              <w:t xml:space="preserve"> Д</w:t>
            </w:r>
            <w:proofErr w:type="gramEnd"/>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rPr>
                <w:rFonts w:ascii="Times New Roman" w:hAnsi="Times New Roman" w:cs="Times New Roman"/>
              </w:rPr>
            </w:pPr>
            <w:r w:rsidRPr="00D95DC7">
              <w:rPr>
                <w:rFonts w:ascii="Times New Roman" w:hAnsi="Times New Roman" w:cs="Times New Roman"/>
              </w:rPr>
              <w:t>2018-2019</w:t>
            </w:r>
          </w:p>
        </w:tc>
        <w:tc>
          <w:tcPr>
            <w:tcW w:w="709"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r w:rsidRPr="00D95DC7">
              <w:rPr>
                <w:rFonts w:ascii="Times New Roman" w:hAnsi="Times New Roman" w:cs="Times New Roman"/>
              </w:rPr>
              <w:t>1</w:t>
            </w:r>
          </w:p>
        </w:tc>
        <w:tc>
          <w:tcPr>
            <w:tcW w:w="850"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r w:rsidRPr="00D95DC7">
              <w:rPr>
                <w:rFonts w:ascii="Times New Roman" w:hAnsi="Times New Roman" w:cs="Times New Roman"/>
              </w:rPr>
              <w:t>3,4</w:t>
            </w:r>
          </w:p>
        </w:tc>
        <w:tc>
          <w:tcPr>
            <w:tcW w:w="709"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r w:rsidRPr="00D95DC7">
              <w:rPr>
                <w:rFonts w:ascii="Times New Roman" w:hAnsi="Times New Roman" w:cs="Times New Roman"/>
              </w:rPr>
              <w:t>1</w:t>
            </w:r>
          </w:p>
        </w:tc>
        <w:tc>
          <w:tcPr>
            <w:tcW w:w="567"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r w:rsidRPr="00D95DC7">
              <w:rPr>
                <w:rFonts w:ascii="Times New Roman" w:hAnsi="Times New Roman" w:cs="Times New Roman"/>
              </w:rPr>
              <w:t>100</w:t>
            </w:r>
          </w:p>
        </w:tc>
        <w:tc>
          <w:tcPr>
            <w:tcW w:w="850"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r w:rsidRPr="00D95DC7">
              <w:rPr>
                <w:rFonts w:ascii="Times New Roman" w:hAnsi="Times New Roman" w:cs="Times New Roman"/>
              </w:rPr>
              <w:t>0</w:t>
            </w:r>
          </w:p>
        </w:tc>
        <w:tc>
          <w:tcPr>
            <w:tcW w:w="851"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r w:rsidRPr="00D95DC7">
              <w:rPr>
                <w:rFonts w:ascii="Times New Roman" w:hAnsi="Times New Roman" w:cs="Times New Roman"/>
              </w:rPr>
              <w:t>0</w:t>
            </w:r>
          </w:p>
        </w:tc>
        <w:tc>
          <w:tcPr>
            <w:tcW w:w="567"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r w:rsidRPr="00D95DC7">
              <w:rPr>
                <w:rFonts w:ascii="Times New Roman" w:hAnsi="Times New Roman" w:cs="Times New Roman"/>
              </w:rPr>
              <w:t>41</w:t>
            </w:r>
          </w:p>
        </w:tc>
        <w:tc>
          <w:tcPr>
            <w:tcW w:w="567"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p>
        </w:tc>
        <w:tc>
          <w:tcPr>
            <w:tcW w:w="567"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jc w:val="center"/>
              <w:rPr>
                <w:rFonts w:ascii="Times New Roman" w:hAnsi="Times New Roman" w:cs="Times New Roman"/>
              </w:rPr>
            </w:pPr>
          </w:p>
        </w:tc>
        <w:tc>
          <w:tcPr>
            <w:tcW w:w="1559" w:type="dxa"/>
            <w:tcBorders>
              <w:left w:val="single" w:sz="36" w:space="0" w:color="C00000"/>
              <w:bottom w:val="single" w:sz="6" w:space="0" w:color="auto"/>
              <w:right w:val="single" w:sz="36" w:space="0" w:color="C00000"/>
            </w:tcBorders>
            <w:shd w:val="clear" w:color="auto" w:fill="D99594" w:themeFill="accent2" w:themeFillTint="99"/>
          </w:tcPr>
          <w:p w:rsidR="00EB7776" w:rsidRPr="00D95DC7" w:rsidRDefault="00EB7776" w:rsidP="00EB7776">
            <w:pPr>
              <w:rPr>
                <w:rFonts w:ascii="Times New Roman" w:hAnsi="Times New Roman" w:cs="Times New Roman"/>
                <w:sz w:val="18"/>
                <w:szCs w:val="18"/>
              </w:rPr>
            </w:pPr>
            <w:r w:rsidRPr="00D95DC7">
              <w:rPr>
                <w:rFonts w:ascii="Times New Roman" w:hAnsi="Times New Roman" w:cs="Times New Roman"/>
                <w:sz w:val="18"/>
                <w:szCs w:val="18"/>
              </w:rPr>
              <w:t>41-Абазова А.</w:t>
            </w:r>
          </w:p>
        </w:tc>
      </w:tr>
      <w:tr w:rsidR="00EB7776" w:rsidTr="00EB7776">
        <w:tc>
          <w:tcPr>
            <w:tcW w:w="1384" w:type="dxa"/>
            <w:vMerge/>
            <w:tcBorders>
              <w:left w:val="single" w:sz="36" w:space="0" w:color="C00000"/>
              <w:bottom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rPr>
                <w:rFonts w:ascii="Times New Roman" w:hAnsi="Times New Roman" w:cs="Times New Roman"/>
                <w:b/>
              </w:rPr>
            </w:pPr>
            <w:r>
              <w:rPr>
                <w:rFonts w:ascii="Times New Roman" w:hAnsi="Times New Roman" w:cs="Times New Roman"/>
                <w:b/>
              </w:rPr>
              <w:t>2022-2023</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6.3</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100</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0</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0</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56</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781FA2" w:rsidRDefault="00EB7776" w:rsidP="00EB7776">
            <w:pPr>
              <w:jc w:val="center"/>
              <w:rPr>
                <w:rFonts w:ascii="Times New Roman" w:hAnsi="Times New Roman" w:cs="Times New Roman"/>
                <w:b/>
              </w:rPr>
            </w:pP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781FA2" w:rsidRDefault="00EB7776" w:rsidP="00EB7776">
            <w:pPr>
              <w:jc w:val="center"/>
              <w:rPr>
                <w:rFonts w:ascii="Times New Roman" w:hAnsi="Times New Roman" w:cs="Times New Roman"/>
                <w:b/>
              </w:rPr>
            </w:pPr>
          </w:p>
        </w:tc>
        <w:tc>
          <w:tcPr>
            <w:tcW w:w="155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rPr>
                <w:rFonts w:ascii="Times New Roman" w:hAnsi="Times New Roman" w:cs="Times New Roman"/>
                <w:b/>
                <w:sz w:val="18"/>
                <w:szCs w:val="18"/>
              </w:rPr>
            </w:pPr>
            <w:r>
              <w:rPr>
                <w:rFonts w:ascii="Times New Roman" w:hAnsi="Times New Roman" w:cs="Times New Roman"/>
                <w:b/>
                <w:sz w:val="18"/>
                <w:szCs w:val="18"/>
              </w:rPr>
              <w:t>56-Батырдогова</w:t>
            </w:r>
          </w:p>
        </w:tc>
      </w:tr>
      <w:tr w:rsidR="00EB7776" w:rsidTr="00EB7776">
        <w:tc>
          <w:tcPr>
            <w:tcW w:w="1384" w:type="dxa"/>
            <w:vMerge w:val="restart"/>
            <w:tcBorders>
              <w:top w:val="single" w:sz="36" w:space="0" w:color="C00000"/>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r>
              <w:br w:type="page"/>
            </w:r>
            <w:r w:rsidRPr="006E2DE8">
              <w:rPr>
                <w:rFonts w:ascii="Times New Roman" w:hAnsi="Times New Roman" w:cs="Times New Roman"/>
                <w:b/>
                <w:i/>
                <w:color w:val="FF0000"/>
              </w:rPr>
              <w:t>Английский язык</w:t>
            </w:r>
          </w:p>
        </w:tc>
        <w:tc>
          <w:tcPr>
            <w:tcW w:w="1276"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2014-2015</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7,6</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50</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50</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19</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1559" w:type="dxa"/>
            <w:tcBorders>
              <w:top w:val="single" w:sz="36" w:space="0" w:color="C00000"/>
              <w:left w:val="single" w:sz="36" w:space="0" w:color="C00000"/>
              <w:right w:val="single" w:sz="36" w:space="0" w:color="C00000"/>
            </w:tcBorders>
            <w:shd w:val="clear" w:color="auto" w:fill="FDE9D9" w:themeFill="accent6"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 xml:space="preserve">27- </w:t>
            </w:r>
            <w:proofErr w:type="spellStart"/>
            <w:r>
              <w:rPr>
                <w:rFonts w:ascii="Times New Roman" w:hAnsi="Times New Roman" w:cs="Times New Roman"/>
                <w:sz w:val="18"/>
                <w:szCs w:val="18"/>
              </w:rPr>
              <w:t>Дышекова</w:t>
            </w:r>
            <w:proofErr w:type="spellEnd"/>
            <w:r>
              <w:rPr>
                <w:rFonts w:ascii="Times New Roman" w:hAnsi="Times New Roman" w:cs="Times New Roman"/>
                <w:sz w:val="18"/>
                <w:szCs w:val="18"/>
              </w:rPr>
              <w:t xml:space="preserve"> Р.</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C6D9F1" w:themeFill="text2"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2015-2016</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w:t>
            </w:r>
          </w:p>
        </w:tc>
        <w:tc>
          <w:tcPr>
            <w:tcW w:w="851"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C6D9F1" w:themeFill="text2"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99FFCC"/>
          </w:tcPr>
          <w:p w:rsidR="00EB7776" w:rsidRPr="004F06DA" w:rsidRDefault="00EB7776" w:rsidP="00EB7776">
            <w:pPr>
              <w:rPr>
                <w:rFonts w:ascii="Times New Roman" w:hAnsi="Times New Roman" w:cs="Times New Roman"/>
              </w:rPr>
            </w:pPr>
            <w:r w:rsidRPr="004F06DA">
              <w:rPr>
                <w:rFonts w:ascii="Times New Roman" w:hAnsi="Times New Roman" w:cs="Times New Roman"/>
              </w:rPr>
              <w:t>2016-2017</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5,5</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44</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99FFCC"/>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44-</w:t>
            </w:r>
            <w:r w:rsidRPr="00791EB1">
              <w:rPr>
                <w:rFonts w:ascii="Times New Roman" w:hAnsi="Times New Roman" w:cs="Times New Roman"/>
                <w:sz w:val="18"/>
                <w:szCs w:val="18"/>
              </w:rPr>
              <w:t xml:space="preserve"> </w:t>
            </w:r>
            <w:proofErr w:type="spellStart"/>
            <w:r w:rsidRPr="00791EB1">
              <w:rPr>
                <w:rFonts w:ascii="Times New Roman" w:hAnsi="Times New Roman" w:cs="Times New Roman"/>
                <w:sz w:val="18"/>
                <w:szCs w:val="18"/>
              </w:rPr>
              <w:t>Сижажева</w:t>
            </w:r>
            <w:proofErr w:type="spellEnd"/>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FFCCFF"/>
          </w:tcPr>
          <w:p w:rsidR="00EB7776" w:rsidRPr="004A58C8" w:rsidRDefault="00EB7776" w:rsidP="00EB7776">
            <w:pPr>
              <w:rPr>
                <w:rFonts w:ascii="Times New Roman" w:hAnsi="Times New Roman" w:cs="Times New Roman"/>
              </w:rPr>
            </w:pPr>
            <w:r w:rsidRPr="004A58C8">
              <w:rPr>
                <w:rFonts w:ascii="Times New Roman" w:hAnsi="Times New Roman" w:cs="Times New Roman"/>
              </w:rPr>
              <w:t>2017-2018</w:t>
            </w:r>
          </w:p>
        </w:tc>
        <w:tc>
          <w:tcPr>
            <w:tcW w:w="709"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2</w:t>
            </w:r>
          </w:p>
        </w:tc>
        <w:tc>
          <w:tcPr>
            <w:tcW w:w="850"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9,5</w:t>
            </w:r>
          </w:p>
        </w:tc>
        <w:tc>
          <w:tcPr>
            <w:tcW w:w="709"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2</w:t>
            </w:r>
          </w:p>
        </w:tc>
        <w:tc>
          <w:tcPr>
            <w:tcW w:w="567"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100</w:t>
            </w:r>
          </w:p>
        </w:tc>
        <w:tc>
          <w:tcPr>
            <w:tcW w:w="850"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0</w:t>
            </w:r>
          </w:p>
        </w:tc>
        <w:tc>
          <w:tcPr>
            <w:tcW w:w="851"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0</w:t>
            </w:r>
          </w:p>
        </w:tc>
        <w:tc>
          <w:tcPr>
            <w:tcW w:w="567"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34,5</w:t>
            </w:r>
          </w:p>
        </w:tc>
        <w:tc>
          <w:tcPr>
            <w:tcW w:w="567"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EB7776" w:rsidRPr="004A58C8"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FFCCFF"/>
          </w:tcPr>
          <w:p w:rsidR="00EB7776" w:rsidRPr="004A58C8" w:rsidRDefault="00EB7776" w:rsidP="00EB7776">
            <w:pPr>
              <w:rPr>
                <w:rFonts w:ascii="Times New Roman" w:hAnsi="Times New Roman" w:cs="Times New Roman"/>
                <w:sz w:val="18"/>
                <w:szCs w:val="18"/>
              </w:rPr>
            </w:pPr>
            <w:r w:rsidRPr="004A58C8">
              <w:rPr>
                <w:rFonts w:ascii="Times New Roman" w:hAnsi="Times New Roman" w:cs="Times New Roman"/>
                <w:sz w:val="18"/>
                <w:szCs w:val="18"/>
              </w:rPr>
              <w:t>45 -</w:t>
            </w:r>
            <w:proofErr w:type="spellStart"/>
            <w:r w:rsidRPr="004A58C8">
              <w:rPr>
                <w:rFonts w:ascii="Times New Roman" w:hAnsi="Times New Roman" w:cs="Times New Roman"/>
                <w:sz w:val="18"/>
                <w:szCs w:val="18"/>
              </w:rPr>
              <w:t>Ахобекова</w:t>
            </w:r>
            <w:proofErr w:type="spellEnd"/>
            <w:r w:rsidRPr="004A58C8">
              <w:rPr>
                <w:rFonts w:ascii="Times New Roman" w:hAnsi="Times New Roman" w:cs="Times New Roman"/>
                <w:sz w:val="18"/>
                <w:szCs w:val="18"/>
              </w:rPr>
              <w:t xml:space="preserve"> </w:t>
            </w:r>
            <w:proofErr w:type="gramStart"/>
            <w:r w:rsidRPr="004A58C8">
              <w:rPr>
                <w:rFonts w:ascii="Times New Roman" w:hAnsi="Times New Roman" w:cs="Times New Roman"/>
                <w:sz w:val="18"/>
                <w:szCs w:val="18"/>
              </w:rPr>
              <w:t>З</w:t>
            </w:r>
            <w:proofErr w:type="gramEnd"/>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rPr>
                <w:rFonts w:ascii="Times New Roman" w:hAnsi="Times New Roman" w:cs="Times New Roman"/>
              </w:rPr>
            </w:pPr>
            <w:r w:rsidRPr="004A58C8">
              <w:rPr>
                <w:rFonts w:ascii="Times New Roman" w:hAnsi="Times New Roman" w:cs="Times New Roman"/>
              </w:rPr>
              <w:t>2018-2019</w:t>
            </w:r>
          </w:p>
        </w:tc>
        <w:tc>
          <w:tcPr>
            <w:tcW w:w="709"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850"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709"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567"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850"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851"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567"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567"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p>
        </w:tc>
        <w:tc>
          <w:tcPr>
            <w:tcW w:w="567"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jc w:val="center"/>
              <w:rPr>
                <w:rFonts w:ascii="Times New Roman" w:hAnsi="Times New Roman" w:cs="Times New Roman"/>
              </w:rPr>
            </w:pPr>
          </w:p>
        </w:tc>
        <w:tc>
          <w:tcPr>
            <w:tcW w:w="1559" w:type="dxa"/>
            <w:tcBorders>
              <w:left w:val="single" w:sz="36" w:space="0" w:color="C00000"/>
              <w:bottom w:val="single" w:sz="8" w:space="0" w:color="auto"/>
              <w:right w:val="single" w:sz="36" w:space="0" w:color="C00000"/>
            </w:tcBorders>
            <w:shd w:val="clear" w:color="auto" w:fill="DDF0C8"/>
          </w:tcPr>
          <w:p w:rsidR="00EB7776" w:rsidRPr="004A58C8" w:rsidRDefault="00EB7776" w:rsidP="00EB7776">
            <w:pPr>
              <w:rPr>
                <w:rFonts w:ascii="Times New Roman" w:hAnsi="Times New Roman" w:cs="Times New Roman"/>
                <w:sz w:val="18"/>
                <w:szCs w:val="18"/>
              </w:rPr>
            </w:pPr>
            <w:r w:rsidRPr="004A58C8">
              <w:rPr>
                <w:rFonts w:ascii="Times New Roman" w:hAnsi="Times New Roman" w:cs="Times New Roman"/>
                <w:sz w:val="18"/>
                <w:szCs w:val="18"/>
              </w:rPr>
              <w:t>-</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rPr>
                <w:rFonts w:ascii="Times New Roman" w:hAnsi="Times New Roman" w:cs="Times New Roman"/>
              </w:rPr>
            </w:pPr>
            <w:r w:rsidRPr="00B13CE3">
              <w:rPr>
                <w:rFonts w:ascii="Times New Roman" w:hAnsi="Times New Roman" w:cs="Times New Roman"/>
              </w:rPr>
              <w:t>2020-2021</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r w:rsidRPr="00B13CE3">
              <w:rPr>
                <w:rFonts w:ascii="Times New Roman" w:hAnsi="Times New Roman" w:cs="Times New Roman"/>
              </w:rPr>
              <w:t>2</w:t>
            </w:r>
          </w:p>
        </w:tc>
        <w:tc>
          <w:tcPr>
            <w:tcW w:w="850"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r w:rsidRPr="00B13CE3">
              <w:rPr>
                <w:rFonts w:ascii="Times New Roman" w:hAnsi="Times New Roman" w:cs="Times New Roman"/>
              </w:rPr>
              <w:t>7,6</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r w:rsidRPr="00B13CE3">
              <w:rPr>
                <w:rFonts w:ascii="Times New Roman" w:hAnsi="Times New Roman" w:cs="Times New Roman"/>
              </w:rPr>
              <w:t>2</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r w:rsidRPr="00B13CE3">
              <w:rPr>
                <w:rFonts w:ascii="Times New Roman" w:hAnsi="Times New Roman" w:cs="Times New Roman"/>
              </w:rPr>
              <w:t>100</w:t>
            </w:r>
          </w:p>
        </w:tc>
        <w:tc>
          <w:tcPr>
            <w:tcW w:w="850"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r w:rsidRPr="00B13CE3">
              <w:rPr>
                <w:rFonts w:ascii="Times New Roman" w:hAnsi="Times New Roman" w:cs="Times New Roman"/>
              </w:rPr>
              <w:t>0</w:t>
            </w:r>
          </w:p>
        </w:tc>
        <w:tc>
          <w:tcPr>
            <w:tcW w:w="851"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r w:rsidRPr="00B13CE3">
              <w:rPr>
                <w:rFonts w:ascii="Times New Roman" w:hAnsi="Times New Roman" w:cs="Times New Roman"/>
              </w:rPr>
              <w:t>0</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r w:rsidRPr="00B13CE3">
              <w:rPr>
                <w:rFonts w:ascii="Times New Roman" w:hAnsi="Times New Roman" w:cs="Times New Roman"/>
              </w:rPr>
              <w:t>45</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B13CE3" w:rsidRDefault="00EB7776" w:rsidP="00EB7776">
            <w:pPr>
              <w:rPr>
                <w:rFonts w:ascii="Times New Roman" w:hAnsi="Times New Roman" w:cs="Times New Roman"/>
                <w:sz w:val="18"/>
                <w:szCs w:val="18"/>
              </w:rPr>
            </w:pPr>
            <w:r w:rsidRPr="00B13CE3">
              <w:rPr>
                <w:rFonts w:ascii="Times New Roman" w:hAnsi="Times New Roman" w:cs="Times New Roman"/>
                <w:sz w:val="18"/>
                <w:szCs w:val="18"/>
              </w:rPr>
              <w:t>60-Эльбердова</w:t>
            </w:r>
          </w:p>
        </w:tc>
      </w:tr>
      <w:tr w:rsidR="00EB7776" w:rsidTr="00EB7776">
        <w:tc>
          <w:tcPr>
            <w:tcW w:w="1384" w:type="dxa"/>
            <w:vMerge/>
            <w:tcBorders>
              <w:left w:val="single" w:sz="36" w:space="0" w:color="C00000"/>
              <w:bottom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rPr>
                <w:rFonts w:ascii="Times New Roman" w:hAnsi="Times New Roman" w:cs="Times New Roman"/>
                <w:b/>
              </w:rPr>
            </w:pPr>
            <w:r w:rsidRPr="00B13CE3">
              <w:rPr>
                <w:rFonts w:ascii="Times New Roman" w:hAnsi="Times New Roman" w:cs="Times New Roman"/>
                <w:b/>
              </w:rPr>
              <w:t>2022-2023</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r>
              <w:rPr>
                <w:rFonts w:ascii="Times New Roman" w:hAnsi="Times New Roman" w:cs="Times New Roman"/>
                <w:b/>
              </w:rPr>
              <w:t>1</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r>
              <w:rPr>
                <w:rFonts w:ascii="Times New Roman" w:hAnsi="Times New Roman" w:cs="Times New Roman"/>
                <w:b/>
              </w:rPr>
              <w:t>6,3</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r>
              <w:rPr>
                <w:rFonts w:ascii="Times New Roman" w:hAnsi="Times New Roman" w:cs="Times New Roman"/>
                <w:b/>
              </w:rPr>
              <w:t>1</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r>
              <w:rPr>
                <w:rFonts w:ascii="Times New Roman" w:hAnsi="Times New Roman" w:cs="Times New Roman"/>
                <w:b/>
              </w:rPr>
              <w:t>100</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r>
              <w:rPr>
                <w:rFonts w:ascii="Times New Roman" w:hAnsi="Times New Roman" w:cs="Times New Roman"/>
                <w:b/>
              </w:rPr>
              <w:t>0</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r>
              <w:rPr>
                <w:rFonts w:ascii="Times New Roman" w:hAnsi="Times New Roman" w:cs="Times New Roman"/>
                <w:b/>
              </w:rPr>
              <w:t>0</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r>
              <w:rPr>
                <w:rFonts w:ascii="Times New Roman" w:hAnsi="Times New Roman" w:cs="Times New Roman"/>
                <w:b/>
              </w:rPr>
              <w:t>75</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jc w:val="center"/>
              <w:rPr>
                <w:rFonts w:ascii="Times New Roman" w:hAnsi="Times New Roman" w:cs="Times New Roman"/>
                <w:b/>
              </w:rPr>
            </w:pPr>
          </w:p>
        </w:tc>
        <w:tc>
          <w:tcPr>
            <w:tcW w:w="1559" w:type="dxa"/>
            <w:tcBorders>
              <w:top w:val="single" w:sz="6" w:space="0" w:color="auto"/>
              <w:left w:val="single" w:sz="36" w:space="0" w:color="C00000"/>
              <w:bottom w:val="single" w:sz="36" w:space="0" w:color="C00000"/>
              <w:right w:val="single" w:sz="36" w:space="0" w:color="C00000"/>
            </w:tcBorders>
            <w:shd w:val="clear" w:color="auto" w:fill="FFFF00"/>
          </w:tcPr>
          <w:p w:rsidR="00EB7776" w:rsidRPr="00B13CE3" w:rsidRDefault="00EB7776" w:rsidP="00EB7776">
            <w:pPr>
              <w:rPr>
                <w:rFonts w:ascii="Times New Roman" w:hAnsi="Times New Roman" w:cs="Times New Roman"/>
                <w:b/>
                <w:sz w:val="18"/>
                <w:szCs w:val="18"/>
              </w:rPr>
            </w:pPr>
            <w:r>
              <w:rPr>
                <w:rFonts w:ascii="Times New Roman" w:hAnsi="Times New Roman" w:cs="Times New Roman"/>
                <w:b/>
                <w:sz w:val="18"/>
                <w:szCs w:val="18"/>
              </w:rPr>
              <w:t>75-Хотов И.</w:t>
            </w:r>
          </w:p>
        </w:tc>
      </w:tr>
      <w:tr w:rsidR="00EB7776" w:rsidTr="00EB7776">
        <w:tc>
          <w:tcPr>
            <w:tcW w:w="1384" w:type="dxa"/>
            <w:vMerge w:val="restart"/>
            <w:tcBorders>
              <w:top w:val="single" w:sz="36" w:space="0" w:color="C00000"/>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r>
              <w:br w:type="page"/>
            </w:r>
            <w:r w:rsidRPr="006E2DE8">
              <w:rPr>
                <w:rFonts w:ascii="Times New Roman" w:hAnsi="Times New Roman" w:cs="Times New Roman"/>
                <w:b/>
                <w:i/>
                <w:color w:val="FF0000"/>
              </w:rPr>
              <w:t>История</w:t>
            </w:r>
          </w:p>
        </w:tc>
        <w:tc>
          <w:tcPr>
            <w:tcW w:w="1276"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2014-2015</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27</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42,9</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57,1</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35</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1559" w:type="dxa"/>
            <w:tcBorders>
              <w:top w:val="single" w:sz="36" w:space="0" w:color="C00000"/>
              <w:left w:val="single" w:sz="36" w:space="0" w:color="C00000"/>
              <w:right w:val="single" w:sz="36" w:space="0" w:color="C00000"/>
            </w:tcBorders>
            <w:shd w:val="clear" w:color="auto" w:fill="FDE9D9" w:themeFill="accent6"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 xml:space="preserve">79- </w:t>
            </w:r>
            <w:proofErr w:type="spellStart"/>
            <w:r>
              <w:rPr>
                <w:rFonts w:ascii="Times New Roman" w:hAnsi="Times New Roman" w:cs="Times New Roman"/>
                <w:sz w:val="18"/>
                <w:szCs w:val="18"/>
              </w:rPr>
              <w:t>Нырова</w:t>
            </w:r>
            <w:proofErr w:type="spellEnd"/>
            <w:r>
              <w:rPr>
                <w:rFonts w:ascii="Times New Roman" w:hAnsi="Times New Roman" w:cs="Times New Roman"/>
                <w:sz w:val="18"/>
                <w:szCs w:val="18"/>
              </w:rPr>
              <w:t xml:space="preserve"> Р.</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C6D9F1" w:themeFill="text2"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2015-2016</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23</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33,3</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851"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66,7</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23,3</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C6D9F1" w:themeFill="text2"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 xml:space="preserve">45- </w:t>
            </w:r>
            <w:proofErr w:type="spellStart"/>
            <w:r>
              <w:rPr>
                <w:rFonts w:ascii="Times New Roman" w:hAnsi="Times New Roman" w:cs="Times New Roman"/>
                <w:sz w:val="18"/>
                <w:szCs w:val="18"/>
              </w:rPr>
              <w:t>Шебзухова</w:t>
            </w:r>
            <w:proofErr w:type="spellEnd"/>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99FFCC"/>
          </w:tcPr>
          <w:p w:rsidR="00EB7776" w:rsidRPr="004F06DA" w:rsidRDefault="00EB7776" w:rsidP="00EB7776">
            <w:pPr>
              <w:rPr>
                <w:rFonts w:ascii="Times New Roman" w:hAnsi="Times New Roman" w:cs="Times New Roman"/>
              </w:rPr>
            </w:pPr>
            <w:r w:rsidRPr="004F06DA">
              <w:rPr>
                <w:rFonts w:ascii="Times New Roman" w:hAnsi="Times New Roman" w:cs="Times New Roman"/>
              </w:rPr>
              <w:t>2016-2017</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7</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39</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7</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55,8</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99FFCC"/>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77-Шерхов</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FFCCFF"/>
          </w:tcPr>
          <w:p w:rsidR="00EB7776" w:rsidRPr="00A5670B" w:rsidRDefault="00EB7776" w:rsidP="00EB7776">
            <w:pPr>
              <w:rPr>
                <w:rFonts w:ascii="Times New Roman" w:hAnsi="Times New Roman" w:cs="Times New Roman"/>
              </w:rPr>
            </w:pPr>
            <w:r w:rsidRPr="00A5670B">
              <w:rPr>
                <w:rFonts w:ascii="Times New Roman" w:hAnsi="Times New Roman" w:cs="Times New Roman"/>
              </w:rPr>
              <w:t>2017-2018</w:t>
            </w:r>
          </w:p>
        </w:tc>
        <w:tc>
          <w:tcPr>
            <w:tcW w:w="709"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r w:rsidRPr="00A5670B">
              <w:rPr>
                <w:rFonts w:ascii="Times New Roman" w:hAnsi="Times New Roman" w:cs="Times New Roman"/>
              </w:rPr>
              <w:t>10</w:t>
            </w:r>
          </w:p>
        </w:tc>
        <w:tc>
          <w:tcPr>
            <w:tcW w:w="850"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r w:rsidRPr="00A5670B">
              <w:rPr>
                <w:rFonts w:ascii="Times New Roman" w:hAnsi="Times New Roman" w:cs="Times New Roman"/>
              </w:rPr>
              <w:t>47,6</w:t>
            </w:r>
          </w:p>
        </w:tc>
        <w:tc>
          <w:tcPr>
            <w:tcW w:w="709"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r w:rsidRPr="00A5670B">
              <w:rPr>
                <w:rFonts w:ascii="Times New Roman" w:hAnsi="Times New Roman" w:cs="Times New Roman"/>
              </w:rPr>
              <w:t>8</w:t>
            </w:r>
          </w:p>
        </w:tc>
        <w:tc>
          <w:tcPr>
            <w:tcW w:w="567"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r w:rsidRPr="00A5670B">
              <w:rPr>
                <w:rFonts w:ascii="Times New Roman" w:hAnsi="Times New Roman" w:cs="Times New Roman"/>
              </w:rPr>
              <w:t>80</w:t>
            </w:r>
          </w:p>
        </w:tc>
        <w:tc>
          <w:tcPr>
            <w:tcW w:w="850"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r w:rsidRPr="00A5670B">
              <w:rPr>
                <w:rFonts w:ascii="Times New Roman" w:hAnsi="Times New Roman" w:cs="Times New Roman"/>
              </w:rPr>
              <w:t>2</w:t>
            </w:r>
          </w:p>
        </w:tc>
        <w:tc>
          <w:tcPr>
            <w:tcW w:w="851"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r w:rsidRPr="00A5670B">
              <w:rPr>
                <w:rFonts w:ascii="Times New Roman" w:hAnsi="Times New Roman" w:cs="Times New Roman"/>
              </w:rPr>
              <w:t>20</w:t>
            </w:r>
          </w:p>
        </w:tc>
        <w:tc>
          <w:tcPr>
            <w:tcW w:w="567"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r w:rsidRPr="00A5670B">
              <w:rPr>
                <w:rFonts w:ascii="Times New Roman" w:hAnsi="Times New Roman" w:cs="Times New Roman"/>
              </w:rPr>
              <w:t>44,4</w:t>
            </w:r>
          </w:p>
        </w:tc>
        <w:tc>
          <w:tcPr>
            <w:tcW w:w="567"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EB7776" w:rsidRPr="00A5670B"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FFCCFF"/>
          </w:tcPr>
          <w:p w:rsidR="00EB7776" w:rsidRPr="00A5670B" w:rsidRDefault="00EB7776" w:rsidP="00EB7776">
            <w:pPr>
              <w:rPr>
                <w:rFonts w:ascii="Times New Roman" w:hAnsi="Times New Roman" w:cs="Times New Roman"/>
                <w:sz w:val="18"/>
                <w:szCs w:val="18"/>
              </w:rPr>
            </w:pPr>
            <w:r w:rsidRPr="00A5670B">
              <w:rPr>
                <w:rFonts w:ascii="Times New Roman" w:hAnsi="Times New Roman" w:cs="Times New Roman"/>
                <w:sz w:val="18"/>
                <w:szCs w:val="18"/>
              </w:rPr>
              <w:t xml:space="preserve">63-Ахобекова </w:t>
            </w:r>
            <w:proofErr w:type="gramStart"/>
            <w:r w:rsidRPr="00A5670B">
              <w:rPr>
                <w:rFonts w:ascii="Times New Roman" w:hAnsi="Times New Roman" w:cs="Times New Roman"/>
                <w:sz w:val="18"/>
                <w:szCs w:val="18"/>
              </w:rPr>
              <w:t>З</w:t>
            </w:r>
            <w:proofErr w:type="gramEnd"/>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rPr>
                <w:rFonts w:ascii="Times New Roman" w:hAnsi="Times New Roman" w:cs="Times New Roman"/>
              </w:rPr>
            </w:pPr>
            <w:r w:rsidRPr="00256647">
              <w:rPr>
                <w:rFonts w:ascii="Times New Roman" w:hAnsi="Times New Roman" w:cs="Times New Roman"/>
              </w:rPr>
              <w:t>2018-2019</w:t>
            </w:r>
          </w:p>
        </w:tc>
        <w:tc>
          <w:tcPr>
            <w:tcW w:w="709"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r w:rsidRPr="00256647">
              <w:rPr>
                <w:rFonts w:ascii="Times New Roman" w:hAnsi="Times New Roman" w:cs="Times New Roman"/>
              </w:rPr>
              <w:t>6</w:t>
            </w:r>
          </w:p>
        </w:tc>
        <w:tc>
          <w:tcPr>
            <w:tcW w:w="850"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r w:rsidRPr="00256647">
              <w:rPr>
                <w:rFonts w:ascii="Times New Roman" w:hAnsi="Times New Roman" w:cs="Times New Roman"/>
              </w:rPr>
              <w:t>20</w:t>
            </w:r>
          </w:p>
        </w:tc>
        <w:tc>
          <w:tcPr>
            <w:tcW w:w="709"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r w:rsidRPr="00256647">
              <w:rPr>
                <w:rFonts w:ascii="Times New Roman" w:hAnsi="Times New Roman" w:cs="Times New Roman"/>
              </w:rPr>
              <w:t>4</w:t>
            </w:r>
          </w:p>
        </w:tc>
        <w:tc>
          <w:tcPr>
            <w:tcW w:w="567"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r w:rsidRPr="00256647">
              <w:rPr>
                <w:rFonts w:ascii="Times New Roman" w:hAnsi="Times New Roman" w:cs="Times New Roman"/>
              </w:rPr>
              <w:t>66,6</w:t>
            </w:r>
          </w:p>
        </w:tc>
        <w:tc>
          <w:tcPr>
            <w:tcW w:w="850"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r w:rsidRPr="00256647">
              <w:rPr>
                <w:rFonts w:ascii="Times New Roman" w:hAnsi="Times New Roman" w:cs="Times New Roman"/>
              </w:rPr>
              <w:t>2</w:t>
            </w:r>
          </w:p>
        </w:tc>
        <w:tc>
          <w:tcPr>
            <w:tcW w:w="851"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r w:rsidRPr="00256647">
              <w:rPr>
                <w:rFonts w:ascii="Times New Roman" w:hAnsi="Times New Roman" w:cs="Times New Roman"/>
              </w:rPr>
              <w:t>33,4</w:t>
            </w:r>
          </w:p>
        </w:tc>
        <w:tc>
          <w:tcPr>
            <w:tcW w:w="567"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r w:rsidRPr="00256647">
              <w:rPr>
                <w:rFonts w:ascii="Times New Roman" w:hAnsi="Times New Roman" w:cs="Times New Roman"/>
              </w:rPr>
              <w:t>36</w:t>
            </w:r>
          </w:p>
        </w:tc>
        <w:tc>
          <w:tcPr>
            <w:tcW w:w="567"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p>
        </w:tc>
        <w:tc>
          <w:tcPr>
            <w:tcW w:w="567"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jc w:val="center"/>
              <w:rPr>
                <w:rFonts w:ascii="Times New Roman" w:hAnsi="Times New Roman" w:cs="Times New Roman"/>
              </w:rPr>
            </w:pPr>
          </w:p>
        </w:tc>
        <w:tc>
          <w:tcPr>
            <w:tcW w:w="1559" w:type="dxa"/>
            <w:tcBorders>
              <w:left w:val="single" w:sz="36" w:space="0" w:color="C00000"/>
              <w:bottom w:val="single" w:sz="8" w:space="0" w:color="auto"/>
              <w:right w:val="single" w:sz="36" w:space="0" w:color="C00000"/>
            </w:tcBorders>
            <w:shd w:val="clear" w:color="auto" w:fill="DDD9C3" w:themeFill="background2" w:themeFillShade="E6"/>
          </w:tcPr>
          <w:p w:rsidR="00EB7776" w:rsidRPr="00256647" w:rsidRDefault="00EB7776" w:rsidP="00EB7776">
            <w:pPr>
              <w:rPr>
                <w:rFonts w:ascii="Times New Roman" w:hAnsi="Times New Roman" w:cs="Times New Roman"/>
                <w:sz w:val="18"/>
                <w:szCs w:val="18"/>
              </w:rPr>
            </w:pPr>
            <w:r w:rsidRPr="00256647">
              <w:rPr>
                <w:rFonts w:ascii="Times New Roman" w:hAnsi="Times New Roman" w:cs="Times New Roman"/>
                <w:sz w:val="18"/>
                <w:szCs w:val="18"/>
              </w:rPr>
              <w:t>64-Гергов А.</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rPr>
                <w:rFonts w:ascii="Times New Roman" w:hAnsi="Times New Roman" w:cs="Times New Roman"/>
              </w:rPr>
            </w:pPr>
            <w:r w:rsidRPr="004A58C8">
              <w:rPr>
                <w:rFonts w:ascii="Times New Roman" w:hAnsi="Times New Roman" w:cs="Times New Roman"/>
              </w:rPr>
              <w:t>2019-2020</w:t>
            </w:r>
          </w:p>
        </w:tc>
        <w:tc>
          <w:tcPr>
            <w:tcW w:w="70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3</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16</w:t>
            </w:r>
          </w:p>
        </w:tc>
        <w:tc>
          <w:tcPr>
            <w:tcW w:w="70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3</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100</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851"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r w:rsidRPr="004A58C8">
              <w:rPr>
                <w:rFonts w:ascii="Times New Roman" w:hAnsi="Times New Roman" w:cs="Times New Roman"/>
              </w:rPr>
              <w:t>57</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A58C8" w:rsidRDefault="00EB7776" w:rsidP="00EB7776">
            <w:pPr>
              <w:rPr>
                <w:rFonts w:ascii="Times New Roman" w:hAnsi="Times New Roman" w:cs="Times New Roman"/>
                <w:sz w:val="18"/>
                <w:szCs w:val="18"/>
              </w:rPr>
            </w:pPr>
            <w:r w:rsidRPr="004A58C8">
              <w:rPr>
                <w:rFonts w:ascii="Times New Roman" w:hAnsi="Times New Roman" w:cs="Times New Roman"/>
                <w:sz w:val="18"/>
                <w:szCs w:val="18"/>
              </w:rPr>
              <w:t>65 -Уметов</w:t>
            </w:r>
          </w:p>
        </w:tc>
      </w:tr>
      <w:tr w:rsidR="00EB7776" w:rsidTr="00EB7776">
        <w:trPr>
          <w:trHeight w:val="199"/>
        </w:trPr>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rPr>
                <w:rFonts w:ascii="Times New Roman" w:hAnsi="Times New Roman" w:cs="Times New Roman"/>
              </w:rPr>
            </w:pPr>
            <w:r w:rsidRPr="0004550E">
              <w:rPr>
                <w:rFonts w:ascii="Times New Roman" w:hAnsi="Times New Roman" w:cs="Times New Roman"/>
              </w:rPr>
              <w:t>2020-2021</w:t>
            </w:r>
          </w:p>
        </w:tc>
        <w:tc>
          <w:tcPr>
            <w:tcW w:w="709"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4</w:t>
            </w:r>
          </w:p>
        </w:tc>
        <w:tc>
          <w:tcPr>
            <w:tcW w:w="850"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15,3</w:t>
            </w:r>
          </w:p>
        </w:tc>
        <w:tc>
          <w:tcPr>
            <w:tcW w:w="709"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3</w:t>
            </w: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75</w:t>
            </w:r>
          </w:p>
        </w:tc>
        <w:tc>
          <w:tcPr>
            <w:tcW w:w="850"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1</w:t>
            </w:r>
          </w:p>
        </w:tc>
        <w:tc>
          <w:tcPr>
            <w:tcW w:w="851"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25</w:t>
            </w: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32,3</w:t>
            </w: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rPr>
                <w:rFonts w:ascii="Times New Roman" w:hAnsi="Times New Roman" w:cs="Times New Roman"/>
                <w:sz w:val="18"/>
                <w:szCs w:val="18"/>
              </w:rPr>
            </w:pPr>
            <w:r w:rsidRPr="0004550E">
              <w:rPr>
                <w:rFonts w:ascii="Times New Roman" w:hAnsi="Times New Roman" w:cs="Times New Roman"/>
                <w:sz w:val="18"/>
                <w:szCs w:val="18"/>
              </w:rPr>
              <w:t xml:space="preserve">43-Эльбердова, </w:t>
            </w:r>
            <w:proofErr w:type="gramStart"/>
            <w:r w:rsidRPr="0004550E">
              <w:rPr>
                <w:rFonts w:ascii="Times New Roman" w:hAnsi="Times New Roman" w:cs="Times New Roman"/>
                <w:sz w:val="18"/>
                <w:szCs w:val="18"/>
              </w:rPr>
              <w:t>Чеченов</w:t>
            </w:r>
            <w:proofErr w:type="gramEnd"/>
          </w:p>
        </w:tc>
      </w:tr>
      <w:tr w:rsidR="00EB7776" w:rsidTr="00EB7776">
        <w:trPr>
          <w:trHeight w:val="341"/>
        </w:trPr>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rPr>
                <w:rFonts w:ascii="Times New Roman" w:hAnsi="Times New Roman" w:cs="Times New Roman"/>
              </w:rPr>
            </w:pPr>
            <w:r w:rsidRPr="006F4C70">
              <w:rPr>
                <w:rFonts w:ascii="Times New Roman" w:hAnsi="Times New Roman" w:cs="Times New Roman"/>
              </w:rPr>
              <w:t>2021-2022</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r w:rsidRPr="006F4C70">
              <w:rPr>
                <w:rFonts w:ascii="Times New Roman" w:hAnsi="Times New Roman" w:cs="Times New Roman"/>
              </w:rPr>
              <w:t>2</w:t>
            </w:r>
          </w:p>
        </w:tc>
        <w:tc>
          <w:tcPr>
            <w:tcW w:w="850"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r w:rsidRPr="006F4C70">
              <w:rPr>
                <w:rFonts w:ascii="Times New Roman" w:hAnsi="Times New Roman" w:cs="Times New Roman"/>
              </w:rPr>
              <w:t>9,5</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r w:rsidRPr="006F4C70">
              <w:rPr>
                <w:rFonts w:ascii="Times New Roman" w:hAnsi="Times New Roman" w:cs="Times New Roman"/>
              </w:rPr>
              <w:t>2</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r w:rsidRPr="006F4C70">
              <w:rPr>
                <w:rFonts w:ascii="Times New Roman" w:hAnsi="Times New Roman" w:cs="Times New Roman"/>
              </w:rPr>
              <w:t>100</w:t>
            </w:r>
          </w:p>
        </w:tc>
        <w:tc>
          <w:tcPr>
            <w:tcW w:w="850"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r w:rsidRPr="006F4C70">
              <w:rPr>
                <w:rFonts w:ascii="Times New Roman" w:hAnsi="Times New Roman" w:cs="Times New Roman"/>
              </w:rPr>
              <w:t>-</w:t>
            </w:r>
          </w:p>
        </w:tc>
        <w:tc>
          <w:tcPr>
            <w:tcW w:w="851"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r w:rsidRPr="006F4C70">
              <w:rPr>
                <w:rFonts w:ascii="Times New Roman" w:hAnsi="Times New Roman" w:cs="Times New Roman"/>
              </w:rPr>
              <w:t>0</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r w:rsidRPr="006F4C70">
              <w:rPr>
                <w:rFonts w:ascii="Times New Roman" w:hAnsi="Times New Roman" w:cs="Times New Roman"/>
              </w:rPr>
              <w:t>66</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6F4C70" w:rsidRDefault="00EB7776" w:rsidP="00EB7776">
            <w:pPr>
              <w:rPr>
                <w:rFonts w:ascii="Times New Roman" w:hAnsi="Times New Roman" w:cs="Times New Roman"/>
                <w:sz w:val="18"/>
                <w:szCs w:val="18"/>
              </w:rPr>
            </w:pPr>
            <w:r w:rsidRPr="006F4C70">
              <w:rPr>
                <w:rFonts w:ascii="Times New Roman" w:hAnsi="Times New Roman" w:cs="Times New Roman"/>
                <w:sz w:val="18"/>
                <w:szCs w:val="18"/>
              </w:rPr>
              <w:t xml:space="preserve">78- </w:t>
            </w:r>
            <w:proofErr w:type="spellStart"/>
            <w:r w:rsidRPr="006F4C70">
              <w:rPr>
                <w:rFonts w:ascii="Times New Roman" w:hAnsi="Times New Roman" w:cs="Times New Roman"/>
                <w:sz w:val="18"/>
                <w:szCs w:val="18"/>
              </w:rPr>
              <w:t>Кушхов</w:t>
            </w:r>
            <w:proofErr w:type="spellEnd"/>
            <w:r w:rsidRPr="006F4C70">
              <w:rPr>
                <w:rFonts w:ascii="Times New Roman" w:hAnsi="Times New Roman" w:cs="Times New Roman"/>
                <w:sz w:val="18"/>
                <w:szCs w:val="18"/>
              </w:rPr>
              <w:t xml:space="preserve"> А.</w:t>
            </w:r>
          </w:p>
        </w:tc>
      </w:tr>
      <w:tr w:rsidR="00EB7776" w:rsidTr="00EB7776">
        <w:trPr>
          <w:trHeight w:val="341"/>
        </w:trPr>
        <w:tc>
          <w:tcPr>
            <w:tcW w:w="1384" w:type="dxa"/>
            <w:vMerge/>
            <w:tcBorders>
              <w:left w:val="single" w:sz="36" w:space="0" w:color="C00000"/>
              <w:bottom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6" w:space="0" w:color="auto"/>
              <w:left w:val="single" w:sz="36" w:space="0" w:color="C00000"/>
              <w:bottom w:val="single" w:sz="36" w:space="0" w:color="C00000"/>
              <w:right w:val="single" w:sz="36" w:space="0" w:color="C00000"/>
            </w:tcBorders>
            <w:shd w:val="clear" w:color="auto" w:fill="FFFF00"/>
          </w:tcPr>
          <w:p w:rsidR="00EB7776" w:rsidRPr="00893657" w:rsidRDefault="00EB7776" w:rsidP="00EB7776">
            <w:pPr>
              <w:rPr>
                <w:rFonts w:ascii="Times New Roman" w:hAnsi="Times New Roman" w:cs="Times New Roman"/>
                <w:b/>
              </w:rPr>
            </w:pPr>
            <w:r>
              <w:rPr>
                <w:rFonts w:ascii="Times New Roman" w:hAnsi="Times New Roman" w:cs="Times New Roman"/>
                <w:b/>
              </w:rPr>
              <w:t>2022-2023</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2</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12,5</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2</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100</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0</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0</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42</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893657" w:rsidRDefault="00EB7776" w:rsidP="00EB7776">
            <w:pPr>
              <w:jc w:val="center"/>
              <w:rPr>
                <w:rFonts w:ascii="Times New Roman" w:hAnsi="Times New Roman" w:cs="Times New Roman"/>
                <w:b/>
              </w:rPr>
            </w:pP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893657" w:rsidRDefault="00EB7776" w:rsidP="00EB7776">
            <w:pPr>
              <w:jc w:val="center"/>
              <w:rPr>
                <w:rFonts w:ascii="Times New Roman" w:hAnsi="Times New Roman" w:cs="Times New Roman"/>
                <w:b/>
              </w:rPr>
            </w:pPr>
          </w:p>
        </w:tc>
        <w:tc>
          <w:tcPr>
            <w:tcW w:w="155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rPr>
                <w:rFonts w:ascii="Times New Roman" w:hAnsi="Times New Roman" w:cs="Times New Roman"/>
                <w:b/>
                <w:sz w:val="18"/>
                <w:szCs w:val="18"/>
              </w:rPr>
            </w:pPr>
            <w:r>
              <w:rPr>
                <w:rFonts w:ascii="Times New Roman" w:hAnsi="Times New Roman" w:cs="Times New Roman"/>
                <w:b/>
                <w:sz w:val="18"/>
                <w:szCs w:val="18"/>
              </w:rPr>
              <w:t>44-Пшибиев А.</w:t>
            </w:r>
          </w:p>
        </w:tc>
      </w:tr>
      <w:tr w:rsidR="00EB7776" w:rsidTr="00EB7776">
        <w:tc>
          <w:tcPr>
            <w:tcW w:w="1384" w:type="dxa"/>
            <w:vMerge w:val="restart"/>
            <w:tcBorders>
              <w:top w:val="single" w:sz="36" w:space="0" w:color="C00000"/>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bookmarkStart w:id="1" w:name="_Hlk155374628"/>
            <w:r w:rsidRPr="006E2DE8">
              <w:rPr>
                <w:rFonts w:ascii="Times New Roman" w:hAnsi="Times New Roman" w:cs="Times New Roman"/>
                <w:b/>
                <w:i/>
                <w:color w:val="FF0000"/>
              </w:rPr>
              <w:t>Обществознание</w:t>
            </w:r>
          </w:p>
        </w:tc>
        <w:tc>
          <w:tcPr>
            <w:tcW w:w="1276"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2014-2015</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10</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38,5</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70</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30</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51</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1559" w:type="dxa"/>
            <w:tcBorders>
              <w:top w:val="single" w:sz="36" w:space="0" w:color="C00000"/>
              <w:left w:val="single" w:sz="36" w:space="0" w:color="C00000"/>
              <w:right w:val="single" w:sz="36" w:space="0" w:color="C00000"/>
            </w:tcBorders>
            <w:shd w:val="clear" w:color="auto" w:fill="FDE9D9" w:themeFill="accent6"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 xml:space="preserve">98- </w:t>
            </w:r>
            <w:proofErr w:type="spellStart"/>
            <w:r>
              <w:rPr>
                <w:rFonts w:ascii="Times New Roman" w:hAnsi="Times New Roman" w:cs="Times New Roman"/>
                <w:sz w:val="18"/>
                <w:szCs w:val="18"/>
              </w:rPr>
              <w:t>Нырова</w:t>
            </w:r>
            <w:proofErr w:type="spellEnd"/>
            <w:r>
              <w:rPr>
                <w:rFonts w:ascii="Times New Roman" w:hAnsi="Times New Roman" w:cs="Times New Roman"/>
                <w:sz w:val="18"/>
                <w:szCs w:val="18"/>
              </w:rPr>
              <w:t xml:space="preserve"> Р.</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C6D9F1" w:themeFill="text2"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2015-2016</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53,8</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57,1</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1"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42,9</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45,1</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C6D9F1" w:themeFill="text2"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71-Шалова</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99FFCC"/>
          </w:tcPr>
          <w:p w:rsidR="00EB7776" w:rsidRPr="004F06DA" w:rsidRDefault="00EB7776" w:rsidP="00EB7776">
            <w:pPr>
              <w:rPr>
                <w:rFonts w:ascii="Times New Roman" w:hAnsi="Times New Roman" w:cs="Times New Roman"/>
              </w:rPr>
            </w:pPr>
            <w:r w:rsidRPr="004F06DA">
              <w:rPr>
                <w:rFonts w:ascii="Times New Roman" w:hAnsi="Times New Roman" w:cs="Times New Roman"/>
              </w:rPr>
              <w:t>2016-2017</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9</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50</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6</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66,7</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33,3</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46,3</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99FFCC"/>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69-Евгажукова</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right w:val="single" w:sz="36" w:space="0" w:color="C00000"/>
            </w:tcBorders>
            <w:shd w:val="clear" w:color="auto" w:fill="FFCCFF"/>
          </w:tcPr>
          <w:p w:rsidR="00EB7776" w:rsidRPr="00004673" w:rsidRDefault="00EB7776" w:rsidP="00EB7776">
            <w:pPr>
              <w:rPr>
                <w:rFonts w:ascii="Times New Roman" w:hAnsi="Times New Roman" w:cs="Times New Roman"/>
              </w:rPr>
            </w:pPr>
            <w:r w:rsidRPr="00004673">
              <w:rPr>
                <w:rFonts w:ascii="Times New Roman" w:hAnsi="Times New Roman" w:cs="Times New Roman"/>
              </w:rPr>
              <w:t>2017-2018</w:t>
            </w:r>
          </w:p>
        </w:tc>
        <w:tc>
          <w:tcPr>
            <w:tcW w:w="709"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r w:rsidRPr="00004673">
              <w:rPr>
                <w:rFonts w:ascii="Times New Roman" w:hAnsi="Times New Roman" w:cs="Times New Roman"/>
              </w:rPr>
              <w:t>16</w:t>
            </w:r>
          </w:p>
        </w:tc>
        <w:tc>
          <w:tcPr>
            <w:tcW w:w="850"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r w:rsidRPr="00004673">
              <w:rPr>
                <w:rFonts w:ascii="Times New Roman" w:hAnsi="Times New Roman" w:cs="Times New Roman"/>
              </w:rPr>
              <w:t>76,2</w:t>
            </w:r>
          </w:p>
        </w:tc>
        <w:tc>
          <w:tcPr>
            <w:tcW w:w="709"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r w:rsidRPr="00004673">
              <w:rPr>
                <w:rFonts w:ascii="Times New Roman" w:hAnsi="Times New Roman" w:cs="Times New Roman"/>
              </w:rPr>
              <w:t>11</w:t>
            </w:r>
          </w:p>
        </w:tc>
        <w:tc>
          <w:tcPr>
            <w:tcW w:w="567"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r>
              <w:rPr>
                <w:rFonts w:ascii="Times New Roman" w:hAnsi="Times New Roman" w:cs="Times New Roman"/>
              </w:rPr>
              <w:t>68,7</w:t>
            </w:r>
          </w:p>
        </w:tc>
        <w:tc>
          <w:tcPr>
            <w:tcW w:w="850"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r w:rsidRPr="00004673">
              <w:rPr>
                <w:rFonts w:ascii="Times New Roman" w:hAnsi="Times New Roman" w:cs="Times New Roman"/>
              </w:rPr>
              <w:t>5</w:t>
            </w:r>
          </w:p>
        </w:tc>
        <w:tc>
          <w:tcPr>
            <w:tcW w:w="851"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r>
              <w:rPr>
                <w:rFonts w:ascii="Times New Roman" w:hAnsi="Times New Roman" w:cs="Times New Roman"/>
              </w:rPr>
              <w:t>31,3</w:t>
            </w:r>
          </w:p>
        </w:tc>
        <w:tc>
          <w:tcPr>
            <w:tcW w:w="567"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r w:rsidRPr="00004673">
              <w:rPr>
                <w:rFonts w:ascii="Times New Roman" w:hAnsi="Times New Roman" w:cs="Times New Roman"/>
              </w:rPr>
              <w:t>47</w:t>
            </w:r>
          </w:p>
        </w:tc>
        <w:tc>
          <w:tcPr>
            <w:tcW w:w="567"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EB7776" w:rsidRPr="00004673"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FFCCFF"/>
          </w:tcPr>
          <w:p w:rsidR="00EB7776" w:rsidRPr="00004673" w:rsidRDefault="00EB7776" w:rsidP="00EB7776">
            <w:pPr>
              <w:rPr>
                <w:rFonts w:ascii="Times New Roman" w:hAnsi="Times New Roman" w:cs="Times New Roman"/>
                <w:sz w:val="18"/>
                <w:szCs w:val="18"/>
              </w:rPr>
            </w:pPr>
            <w:r w:rsidRPr="00004673">
              <w:rPr>
                <w:rFonts w:ascii="Times New Roman" w:hAnsi="Times New Roman" w:cs="Times New Roman"/>
                <w:sz w:val="18"/>
                <w:szCs w:val="18"/>
              </w:rPr>
              <w:t>78-Беканова</w:t>
            </w:r>
            <w:proofErr w:type="gramStart"/>
            <w:r w:rsidRPr="00004673">
              <w:rPr>
                <w:rFonts w:ascii="Times New Roman" w:hAnsi="Times New Roman" w:cs="Times New Roman"/>
                <w:sz w:val="18"/>
                <w:szCs w:val="18"/>
              </w:rPr>
              <w:t xml:space="preserve"> Д</w:t>
            </w:r>
            <w:proofErr w:type="gramEnd"/>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rPr>
                <w:rFonts w:ascii="Times New Roman" w:hAnsi="Times New Roman" w:cs="Times New Roman"/>
              </w:rPr>
            </w:pPr>
            <w:r w:rsidRPr="006B25FC">
              <w:rPr>
                <w:rFonts w:ascii="Times New Roman" w:hAnsi="Times New Roman" w:cs="Times New Roman"/>
              </w:rPr>
              <w:t>2018-2019</w:t>
            </w:r>
          </w:p>
        </w:tc>
        <w:tc>
          <w:tcPr>
            <w:tcW w:w="709"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9</w:t>
            </w:r>
          </w:p>
        </w:tc>
        <w:tc>
          <w:tcPr>
            <w:tcW w:w="850"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31</w:t>
            </w:r>
          </w:p>
        </w:tc>
        <w:tc>
          <w:tcPr>
            <w:tcW w:w="709"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9</w:t>
            </w:r>
          </w:p>
        </w:tc>
        <w:tc>
          <w:tcPr>
            <w:tcW w:w="567"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100</w:t>
            </w:r>
          </w:p>
        </w:tc>
        <w:tc>
          <w:tcPr>
            <w:tcW w:w="850"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0</w:t>
            </w:r>
          </w:p>
        </w:tc>
        <w:tc>
          <w:tcPr>
            <w:tcW w:w="851"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0</w:t>
            </w:r>
          </w:p>
        </w:tc>
        <w:tc>
          <w:tcPr>
            <w:tcW w:w="567"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60</w:t>
            </w:r>
          </w:p>
        </w:tc>
        <w:tc>
          <w:tcPr>
            <w:tcW w:w="567"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p>
        </w:tc>
        <w:tc>
          <w:tcPr>
            <w:tcW w:w="567"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jc w:val="center"/>
              <w:rPr>
                <w:rFonts w:ascii="Times New Roman" w:hAnsi="Times New Roman" w:cs="Times New Roman"/>
              </w:rPr>
            </w:pPr>
          </w:p>
        </w:tc>
        <w:tc>
          <w:tcPr>
            <w:tcW w:w="1559" w:type="dxa"/>
            <w:tcBorders>
              <w:left w:val="single" w:sz="36" w:space="0" w:color="C00000"/>
              <w:bottom w:val="single" w:sz="8" w:space="0" w:color="auto"/>
              <w:right w:val="single" w:sz="36" w:space="0" w:color="C00000"/>
            </w:tcBorders>
            <w:shd w:val="clear" w:color="auto" w:fill="EEECE1" w:themeFill="background2"/>
          </w:tcPr>
          <w:p w:rsidR="00EB7776" w:rsidRPr="006B25FC" w:rsidRDefault="00EB7776" w:rsidP="00EB7776">
            <w:pPr>
              <w:rPr>
                <w:rFonts w:ascii="Times New Roman" w:hAnsi="Times New Roman" w:cs="Times New Roman"/>
                <w:sz w:val="18"/>
                <w:szCs w:val="18"/>
              </w:rPr>
            </w:pPr>
            <w:r w:rsidRPr="006B25FC">
              <w:rPr>
                <w:rFonts w:ascii="Times New Roman" w:hAnsi="Times New Roman" w:cs="Times New Roman"/>
                <w:sz w:val="18"/>
                <w:szCs w:val="18"/>
              </w:rPr>
              <w:t>86-Евгажуков Э.</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rPr>
                <w:rFonts w:ascii="Times New Roman" w:hAnsi="Times New Roman" w:cs="Times New Roman"/>
              </w:rPr>
            </w:pPr>
            <w:r w:rsidRPr="006F6FEA">
              <w:rPr>
                <w:rFonts w:ascii="Times New Roman" w:hAnsi="Times New Roman" w:cs="Times New Roman"/>
              </w:rPr>
              <w:t>2019-2020</w:t>
            </w:r>
          </w:p>
        </w:tc>
        <w:tc>
          <w:tcPr>
            <w:tcW w:w="70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8</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42</w:t>
            </w:r>
          </w:p>
        </w:tc>
        <w:tc>
          <w:tcPr>
            <w:tcW w:w="70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5</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26</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3</w:t>
            </w:r>
          </w:p>
        </w:tc>
        <w:tc>
          <w:tcPr>
            <w:tcW w:w="851"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16</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44</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rPr>
                <w:rFonts w:ascii="Times New Roman" w:hAnsi="Times New Roman" w:cs="Times New Roman"/>
                <w:sz w:val="18"/>
                <w:szCs w:val="18"/>
              </w:rPr>
            </w:pPr>
            <w:r w:rsidRPr="006F6FEA">
              <w:rPr>
                <w:rFonts w:ascii="Times New Roman" w:hAnsi="Times New Roman" w:cs="Times New Roman"/>
                <w:sz w:val="18"/>
                <w:szCs w:val="18"/>
              </w:rPr>
              <w:t>70-Натов А.</w:t>
            </w:r>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rPr>
                <w:rFonts w:ascii="Times New Roman" w:hAnsi="Times New Roman" w:cs="Times New Roman"/>
              </w:rPr>
            </w:pPr>
            <w:r w:rsidRPr="0004550E">
              <w:rPr>
                <w:rFonts w:ascii="Times New Roman" w:hAnsi="Times New Roman" w:cs="Times New Roman"/>
              </w:rPr>
              <w:t>2020-2021</w:t>
            </w:r>
          </w:p>
        </w:tc>
        <w:tc>
          <w:tcPr>
            <w:tcW w:w="709"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Pr>
                <w:rFonts w:ascii="Times New Roman" w:hAnsi="Times New Roman" w:cs="Times New Roman"/>
              </w:rPr>
              <w:t>4</w:t>
            </w:r>
          </w:p>
        </w:tc>
        <w:tc>
          <w:tcPr>
            <w:tcW w:w="850"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Pr>
                <w:rFonts w:ascii="Times New Roman" w:hAnsi="Times New Roman" w:cs="Times New Roman"/>
              </w:rPr>
              <w:t>15,4</w:t>
            </w:r>
          </w:p>
        </w:tc>
        <w:tc>
          <w:tcPr>
            <w:tcW w:w="709"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Pr>
                <w:rFonts w:ascii="Times New Roman" w:hAnsi="Times New Roman" w:cs="Times New Roman"/>
              </w:rPr>
              <w:t>3</w:t>
            </w: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Pr>
                <w:rFonts w:ascii="Times New Roman" w:hAnsi="Times New Roman" w:cs="Times New Roman"/>
              </w:rPr>
              <w:t>11.5</w:t>
            </w:r>
          </w:p>
        </w:tc>
        <w:tc>
          <w:tcPr>
            <w:tcW w:w="850"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Pr>
                <w:rFonts w:ascii="Times New Roman" w:hAnsi="Times New Roman" w:cs="Times New Roman"/>
              </w:rPr>
              <w:t>3,8</w:t>
            </w: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r>
              <w:rPr>
                <w:rFonts w:ascii="Times New Roman" w:hAnsi="Times New Roman" w:cs="Times New Roman"/>
              </w:rPr>
              <w:t>44</w:t>
            </w: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B6DDE8" w:themeFill="accent5" w:themeFillTint="66"/>
          </w:tcPr>
          <w:p w:rsidR="00EB7776" w:rsidRPr="0004550E" w:rsidRDefault="00EB7776" w:rsidP="00EB7776">
            <w:pPr>
              <w:rPr>
                <w:rFonts w:ascii="Times New Roman" w:hAnsi="Times New Roman" w:cs="Times New Roman"/>
                <w:sz w:val="18"/>
                <w:szCs w:val="18"/>
              </w:rPr>
            </w:pPr>
            <w:r>
              <w:rPr>
                <w:rFonts w:ascii="Times New Roman" w:hAnsi="Times New Roman" w:cs="Times New Roman"/>
                <w:sz w:val="18"/>
                <w:szCs w:val="18"/>
              </w:rPr>
              <w:t xml:space="preserve">62- </w:t>
            </w:r>
            <w:proofErr w:type="spellStart"/>
            <w:r>
              <w:rPr>
                <w:rFonts w:ascii="Times New Roman" w:hAnsi="Times New Roman" w:cs="Times New Roman"/>
                <w:sz w:val="18"/>
                <w:szCs w:val="18"/>
              </w:rPr>
              <w:t>Эльбердова</w:t>
            </w:r>
            <w:proofErr w:type="spellEnd"/>
          </w:p>
        </w:tc>
      </w:tr>
      <w:tr w:rsidR="00EB7776" w:rsidTr="00EB7776">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rPr>
                <w:rFonts w:ascii="Times New Roman" w:hAnsi="Times New Roman" w:cs="Times New Roman"/>
              </w:rPr>
            </w:pPr>
            <w:r w:rsidRPr="00037C5F">
              <w:rPr>
                <w:rFonts w:ascii="Times New Roman" w:hAnsi="Times New Roman" w:cs="Times New Roman"/>
              </w:rPr>
              <w:t>2021-2022</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5</w:t>
            </w:r>
          </w:p>
        </w:tc>
        <w:tc>
          <w:tcPr>
            <w:tcW w:w="850"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24</w:t>
            </w:r>
          </w:p>
        </w:tc>
        <w:tc>
          <w:tcPr>
            <w:tcW w:w="70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5</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100</w:t>
            </w:r>
          </w:p>
        </w:tc>
        <w:tc>
          <w:tcPr>
            <w:tcW w:w="850"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w:t>
            </w:r>
          </w:p>
        </w:tc>
        <w:tc>
          <w:tcPr>
            <w:tcW w:w="851"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58</w:t>
            </w: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6" w:space="0" w:color="auto"/>
              <w:right w:val="single" w:sz="36" w:space="0" w:color="C00000"/>
            </w:tcBorders>
            <w:shd w:val="clear" w:color="auto" w:fill="D99594" w:themeFill="accent2" w:themeFillTint="99"/>
          </w:tcPr>
          <w:p w:rsidR="00EB7776" w:rsidRPr="00037C5F" w:rsidRDefault="00EB7776" w:rsidP="00EB7776">
            <w:pPr>
              <w:rPr>
                <w:rFonts w:ascii="Times New Roman" w:hAnsi="Times New Roman" w:cs="Times New Roman"/>
                <w:sz w:val="18"/>
                <w:szCs w:val="18"/>
              </w:rPr>
            </w:pPr>
            <w:r w:rsidRPr="00037C5F">
              <w:rPr>
                <w:rFonts w:ascii="Times New Roman" w:hAnsi="Times New Roman" w:cs="Times New Roman"/>
                <w:sz w:val="18"/>
                <w:szCs w:val="18"/>
              </w:rPr>
              <w:t>74-Кушхов А.</w:t>
            </w:r>
          </w:p>
          <w:p w:rsidR="00EB7776" w:rsidRPr="00037C5F" w:rsidRDefault="00EB7776" w:rsidP="00EB7776">
            <w:pPr>
              <w:rPr>
                <w:rFonts w:ascii="Times New Roman" w:hAnsi="Times New Roman" w:cs="Times New Roman"/>
                <w:sz w:val="18"/>
                <w:szCs w:val="18"/>
              </w:rPr>
            </w:pPr>
          </w:p>
        </w:tc>
      </w:tr>
      <w:tr w:rsidR="00EB7776" w:rsidTr="00EB7776">
        <w:tc>
          <w:tcPr>
            <w:tcW w:w="1384" w:type="dxa"/>
            <w:vMerge/>
            <w:tcBorders>
              <w:left w:val="single" w:sz="36" w:space="0" w:color="C00000"/>
              <w:bottom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276" w:type="dxa"/>
            <w:tcBorders>
              <w:top w:val="single" w:sz="6" w:space="0" w:color="auto"/>
              <w:left w:val="single" w:sz="36" w:space="0" w:color="C00000"/>
              <w:bottom w:val="single" w:sz="36" w:space="0" w:color="C00000"/>
              <w:right w:val="single" w:sz="36" w:space="0" w:color="C00000"/>
            </w:tcBorders>
            <w:shd w:val="clear" w:color="auto" w:fill="FFFF00"/>
          </w:tcPr>
          <w:p w:rsidR="00EB7776" w:rsidRPr="0004550E" w:rsidRDefault="00EB7776" w:rsidP="00EB7776">
            <w:pPr>
              <w:rPr>
                <w:rFonts w:ascii="Times New Roman" w:hAnsi="Times New Roman" w:cs="Times New Roman"/>
                <w:b/>
              </w:rPr>
            </w:pPr>
            <w:r>
              <w:rPr>
                <w:rFonts w:ascii="Times New Roman" w:hAnsi="Times New Roman" w:cs="Times New Roman"/>
                <w:b/>
              </w:rPr>
              <w:t>2022-2023</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5</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31,2</w:t>
            </w:r>
          </w:p>
        </w:tc>
        <w:tc>
          <w:tcPr>
            <w:tcW w:w="70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4</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26</w:t>
            </w:r>
          </w:p>
        </w:tc>
        <w:tc>
          <w:tcPr>
            <w:tcW w:w="850"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w:t>
            </w:r>
          </w:p>
        </w:tc>
        <w:tc>
          <w:tcPr>
            <w:tcW w:w="851"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5.25</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52,4</w:t>
            </w: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04550E" w:rsidRDefault="00EB7776" w:rsidP="00EB7776">
            <w:pPr>
              <w:jc w:val="center"/>
              <w:rPr>
                <w:rFonts w:ascii="Times New Roman" w:hAnsi="Times New Roman" w:cs="Times New Roman"/>
                <w:b/>
              </w:rPr>
            </w:pPr>
          </w:p>
        </w:tc>
        <w:tc>
          <w:tcPr>
            <w:tcW w:w="567" w:type="dxa"/>
            <w:tcBorders>
              <w:top w:val="single" w:sz="6" w:space="0" w:color="auto"/>
              <w:left w:val="single" w:sz="36" w:space="0" w:color="C00000"/>
              <w:bottom w:val="single" w:sz="36" w:space="0" w:color="C00000"/>
              <w:right w:val="single" w:sz="36" w:space="0" w:color="C00000"/>
            </w:tcBorders>
            <w:shd w:val="clear" w:color="auto" w:fill="FFFF00"/>
          </w:tcPr>
          <w:p w:rsidR="00EB7776" w:rsidRPr="0004550E" w:rsidRDefault="00EB7776" w:rsidP="00EB7776">
            <w:pPr>
              <w:jc w:val="center"/>
              <w:rPr>
                <w:rFonts w:ascii="Times New Roman" w:hAnsi="Times New Roman" w:cs="Times New Roman"/>
                <w:b/>
              </w:rPr>
            </w:pPr>
          </w:p>
        </w:tc>
        <w:tc>
          <w:tcPr>
            <w:tcW w:w="1559" w:type="dxa"/>
            <w:tcBorders>
              <w:top w:val="single" w:sz="6" w:space="0" w:color="auto"/>
              <w:left w:val="single" w:sz="36" w:space="0" w:color="C00000"/>
              <w:bottom w:val="single" w:sz="36" w:space="0" w:color="C00000"/>
              <w:right w:val="single" w:sz="36" w:space="0" w:color="C00000"/>
            </w:tcBorders>
            <w:shd w:val="clear" w:color="auto" w:fill="FFFF00"/>
          </w:tcPr>
          <w:p w:rsidR="00EB7776" w:rsidRDefault="00EB7776" w:rsidP="00EB7776">
            <w:pPr>
              <w:rPr>
                <w:rFonts w:ascii="Times New Roman" w:hAnsi="Times New Roman" w:cs="Times New Roman"/>
                <w:b/>
                <w:sz w:val="18"/>
                <w:szCs w:val="18"/>
              </w:rPr>
            </w:pPr>
            <w:r>
              <w:rPr>
                <w:rFonts w:ascii="Times New Roman" w:hAnsi="Times New Roman" w:cs="Times New Roman"/>
                <w:b/>
                <w:sz w:val="18"/>
                <w:szCs w:val="18"/>
              </w:rPr>
              <w:t>72-Мамбетов А.</w:t>
            </w:r>
          </w:p>
        </w:tc>
      </w:tr>
      <w:bookmarkEnd w:id="1"/>
    </w:tbl>
    <w:p w:rsidR="00EB7776" w:rsidRDefault="00EB7776" w:rsidP="00EB7776">
      <w:r>
        <w:br w:type="page"/>
      </w:r>
    </w:p>
    <w:tbl>
      <w:tblPr>
        <w:tblStyle w:val="af9"/>
        <w:tblW w:w="10456" w:type="dxa"/>
        <w:tblLayout w:type="fixed"/>
        <w:tblLook w:val="04A0" w:firstRow="1" w:lastRow="0" w:firstColumn="1" w:lastColumn="0" w:noHBand="0" w:noVBand="1"/>
      </w:tblPr>
      <w:tblGrid>
        <w:gridCol w:w="1384"/>
        <w:gridCol w:w="1134"/>
        <w:gridCol w:w="851"/>
        <w:gridCol w:w="850"/>
        <w:gridCol w:w="709"/>
        <w:gridCol w:w="567"/>
        <w:gridCol w:w="850"/>
        <w:gridCol w:w="851"/>
        <w:gridCol w:w="567"/>
        <w:gridCol w:w="567"/>
        <w:gridCol w:w="567"/>
        <w:gridCol w:w="1559"/>
      </w:tblGrid>
      <w:tr w:rsidR="00EB7776" w:rsidTr="009145D0">
        <w:tc>
          <w:tcPr>
            <w:tcW w:w="1384" w:type="dxa"/>
            <w:vMerge w:val="restart"/>
            <w:tcBorders>
              <w:top w:val="single" w:sz="8" w:space="0" w:color="auto"/>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r w:rsidRPr="006E2DE8">
              <w:rPr>
                <w:rFonts w:ascii="Times New Roman" w:hAnsi="Times New Roman" w:cs="Times New Roman"/>
                <w:b/>
                <w:i/>
                <w:color w:val="FF0000"/>
              </w:rPr>
              <w:lastRenderedPageBreak/>
              <w:t>Физика</w:t>
            </w:r>
          </w:p>
        </w:tc>
        <w:tc>
          <w:tcPr>
            <w:tcW w:w="1134"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2014-2015</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7,6</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47</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1559" w:type="dxa"/>
            <w:tcBorders>
              <w:top w:val="single" w:sz="36" w:space="0" w:color="C00000"/>
              <w:left w:val="single" w:sz="36" w:space="0" w:color="C00000"/>
              <w:right w:val="single" w:sz="36" w:space="0" w:color="C00000"/>
            </w:tcBorders>
            <w:shd w:val="clear" w:color="auto" w:fill="FDE9D9" w:themeFill="accent6"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 xml:space="preserve">53 </w:t>
            </w:r>
            <w:proofErr w:type="spellStart"/>
            <w:r>
              <w:rPr>
                <w:rFonts w:ascii="Times New Roman" w:hAnsi="Times New Roman" w:cs="Times New Roman"/>
                <w:sz w:val="18"/>
                <w:szCs w:val="18"/>
              </w:rPr>
              <w:t>Лампежев</w:t>
            </w:r>
            <w:proofErr w:type="spellEnd"/>
            <w:r>
              <w:rPr>
                <w:rFonts w:ascii="Times New Roman" w:hAnsi="Times New Roman" w:cs="Times New Roman"/>
                <w:sz w:val="18"/>
                <w:szCs w:val="18"/>
              </w:rPr>
              <w:t xml:space="preserve"> Д.</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C6D9F1" w:themeFill="text2"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2015-2016</w:t>
            </w:r>
          </w:p>
        </w:tc>
        <w:tc>
          <w:tcPr>
            <w:tcW w:w="851"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23</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47,3</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C6D9F1" w:themeFill="text2" w:themeFillTint="33"/>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55-Лампежев А.</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99FFCC"/>
          </w:tcPr>
          <w:p w:rsidR="00EB7776" w:rsidRPr="004F06DA" w:rsidRDefault="00EB7776" w:rsidP="00EB7776">
            <w:pPr>
              <w:rPr>
                <w:rFonts w:ascii="Times New Roman" w:hAnsi="Times New Roman" w:cs="Times New Roman"/>
              </w:rPr>
            </w:pPr>
            <w:r w:rsidRPr="004F06DA">
              <w:rPr>
                <w:rFonts w:ascii="Times New Roman" w:hAnsi="Times New Roman" w:cs="Times New Roman"/>
              </w:rPr>
              <w:t>2016-2017</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11</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50</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50</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26</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99FFCC"/>
          </w:tcPr>
          <w:p w:rsidR="00EB7776" w:rsidRPr="00791EB1" w:rsidRDefault="00EB7776" w:rsidP="00EB7776">
            <w:pPr>
              <w:rPr>
                <w:rFonts w:ascii="Times New Roman" w:hAnsi="Times New Roman" w:cs="Times New Roman"/>
                <w:sz w:val="18"/>
                <w:szCs w:val="18"/>
              </w:rPr>
            </w:pPr>
            <w:r>
              <w:rPr>
                <w:rFonts w:ascii="Times New Roman" w:hAnsi="Times New Roman" w:cs="Times New Roman"/>
                <w:sz w:val="18"/>
                <w:szCs w:val="18"/>
              </w:rPr>
              <w:t>41-Луев</w:t>
            </w:r>
          </w:p>
        </w:tc>
      </w:tr>
      <w:tr w:rsidR="00EB7776" w:rsidTr="009145D0">
        <w:trPr>
          <w:trHeight w:val="407"/>
        </w:trPr>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FFCCFF"/>
          </w:tcPr>
          <w:p w:rsidR="00EB7776" w:rsidRPr="001928FC" w:rsidRDefault="00EB7776" w:rsidP="00EB7776">
            <w:pPr>
              <w:rPr>
                <w:rFonts w:ascii="Times New Roman" w:hAnsi="Times New Roman" w:cs="Times New Roman"/>
              </w:rPr>
            </w:pPr>
            <w:r w:rsidRPr="001928FC">
              <w:rPr>
                <w:rFonts w:ascii="Times New Roman" w:hAnsi="Times New Roman" w:cs="Times New Roman"/>
              </w:rPr>
              <w:t>2017-2018</w:t>
            </w:r>
          </w:p>
        </w:tc>
        <w:tc>
          <w:tcPr>
            <w:tcW w:w="851" w:type="dxa"/>
            <w:tcBorders>
              <w:left w:val="single" w:sz="36" w:space="0" w:color="C00000"/>
              <w:right w:val="single" w:sz="36" w:space="0" w:color="C00000"/>
            </w:tcBorders>
            <w:shd w:val="clear" w:color="auto" w:fill="FFCCFF"/>
          </w:tcPr>
          <w:p w:rsidR="00EB7776" w:rsidRDefault="00EB7776" w:rsidP="00EB7776">
            <w:pPr>
              <w:jc w:val="center"/>
              <w:rPr>
                <w:rFonts w:ascii="Times New Roman" w:hAnsi="Times New Roman" w:cs="Times New Roman"/>
              </w:rPr>
            </w:pPr>
            <w:r>
              <w:rPr>
                <w:rFonts w:ascii="Times New Roman" w:hAnsi="Times New Roman" w:cs="Times New Roman"/>
              </w:rPr>
              <w:t>2</w:t>
            </w:r>
          </w:p>
        </w:tc>
        <w:tc>
          <w:tcPr>
            <w:tcW w:w="850" w:type="dxa"/>
            <w:tcBorders>
              <w:left w:val="single" w:sz="36" w:space="0" w:color="C00000"/>
              <w:right w:val="single" w:sz="36" w:space="0" w:color="C00000"/>
            </w:tcBorders>
            <w:shd w:val="clear" w:color="auto" w:fill="FFCCFF"/>
          </w:tcPr>
          <w:p w:rsidR="00EB7776" w:rsidRDefault="00EB7776" w:rsidP="00EB7776">
            <w:pPr>
              <w:jc w:val="center"/>
              <w:rPr>
                <w:rFonts w:ascii="Times New Roman" w:hAnsi="Times New Roman" w:cs="Times New Roman"/>
              </w:rPr>
            </w:pPr>
            <w:r>
              <w:rPr>
                <w:rFonts w:ascii="Times New Roman" w:hAnsi="Times New Roman" w:cs="Times New Roman"/>
              </w:rPr>
              <w:t>9,5</w:t>
            </w:r>
          </w:p>
        </w:tc>
        <w:tc>
          <w:tcPr>
            <w:tcW w:w="709" w:type="dxa"/>
            <w:tcBorders>
              <w:left w:val="single" w:sz="36" w:space="0" w:color="C00000"/>
              <w:right w:val="single" w:sz="36" w:space="0" w:color="C00000"/>
            </w:tcBorders>
            <w:shd w:val="clear" w:color="auto" w:fill="FFCCFF"/>
          </w:tcPr>
          <w:p w:rsidR="00EB7776" w:rsidRDefault="00EB7776" w:rsidP="00EB7776">
            <w:pPr>
              <w:jc w:val="center"/>
              <w:rPr>
                <w:rFonts w:ascii="Times New Roman" w:hAnsi="Times New Roman" w:cs="Times New Roman"/>
              </w:rPr>
            </w:pPr>
            <w:r>
              <w:rPr>
                <w:rFonts w:ascii="Times New Roman" w:hAnsi="Times New Roman" w:cs="Times New Roman"/>
              </w:rPr>
              <w:t>1</w:t>
            </w:r>
          </w:p>
        </w:tc>
        <w:tc>
          <w:tcPr>
            <w:tcW w:w="567" w:type="dxa"/>
            <w:tcBorders>
              <w:left w:val="single" w:sz="36" w:space="0" w:color="C00000"/>
              <w:right w:val="single" w:sz="36" w:space="0" w:color="C00000"/>
            </w:tcBorders>
            <w:shd w:val="clear" w:color="auto" w:fill="FFCCFF"/>
          </w:tcPr>
          <w:p w:rsidR="00EB7776" w:rsidRDefault="00EB7776" w:rsidP="00EB7776">
            <w:pPr>
              <w:jc w:val="center"/>
              <w:rPr>
                <w:rFonts w:ascii="Times New Roman" w:hAnsi="Times New Roman" w:cs="Times New Roman"/>
              </w:rPr>
            </w:pPr>
            <w:r>
              <w:rPr>
                <w:rFonts w:ascii="Times New Roman" w:hAnsi="Times New Roman" w:cs="Times New Roman"/>
              </w:rPr>
              <w:t>50</w:t>
            </w:r>
          </w:p>
        </w:tc>
        <w:tc>
          <w:tcPr>
            <w:tcW w:w="850" w:type="dxa"/>
            <w:tcBorders>
              <w:left w:val="single" w:sz="36" w:space="0" w:color="C00000"/>
              <w:right w:val="single" w:sz="36" w:space="0" w:color="C00000"/>
            </w:tcBorders>
            <w:shd w:val="clear" w:color="auto" w:fill="FFCCFF"/>
          </w:tcPr>
          <w:p w:rsidR="00EB7776"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left w:val="single" w:sz="36" w:space="0" w:color="C00000"/>
              <w:right w:val="single" w:sz="36" w:space="0" w:color="C00000"/>
            </w:tcBorders>
            <w:shd w:val="clear" w:color="auto" w:fill="FFCCFF"/>
          </w:tcPr>
          <w:p w:rsidR="00EB7776" w:rsidRDefault="00EB7776" w:rsidP="00EB7776">
            <w:pPr>
              <w:jc w:val="center"/>
              <w:rPr>
                <w:rFonts w:ascii="Times New Roman" w:hAnsi="Times New Roman" w:cs="Times New Roman"/>
              </w:rPr>
            </w:pPr>
            <w:r>
              <w:rPr>
                <w:rFonts w:ascii="Times New Roman" w:hAnsi="Times New Roman" w:cs="Times New Roman"/>
              </w:rPr>
              <w:t>50</w:t>
            </w:r>
          </w:p>
        </w:tc>
        <w:tc>
          <w:tcPr>
            <w:tcW w:w="567" w:type="dxa"/>
            <w:tcBorders>
              <w:left w:val="single" w:sz="36" w:space="0" w:color="C00000"/>
              <w:right w:val="single" w:sz="36" w:space="0" w:color="C00000"/>
            </w:tcBorders>
            <w:shd w:val="clear" w:color="auto" w:fill="FFCCFF"/>
          </w:tcPr>
          <w:p w:rsidR="00EB7776" w:rsidRDefault="00EB7776" w:rsidP="00EB7776">
            <w:pPr>
              <w:jc w:val="center"/>
              <w:rPr>
                <w:rFonts w:ascii="Times New Roman" w:hAnsi="Times New Roman" w:cs="Times New Roman"/>
              </w:rPr>
            </w:pPr>
            <w:r>
              <w:rPr>
                <w:rFonts w:ascii="Times New Roman" w:hAnsi="Times New Roman" w:cs="Times New Roman"/>
              </w:rPr>
              <w:t>31</w:t>
            </w:r>
          </w:p>
        </w:tc>
        <w:tc>
          <w:tcPr>
            <w:tcW w:w="567" w:type="dxa"/>
            <w:tcBorders>
              <w:left w:val="single" w:sz="36" w:space="0" w:color="C00000"/>
              <w:right w:val="single" w:sz="36" w:space="0" w:color="C00000"/>
            </w:tcBorders>
            <w:shd w:val="clear" w:color="auto" w:fill="FFCCFF"/>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FFCCFF"/>
          </w:tcPr>
          <w:p w:rsidR="00EB7776" w:rsidRDefault="00EB7776" w:rsidP="00EB7776">
            <w:pPr>
              <w:rPr>
                <w:rFonts w:ascii="Times New Roman" w:hAnsi="Times New Roman" w:cs="Times New Roman"/>
                <w:sz w:val="18"/>
                <w:szCs w:val="18"/>
              </w:rPr>
            </w:pPr>
            <w:r w:rsidRPr="00E776BC">
              <w:rPr>
                <w:rFonts w:ascii="Times New Roman" w:hAnsi="Times New Roman" w:cs="Times New Roman"/>
                <w:sz w:val="18"/>
                <w:szCs w:val="18"/>
              </w:rPr>
              <w:t>42</w:t>
            </w:r>
            <w:r>
              <w:rPr>
                <w:rFonts w:ascii="Times New Roman" w:hAnsi="Times New Roman" w:cs="Times New Roman"/>
                <w:sz w:val="18"/>
                <w:szCs w:val="18"/>
              </w:rPr>
              <w:t>-</w:t>
            </w:r>
            <w:r w:rsidRPr="00E776BC">
              <w:rPr>
                <w:rFonts w:ascii="Times New Roman" w:hAnsi="Times New Roman" w:cs="Times New Roman"/>
                <w:sz w:val="18"/>
                <w:szCs w:val="18"/>
              </w:rPr>
              <w:t>Абуков</w:t>
            </w:r>
            <w:proofErr w:type="gramStart"/>
            <w:r w:rsidRPr="00E776BC">
              <w:rPr>
                <w:rFonts w:ascii="Times New Roman" w:hAnsi="Times New Roman" w:cs="Times New Roman"/>
                <w:sz w:val="18"/>
                <w:szCs w:val="18"/>
              </w:rPr>
              <w:t xml:space="preserve"> А</w:t>
            </w:r>
            <w:proofErr w:type="gramEnd"/>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00B050"/>
          </w:tcPr>
          <w:p w:rsidR="00EB7776" w:rsidRPr="006F6FEA" w:rsidRDefault="00EB7776" w:rsidP="00EB7776">
            <w:pPr>
              <w:rPr>
                <w:rFonts w:ascii="Times New Roman" w:hAnsi="Times New Roman" w:cs="Times New Roman"/>
              </w:rPr>
            </w:pPr>
            <w:r w:rsidRPr="006F6FEA">
              <w:rPr>
                <w:rFonts w:ascii="Times New Roman" w:hAnsi="Times New Roman" w:cs="Times New Roman"/>
              </w:rPr>
              <w:t>2018-2019</w:t>
            </w:r>
          </w:p>
        </w:tc>
        <w:tc>
          <w:tcPr>
            <w:tcW w:w="851"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2</w:t>
            </w:r>
          </w:p>
        </w:tc>
        <w:tc>
          <w:tcPr>
            <w:tcW w:w="850"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6,9</w:t>
            </w:r>
          </w:p>
        </w:tc>
        <w:tc>
          <w:tcPr>
            <w:tcW w:w="709"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2</w:t>
            </w:r>
          </w:p>
        </w:tc>
        <w:tc>
          <w:tcPr>
            <w:tcW w:w="567"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100</w:t>
            </w:r>
          </w:p>
        </w:tc>
        <w:tc>
          <w:tcPr>
            <w:tcW w:w="850"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0</w:t>
            </w:r>
          </w:p>
        </w:tc>
        <w:tc>
          <w:tcPr>
            <w:tcW w:w="851"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0</w:t>
            </w:r>
          </w:p>
        </w:tc>
        <w:tc>
          <w:tcPr>
            <w:tcW w:w="567"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42</w:t>
            </w:r>
          </w:p>
        </w:tc>
        <w:tc>
          <w:tcPr>
            <w:tcW w:w="567"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00B050"/>
          </w:tcPr>
          <w:p w:rsidR="00EB7776" w:rsidRPr="006F6FE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00B050"/>
          </w:tcPr>
          <w:p w:rsidR="00EB7776" w:rsidRPr="006F6FEA" w:rsidRDefault="00EB7776" w:rsidP="00EB7776">
            <w:pPr>
              <w:rPr>
                <w:rFonts w:ascii="Times New Roman" w:hAnsi="Times New Roman" w:cs="Times New Roman"/>
                <w:sz w:val="18"/>
                <w:szCs w:val="18"/>
              </w:rPr>
            </w:pPr>
            <w:r w:rsidRPr="006F6FEA">
              <w:rPr>
                <w:rFonts w:ascii="Times New Roman" w:hAnsi="Times New Roman" w:cs="Times New Roman"/>
                <w:sz w:val="18"/>
                <w:szCs w:val="18"/>
              </w:rPr>
              <w:t xml:space="preserve">42-Дымов, </w:t>
            </w:r>
            <w:proofErr w:type="spellStart"/>
            <w:r w:rsidRPr="006F6FEA">
              <w:rPr>
                <w:rFonts w:ascii="Times New Roman" w:hAnsi="Times New Roman" w:cs="Times New Roman"/>
                <w:sz w:val="18"/>
                <w:szCs w:val="18"/>
              </w:rPr>
              <w:t>Кондакчян</w:t>
            </w:r>
            <w:proofErr w:type="spellEnd"/>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CCC0D9" w:themeFill="accent4" w:themeFillTint="66"/>
          </w:tcPr>
          <w:p w:rsidR="00EB7776" w:rsidRPr="006F6FEA" w:rsidRDefault="00EB7776" w:rsidP="00EB7776">
            <w:pPr>
              <w:rPr>
                <w:rFonts w:ascii="Times New Roman" w:hAnsi="Times New Roman" w:cs="Times New Roman"/>
              </w:rPr>
            </w:pPr>
            <w:r w:rsidRPr="006F6FEA">
              <w:rPr>
                <w:rFonts w:ascii="Times New Roman" w:hAnsi="Times New Roman" w:cs="Times New Roman"/>
              </w:rPr>
              <w:t>2019-2020</w:t>
            </w:r>
          </w:p>
        </w:tc>
        <w:tc>
          <w:tcPr>
            <w:tcW w:w="851"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w:t>
            </w:r>
          </w:p>
        </w:tc>
        <w:tc>
          <w:tcPr>
            <w:tcW w:w="850"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21</w:t>
            </w:r>
          </w:p>
        </w:tc>
        <w:tc>
          <w:tcPr>
            <w:tcW w:w="709"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w:t>
            </w:r>
          </w:p>
        </w:tc>
        <w:tc>
          <w:tcPr>
            <w:tcW w:w="567"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100</w:t>
            </w:r>
          </w:p>
        </w:tc>
        <w:tc>
          <w:tcPr>
            <w:tcW w:w="850"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w:t>
            </w:r>
          </w:p>
        </w:tc>
        <w:tc>
          <w:tcPr>
            <w:tcW w:w="851"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w:t>
            </w:r>
          </w:p>
        </w:tc>
        <w:tc>
          <w:tcPr>
            <w:tcW w:w="567"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56</w:t>
            </w:r>
          </w:p>
        </w:tc>
        <w:tc>
          <w:tcPr>
            <w:tcW w:w="567"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CCC0D9" w:themeFill="accent4" w:themeFillTint="66"/>
          </w:tcPr>
          <w:p w:rsidR="00EB7776" w:rsidRPr="006F6FEA" w:rsidRDefault="00EB7776" w:rsidP="00EB7776">
            <w:pPr>
              <w:rPr>
                <w:rFonts w:ascii="Times New Roman" w:hAnsi="Times New Roman" w:cs="Times New Roman"/>
                <w:sz w:val="18"/>
                <w:szCs w:val="18"/>
              </w:rPr>
            </w:pPr>
            <w:r w:rsidRPr="006F6FEA">
              <w:rPr>
                <w:rFonts w:ascii="Times New Roman" w:hAnsi="Times New Roman" w:cs="Times New Roman"/>
                <w:sz w:val="18"/>
                <w:szCs w:val="18"/>
              </w:rPr>
              <w:t>80-Атабиев И.</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548DD4" w:themeFill="text2" w:themeFillTint="99"/>
          </w:tcPr>
          <w:p w:rsidR="00EB7776" w:rsidRPr="0004550E" w:rsidRDefault="00EB7776" w:rsidP="00EB7776">
            <w:pPr>
              <w:rPr>
                <w:rFonts w:ascii="Times New Roman" w:hAnsi="Times New Roman" w:cs="Times New Roman"/>
              </w:rPr>
            </w:pPr>
            <w:r w:rsidRPr="0004550E">
              <w:rPr>
                <w:rFonts w:ascii="Times New Roman" w:hAnsi="Times New Roman" w:cs="Times New Roman"/>
              </w:rPr>
              <w:t>2020-2021</w:t>
            </w:r>
          </w:p>
        </w:tc>
        <w:tc>
          <w:tcPr>
            <w:tcW w:w="851"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3</w:t>
            </w:r>
          </w:p>
        </w:tc>
        <w:tc>
          <w:tcPr>
            <w:tcW w:w="850"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r>
              <w:rPr>
                <w:rFonts w:ascii="Times New Roman" w:hAnsi="Times New Roman" w:cs="Times New Roman"/>
              </w:rPr>
              <w:t>1,</w:t>
            </w:r>
            <w:r w:rsidRPr="0004550E">
              <w:rPr>
                <w:rFonts w:ascii="Times New Roman" w:hAnsi="Times New Roman" w:cs="Times New Roman"/>
              </w:rPr>
              <w:t>5</w:t>
            </w:r>
          </w:p>
        </w:tc>
        <w:tc>
          <w:tcPr>
            <w:tcW w:w="709"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1</w:t>
            </w:r>
          </w:p>
        </w:tc>
        <w:tc>
          <w:tcPr>
            <w:tcW w:w="567"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33,3</w:t>
            </w:r>
          </w:p>
        </w:tc>
        <w:tc>
          <w:tcPr>
            <w:tcW w:w="850"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2</w:t>
            </w:r>
          </w:p>
        </w:tc>
        <w:tc>
          <w:tcPr>
            <w:tcW w:w="851"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66</w:t>
            </w:r>
          </w:p>
        </w:tc>
        <w:tc>
          <w:tcPr>
            <w:tcW w:w="567"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r w:rsidRPr="0004550E">
              <w:rPr>
                <w:rFonts w:ascii="Times New Roman" w:hAnsi="Times New Roman" w:cs="Times New Roman"/>
              </w:rPr>
              <w:t>36,3</w:t>
            </w:r>
          </w:p>
        </w:tc>
        <w:tc>
          <w:tcPr>
            <w:tcW w:w="567"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548DD4" w:themeFill="text2" w:themeFillTint="99"/>
          </w:tcPr>
          <w:p w:rsidR="00EB7776" w:rsidRPr="0004550E"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548DD4" w:themeFill="text2" w:themeFillTint="99"/>
          </w:tcPr>
          <w:p w:rsidR="00EB7776" w:rsidRPr="0004550E" w:rsidRDefault="00EB7776" w:rsidP="00EB7776">
            <w:pPr>
              <w:rPr>
                <w:rFonts w:ascii="Times New Roman" w:hAnsi="Times New Roman" w:cs="Times New Roman"/>
                <w:sz w:val="18"/>
                <w:szCs w:val="18"/>
              </w:rPr>
            </w:pPr>
            <w:r w:rsidRPr="0004550E">
              <w:rPr>
                <w:rFonts w:ascii="Times New Roman" w:hAnsi="Times New Roman" w:cs="Times New Roman"/>
                <w:sz w:val="18"/>
                <w:szCs w:val="18"/>
              </w:rPr>
              <w:t>59-Овчаренко Е.</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D99594" w:themeFill="accent2" w:themeFillTint="99"/>
          </w:tcPr>
          <w:p w:rsidR="00EB7776" w:rsidRPr="00037C5F" w:rsidRDefault="00EB7776" w:rsidP="00EB7776">
            <w:pPr>
              <w:rPr>
                <w:rFonts w:ascii="Times New Roman" w:hAnsi="Times New Roman" w:cs="Times New Roman"/>
              </w:rPr>
            </w:pPr>
            <w:r w:rsidRPr="00037C5F">
              <w:rPr>
                <w:rFonts w:ascii="Times New Roman" w:hAnsi="Times New Roman" w:cs="Times New Roman"/>
              </w:rPr>
              <w:t>2021-2022</w:t>
            </w:r>
          </w:p>
        </w:tc>
        <w:tc>
          <w:tcPr>
            <w:tcW w:w="851"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2</w:t>
            </w:r>
          </w:p>
        </w:tc>
        <w:tc>
          <w:tcPr>
            <w:tcW w:w="850"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9,5</w:t>
            </w:r>
          </w:p>
        </w:tc>
        <w:tc>
          <w:tcPr>
            <w:tcW w:w="709"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2</w:t>
            </w:r>
          </w:p>
        </w:tc>
        <w:tc>
          <w:tcPr>
            <w:tcW w:w="567"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100</w:t>
            </w:r>
          </w:p>
        </w:tc>
        <w:tc>
          <w:tcPr>
            <w:tcW w:w="850"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w:t>
            </w:r>
          </w:p>
        </w:tc>
        <w:tc>
          <w:tcPr>
            <w:tcW w:w="851"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0</w:t>
            </w:r>
          </w:p>
        </w:tc>
        <w:tc>
          <w:tcPr>
            <w:tcW w:w="567"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45,5</w:t>
            </w:r>
          </w:p>
        </w:tc>
        <w:tc>
          <w:tcPr>
            <w:tcW w:w="567"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D99594" w:themeFill="accent2" w:themeFillTint="99"/>
          </w:tcPr>
          <w:p w:rsidR="00EB7776" w:rsidRPr="00037C5F" w:rsidRDefault="00EB7776" w:rsidP="00EB7776">
            <w:pPr>
              <w:rPr>
                <w:rFonts w:ascii="Times New Roman" w:hAnsi="Times New Roman" w:cs="Times New Roman"/>
                <w:sz w:val="18"/>
                <w:szCs w:val="18"/>
              </w:rPr>
            </w:pPr>
            <w:r w:rsidRPr="00037C5F">
              <w:rPr>
                <w:rFonts w:ascii="Times New Roman" w:hAnsi="Times New Roman" w:cs="Times New Roman"/>
                <w:sz w:val="18"/>
                <w:szCs w:val="18"/>
              </w:rPr>
              <w:t>48- Тишков Оз.</w:t>
            </w:r>
          </w:p>
          <w:p w:rsidR="00EB7776" w:rsidRPr="00037C5F" w:rsidRDefault="00EB7776" w:rsidP="00EB7776">
            <w:pPr>
              <w:rPr>
                <w:rFonts w:ascii="Times New Roman" w:hAnsi="Times New Roman" w:cs="Times New Roman"/>
                <w:sz w:val="18"/>
                <w:szCs w:val="18"/>
              </w:rPr>
            </w:pPr>
          </w:p>
        </w:tc>
      </w:tr>
      <w:tr w:rsidR="00EB7776" w:rsidTr="009145D0">
        <w:tc>
          <w:tcPr>
            <w:tcW w:w="1384" w:type="dxa"/>
            <w:vMerge w:val="restart"/>
            <w:tcBorders>
              <w:top w:val="single" w:sz="36" w:space="0" w:color="C00000"/>
              <w:left w:val="single" w:sz="36" w:space="0" w:color="C00000"/>
              <w:right w:val="single" w:sz="36" w:space="0" w:color="C00000"/>
            </w:tcBorders>
            <w:vAlign w:val="center"/>
          </w:tcPr>
          <w:p w:rsidR="00EB7776" w:rsidRDefault="00EB7776" w:rsidP="00EB7776">
            <w:pPr>
              <w:jc w:val="center"/>
            </w:pPr>
            <w:r>
              <w:br w:type="page"/>
            </w:r>
            <w:r>
              <w:br w:type="page"/>
            </w:r>
          </w:p>
          <w:p w:rsidR="00EB7776" w:rsidRPr="006E2DE8" w:rsidRDefault="00EB7776" w:rsidP="00EB7776">
            <w:pPr>
              <w:jc w:val="center"/>
              <w:rPr>
                <w:rFonts w:ascii="Times New Roman" w:hAnsi="Times New Roman" w:cs="Times New Roman"/>
                <w:b/>
                <w:i/>
                <w:color w:val="FF0000"/>
              </w:rPr>
            </w:pPr>
            <w:r w:rsidRPr="006E2DE8">
              <w:rPr>
                <w:rFonts w:ascii="Times New Roman" w:hAnsi="Times New Roman" w:cs="Times New Roman"/>
                <w:b/>
                <w:i/>
                <w:color w:val="FF0000"/>
              </w:rPr>
              <w:t>Биология</w:t>
            </w:r>
          </w:p>
        </w:tc>
        <w:tc>
          <w:tcPr>
            <w:tcW w:w="1134"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2014-2015</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27</w:t>
            </w:r>
          </w:p>
        </w:tc>
        <w:tc>
          <w:tcPr>
            <w:tcW w:w="709"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57,1</w:t>
            </w:r>
          </w:p>
        </w:tc>
        <w:tc>
          <w:tcPr>
            <w:tcW w:w="850"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1"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42,9</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38</w:t>
            </w: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567" w:type="dxa"/>
            <w:tcBorders>
              <w:top w:val="single" w:sz="36" w:space="0" w:color="C00000"/>
              <w:left w:val="single" w:sz="36" w:space="0" w:color="C00000"/>
              <w:right w:val="single" w:sz="36" w:space="0" w:color="C00000"/>
            </w:tcBorders>
            <w:shd w:val="clear" w:color="auto" w:fill="FDE9D9" w:themeFill="accent6" w:themeFillTint="33"/>
          </w:tcPr>
          <w:p w:rsidR="00EB7776" w:rsidRPr="004F06DA" w:rsidRDefault="00EB7776" w:rsidP="00EB7776">
            <w:pPr>
              <w:jc w:val="center"/>
              <w:rPr>
                <w:rFonts w:ascii="Times New Roman" w:hAnsi="Times New Roman" w:cs="Times New Roman"/>
              </w:rPr>
            </w:pPr>
          </w:p>
        </w:tc>
        <w:tc>
          <w:tcPr>
            <w:tcW w:w="1559" w:type="dxa"/>
            <w:tcBorders>
              <w:top w:val="single" w:sz="36" w:space="0" w:color="C00000"/>
              <w:left w:val="single" w:sz="36" w:space="0" w:color="C00000"/>
              <w:right w:val="single" w:sz="36" w:space="0" w:color="C00000"/>
            </w:tcBorders>
            <w:shd w:val="clear" w:color="auto" w:fill="FDE9D9" w:themeFill="accent6" w:themeFillTint="33"/>
          </w:tcPr>
          <w:p w:rsidR="00EB7776" w:rsidRPr="00CE44F1" w:rsidRDefault="00EB7776" w:rsidP="00EB7776">
            <w:pPr>
              <w:rPr>
                <w:rFonts w:ascii="Times New Roman" w:hAnsi="Times New Roman" w:cs="Times New Roman"/>
                <w:sz w:val="18"/>
                <w:szCs w:val="18"/>
              </w:rPr>
            </w:pPr>
            <w:r>
              <w:rPr>
                <w:rFonts w:ascii="Times New Roman" w:hAnsi="Times New Roman" w:cs="Times New Roman"/>
                <w:sz w:val="18"/>
                <w:szCs w:val="18"/>
              </w:rPr>
              <w:t>64-Шадова</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C6D9F1" w:themeFill="text2" w:themeFillTint="33"/>
          </w:tcPr>
          <w:p w:rsidR="00EB7776" w:rsidRPr="001928FC" w:rsidRDefault="00EB7776" w:rsidP="00EB7776">
            <w:pPr>
              <w:rPr>
                <w:rFonts w:ascii="Times New Roman" w:hAnsi="Times New Roman" w:cs="Times New Roman"/>
              </w:rPr>
            </w:pPr>
            <w:r w:rsidRPr="001928FC">
              <w:rPr>
                <w:rFonts w:ascii="Times New Roman" w:hAnsi="Times New Roman" w:cs="Times New Roman"/>
              </w:rPr>
              <w:t>2015-2016</w:t>
            </w:r>
          </w:p>
        </w:tc>
        <w:tc>
          <w:tcPr>
            <w:tcW w:w="851"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30,7</w:t>
            </w:r>
          </w:p>
        </w:tc>
        <w:tc>
          <w:tcPr>
            <w:tcW w:w="709"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75</w:t>
            </w:r>
          </w:p>
        </w:tc>
        <w:tc>
          <w:tcPr>
            <w:tcW w:w="850"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25</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47,5</w:t>
            </w: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C6D9F1" w:themeFill="text2" w:themeFillTint="33"/>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C6D9F1" w:themeFill="text2" w:themeFillTint="33"/>
          </w:tcPr>
          <w:p w:rsidR="00EB7776" w:rsidRPr="00CE44F1" w:rsidRDefault="00EB7776" w:rsidP="00EB7776">
            <w:pPr>
              <w:rPr>
                <w:rFonts w:ascii="Times New Roman" w:hAnsi="Times New Roman" w:cs="Times New Roman"/>
                <w:sz w:val="18"/>
                <w:szCs w:val="18"/>
              </w:rPr>
            </w:pPr>
            <w:r>
              <w:rPr>
                <w:rFonts w:ascii="Times New Roman" w:hAnsi="Times New Roman" w:cs="Times New Roman"/>
                <w:sz w:val="18"/>
                <w:szCs w:val="18"/>
              </w:rPr>
              <w:t>91-Нырова М.</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99FFCC"/>
          </w:tcPr>
          <w:p w:rsidR="00EB7776" w:rsidRPr="001928FC" w:rsidRDefault="00EB7776" w:rsidP="00EB7776">
            <w:pPr>
              <w:rPr>
                <w:rFonts w:ascii="Times New Roman" w:hAnsi="Times New Roman" w:cs="Times New Roman"/>
              </w:rPr>
            </w:pPr>
            <w:r w:rsidRPr="001928FC">
              <w:rPr>
                <w:rFonts w:ascii="Times New Roman" w:hAnsi="Times New Roman" w:cs="Times New Roman"/>
              </w:rPr>
              <w:t>2016-2017</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17</w:t>
            </w:r>
          </w:p>
        </w:tc>
        <w:tc>
          <w:tcPr>
            <w:tcW w:w="709"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r>
              <w:rPr>
                <w:rFonts w:ascii="Times New Roman" w:hAnsi="Times New Roman" w:cs="Times New Roman"/>
              </w:rPr>
              <w:t>44,6</w:t>
            </w: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99FFCC"/>
          </w:tcPr>
          <w:p w:rsidR="00EB7776" w:rsidRPr="004F06DA"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99FFCC"/>
          </w:tcPr>
          <w:p w:rsidR="00EB7776" w:rsidRPr="00CE44F1" w:rsidRDefault="00EB7776" w:rsidP="00EB7776">
            <w:pPr>
              <w:rPr>
                <w:rFonts w:ascii="Times New Roman" w:hAnsi="Times New Roman" w:cs="Times New Roman"/>
                <w:sz w:val="18"/>
                <w:szCs w:val="18"/>
              </w:rPr>
            </w:pPr>
            <w:r>
              <w:rPr>
                <w:rFonts w:ascii="Times New Roman" w:hAnsi="Times New Roman" w:cs="Times New Roman"/>
                <w:sz w:val="18"/>
                <w:szCs w:val="18"/>
              </w:rPr>
              <w:t>53-Кочесокова</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right w:val="single" w:sz="36" w:space="0" w:color="C00000"/>
            </w:tcBorders>
            <w:shd w:val="clear" w:color="auto" w:fill="FFCCFF"/>
          </w:tcPr>
          <w:p w:rsidR="00EB7776" w:rsidRPr="001928FC" w:rsidRDefault="00EB7776" w:rsidP="00EB7776">
            <w:pPr>
              <w:rPr>
                <w:rFonts w:ascii="Times New Roman" w:hAnsi="Times New Roman" w:cs="Times New Roman"/>
              </w:rPr>
            </w:pPr>
            <w:r w:rsidRPr="001928FC">
              <w:rPr>
                <w:rFonts w:ascii="Times New Roman" w:hAnsi="Times New Roman" w:cs="Times New Roman"/>
              </w:rPr>
              <w:t>2017-2018</w:t>
            </w:r>
          </w:p>
        </w:tc>
        <w:tc>
          <w:tcPr>
            <w:tcW w:w="851"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r w:rsidRPr="001928FC">
              <w:rPr>
                <w:rFonts w:ascii="Times New Roman" w:hAnsi="Times New Roman" w:cs="Times New Roman"/>
              </w:rPr>
              <w:t>8</w:t>
            </w:r>
          </w:p>
        </w:tc>
        <w:tc>
          <w:tcPr>
            <w:tcW w:w="850"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r w:rsidRPr="001928FC">
              <w:rPr>
                <w:rFonts w:ascii="Times New Roman" w:hAnsi="Times New Roman" w:cs="Times New Roman"/>
              </w:rPr>
              <w:t>38,1</w:t>
            </w:r>
          </w:p>
        </w:tc>
        <w:tc>
          <w:tcPr>
            <w:tcW w:w="709"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r w:rsidRPr="001928FC">
              <w:rPr>
                <w:rFonts w:ascii="Times New Roman" w:hAnsi="Times New Roman" w:cs="Times New Roman"/>
              </w:rPr>
              <w:t>6</w:t>
            </w:r>
          </w:p>
        </w:tc>
        <w:tc>
          <w:tcPr>
            <w:tcW w:w="567"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r>
              <w:rPr>
                <w:rFonts w:ascii="Times New Roman" w:hAnsi="Times New Roman" w:cs="Times New Roman"/>
              </w:rPr>
              <w:t>75</w:t>
            </w:r>
          </w:p>
        </w:tc>
        <w:tc>
          <w:tcPr>
            <w:tcW w:w="850"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r w:rsidRPr="001928FC">
              <w:rPr>
                <w:rFonts w:ascii="Times New Roman" w:hAnsi="Times New Roman" w:cs="Times New Roman"/>
              </w:rPr>
              <w:t>2</w:t>
            </w:r>
          </w:p>
        </w:tc>
        <w:tc>
          <w:tcPr>
            <w:tcW w:w="851"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r>
              <w:rPr>
                <w:rFonts w:ascii="Times New Roman" w:hAnsi="Times New Roman" w:cs="Times New Roman"/>
              </w:rPr>
              <w:t>25</w:t>
            </w:r>
          </w:p>
        </w:tc>
        <w:tc>
          <w:tcPr>
            <w:tcW w:w="567"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r w:rsidRPr="001928FC">
              <w:rPr>
                <w:rFonts w:ascii="Times New Roman" w:hAnsi="Times New Roman" w:cs="Times New Roman"/>
              </w:rPr>
              <w:t>50,2</w:t>
            </w:r>
          </w:p>
        </w:tc>
        <w:tc>
          <w:tcPr>
            <w:tcW w:w="567"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p>
        </w:tc>
        <w:tc>
          <w:tcPr>
            <w:tcW w:w="567" w:type="dxa"/>
            <w:tcBorders>
              <w:left w:val="single" w:sz="36" w:space="0" w:color="C00000"/>
              <w:right w:val="single" w:sz="36" w:space="0" w:color="C00000"/>
            </w:tcBorders>
            <w:shd w:val="clear" w:color="auto" w:fill="FFCCFF"/>
          </w:tcPr>
          <w:p w:rsidR="00EB7776" w:rsidRPr="001928FC" w:rsidRDefault="00EB7776" w:rsidP="00EB7776">
            <w:pPr>
              <w:jc w:val="center"/>
              <w:rPr>
                <w:rFonts w:ascii="Times New Roman" w:hAnsi="Times New Roman" w:cs="Times New Roman"/>
              </w:rPr>
            </w:pPr>
          </w:p>
        </w:tc>
        <w:tc>
          <w:tcPr>
            <w:tcW w:w="1559" w:type="dxa"/>
            <w:tcBorders>
              <w:left w:val="single" w:sz="36" w:space="0" w:color="C00000"/>
              <w:right w:val="single" w:sz="36" w:space="0" w:color="C00000"/>
            </w:tcBorders>
            <w:shd w:val="clear" w:color="auto" w:fill="FFCCFF"/>
          </w:tcPr>
          <w:p w:rsidR="00EB7776" w:rsidRPr="001928FC" w:rsidRDefault="00EB7776" w:rsidP="00EB7776">
            <w:pPr>
              <w:rPr>
                <w:rFonts w:ascii="Times New Roman" w:hAnsi="Times New Roman" w:cs="Times New Roman"/>
                <w:sz w:val="18"/>
                <w:szCs w:val="18"/>
              </w:rPr>
            </w:pPr>
            <w:r w:rsidRPr="001928FC">
              <w:rPr>
                <w:rFonts w:ascii="Times New Roman" w:hAnsi="Times New Roman" w:cs="Times New Roman"/>
                <w:sz w:val="18"/>
                <w:szCs w:val="18"/>
              </w:rPr>
              <w:t>88-Коцев</w:t>
            </w:r>
            <w:proofErr w:type="gramStart"/>
            <w:r w:rsidRPr="001928FC">
              <w:rPr>
                <w:rFonts w:ascii="Times New Roman" w:hAnsi="Times New Roman" w:cs="Times New Roman"/>
                <w:sz w:val="18"/>
                <w:szCs w:val="18"/>
              </w:rPr>
              <w:t xml:space="preserve"> Т</w:t>
            </w:r>
            <w:proofErr w:type="gramEnd"/>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rPr>
                <w:rFonts w:ascii="Times New Roman" w:hAnsi="Times New Roman" w:cs="Times New Roman"/>
              </w:rPr>
            </w:pPr>
            <w:r w:rsidRPr="006778A1">
              <w:rPr>
                <w:rFonts w:ascii="Times New Roman" w:hAnsi="Times New Roman" w:cs="Times New Roman"/>
              </w:rPr>
              <w:t>2018-2019</w:t>
            </w:r>
          </w:p>
        </w:tc>
        <w:tc>
          <w:tcPr>
            <w:tcW w:w="851"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r w:rsidRPr="006778A1">
              <w:rPr>
                <w:rFonts w:ascii="Times New Roman" w:hAnsi="Times New Roman" w:cs="Times New Roman"/>
              </w:rPr>
              <w:t>18</w:t>
            </w:r>
          </w:p>
        </w:tc>
        <w:tc>
          <w:tcPr>
            <w:tcW w:w="850"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r w:rsidRPr="006778A1">
              <w:rPr>
                <w:rFonts w:ascii="Times New Roman" w:hAnsi="Times New Roman" w:cs="Times New Roman"/>
              </w:rPr>
              <w:t>62,1</w:t>
            </w:r>
          </w:p>
        </w:tc>
        <w:tc>
          <w:tcPr>
            <w:tcW w:w="709"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r w:rsidRPr="006778A1">
              <w:rPr>
                <w:rFonts w:ascii="Times New Roman" w:hAnsi="Times New Roman" w:cs="Times New Roman"/>
              </w:rPr>
              <w:t>11</w:t>
            </w:r>
          </w:p>
        </w:tc>
        <w:tc>
          <w:tcPr>
            <w:tcW w:w="567"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r w:rsidRPr="006778A1">
              <w:rPr>
                <w:rFonts w:ascii="Times New Roman" w:hAnsi="Times New Roman" w:cs="Times New Roman"/>
              </w:rPr>
              <w:t>61,1</w:t>
            </w:r>
          </w:p>
        </w:tc>
        <w:tc>
          <w:tcPr>
            <w:tcW w:w="850"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r w:rsidRPr="006778A1">
              <w:rPr>
                <w:rFonts w:ascii="Times New Roman" w:hAnsi="Times New Roman" w:cs="Times New Roman"/>
              </w:rPr>
              <w:t>7</w:t>
            </w:r>
          </w:p>
        </w:tc>
        <w:tc>
          <w:tcPr>
            <w:tcW w:w="851"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r w:rsidRPr="006778A1">
              <w:rPr>
                <w:rFonts w:ascii="Times New Roman" w:hAnsi="Times New Roman" w:cs="Times New Roman"/>
              </w:rPr>
              <w:t>38,9</w:t>
            </w:r>
          </w:p>
        </w:tc>
        <w:tc>
          <w:tcPr>
            <w:tcW w:w="567"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r w:rsidRPr="006778A1">
              <w:rPr>
                <w:rFonts w:ascii="Times New Roman" w:hAnsi="Times New Roman" w:cs="Times New Roman"/>
              </w:rPr>
              <w:t>42,2</w:t>
            </w:r>
          </w:p>
        </w:tc>
        <w:tc>
          <w:tcPr>
            <w:tcW w:w="567"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p>
        </w:tc>
        <w:tc>
          <w:tcPr>
            <w:tcW w:w="567"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jc w:val="center"/>
              <w:rPr>
                <w:rFonts w:ascii="Times New Roman" w:hAnsi="Times New Roman" w:cs="Times New Roman"/>
              </w:rPr>
            </w:pPr>
          </w:p>
        </w:tc>
        <w:tc>
          <w:tcPr>
            <w:tcW w:w="1559" w:type="dxa"/>
            <w:tcBorders>
              <w:left w:val="single" w:sz="36" w:space="0" w:color="C00000"/>
              <w:bottom w:val="single" w:sz="8" w:space="0" w:color="auto"/>
              <w:right w:val="single" w:sz="36" w:space="0" w:color="C00000"/>
            </w:tcBorders>
            <w:shd w:val="clear" w:color="auto" w:fill="00B050"/>
          </w:tcPr>
          <w:p w:rsidR="00EB7776" w:rsidRPr="006778A1" w:rsidRDefault="00EB7776" w:rsidP="00EB7776">
            <w:pPr>
              <w:rPr>
                <w:rFonts w:ascii="Times New Roman" w:hAnsi="Times New Roman" w:cs="Times New Roman"/>
                <w:sz w:val="18"/>
                <w:szCs w:val="18"/>
              </w:rPr>
            </w:pPr>
            <w:r w:rsidRPr="006778A1">
              <w:rPr>
                <w:rFonts w:ascii="Times New Roman" w:hAnsi="Times New Roman" w:cs="Times New Roman"/>
                <w:sz w:val="18"/>
                <w:szCs w:val="18"/>
              </w:rPr>
              <w:t>68-Шерхова</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rPr>
                <w:rFonts w:ascii="Times New Roman" w:hAnsi="Times New Roman" w:cs="Times New Roman"/>
              </w:rPr>
            </w:pPr>
            <w:r w:rsidRPr="006F6FEA">
              <w:rPr>
                <w:rFonts w:ascii="Times New Roman" w:hAnsi="Times New Roman" w:cs="Times New Roman"/>
              </w:rPr>
              <w:t>2019-2020</w:t>
            </w:r>
          </w:p>
        </w:tc>
        <w:tc>
          <w:tcPr>
            <w:tcW w:w="851"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3</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16</w:t>
            </w:r>
          </w:p>
        </w:tc>
        <w:tc>
          <w:tcPr>
            <w:tcW w:w="70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3</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100</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w:t>
            </w:r>
          </w:p>
        </w:tc>
        <w:tc>
          <w:tcPr>
            <w:tcW w:w="851"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43</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6F6FEA" w:rsidRDefault="00EB7776" w:rsidP="00EB7776">
            <w:pPr>
              <w:rPr>
                <w:rFonts w:ascii="Times New Roman" w:hAnsi="Times New Roman" w:cs="Times New Roman"/>
                <w:sz w:val="18"/>
                <w:szCs w:val="18"/>
              </w:rPr>
            </w:pPr>
            <w:r w:rsidRPr="006F6FEA">
              <w:rPr>
                <w:rFonts w:ascii="Times New Roman" w:hAnsi="Times New Roman" w:cs="Times New Roman"/>
                <w:sz w:val="18"/>
                <w:szCs w:val="18"/>
              </w:rPr>
              <w:t>48-Шетов А.</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rPr>
                <w:rFonts w:ascii="Times New Roman" w:hAnsi="Times New Roman" w:cs="Times New Roman"/>
              </w:rPr>
            </w:pPr>
            <w:r w:rsidRPr="008D3245">
              <w:rPr>
                <w:rFonts w:ascii="Times New Roman" w:hAnsi="Times New Roman" w:cs="Times New Roman"/>
              </w:rPr>
              <w:t>2020-2021</w:t>
            </w:r>
          </w:p>
        </w:tc>
        <w:tc>
          <w:tcPr>
            <w:tcW w:w="851"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Pr>
                <w:rFonts w:ascii="Times New Roman" w:hAnsi="Times New Roman" w:cs="Times New Roman"/>
              </w:rPr>
              <w:t>8</w:t>
            </w:r>
          </w:p>
        </w:tc>
        <w:tc>
          <w:tcPr>
            <w:tcW w:w="850"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Pr>
                <w:rFonts w:ascii="Times New Roman" w:hAnsi="Times New Roman" w:cs="Times New Roman"/>
              </w:rPr>
              <w:t>31</w:t>
            </w:r>
          </w:p>
        </w:tc>
        <w:tc>
          <w:tcPr>
            <w:tcW w:w="709"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Pr>
                <w:rFonts w:ascii="Times New Roman" w:hAnsi="Times New Roman" w:cs="Times New Roman"/>
              </w:rPr>
              <w:t>7</w:t>
            </w: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Pr>
                <w:rFonts w:ascii="Times New Roman" w:hAnsi="Times New Roman" w:cs="Times New Roman"/>
              </w:rPr>
              <w:t>27</w:t>
            </w:r>
          </w:p>
        </w:tc>
        <w:tc>
          <w:tcPr>
            <w:tcW w:w="850"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Pr>
                <w:rFonts w:ascii="Times New Roman" w:hAnsi="Times New Roman" w:cs="Times New Roman"/>
              </w:rPr>
              <w:t>4</w:t>
            </w: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Pr>
                <w:rFonts w:ascii="Times New Roman" w:hAnsi="Times New Roman" w:cs="Times New Roman"/>
              </w:rPr>
              <w:t>49</w:t>
            </w: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rPr>
                <w:rFonts w:ascii="Times New Roman" w:hAnsi="Times New Roman" w:cs="Times New Roman"/>
                <w:sz w:val="18"/>
                <w:szCs w:val="18"/>
              </w:rPr>
            </w:pPr>
            <w:r>
              <w:rPr>
                <w:rFonts w:ascii="Times New Roman" w:hAnsi="Times New Roman" w:cs="Times New Roman"/>
                <w:sz w:val="18"/>
                <w:szCs w:val="18"/>
              </w:rPr>
              <w:t xml:space="preserve">86- </w:t>
            </w:r>
            <w:proofErr w:type="spellStart"/>
            <w:r>
              <w:rPr>
                <w:rFonts w:ascii="Times New Roman" w:hAnsi="Times New Roman" w:cs="Times New Roman"/>
                <w:sz w:val="18"/>
                <w:szCs w:val="18"/>
              </w:rPr>
              <w:t>Абазоков</w:t>
            </w:r>
            <w:proofErr w:type="spellEnd"/>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rPr>
                <w:rFonts w:ascii="Times New Roman" w:hAnsi="Times New Roman" w:cs="Times New Roman"/>
              </w:rPr>
            </w:pPr>
            <w:r w:rsidRPr="00037C5F">
              <w:rPr>
                <w:rFonts w:ascii="Times New Roman" w:hAnsi="Times New Roman" w:cs="Times New Roman"/>
              </w:rPr>
              <w:t>2021-2022</w:t>
            </w:r>
          </w:p>
        </w:tc>
        <w:tc>
          <w:tcPr>
            <w:tcW w:w="851"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5</w:t>
            </w:r>
          </w:p>
        </w:tc>
        <w:tc>
          <w:tcPr>
            <w:tcW w:w="850"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24</w:t>
            </w:r>
          </w:p>
        </w:tc>
        <w:tc>
          <w:tcPr>
            <w:tcW w:w="709"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5</w:t>
            </w: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100</w:t>
            </w:r>
          </w:p>
        </w:tc>
        <w:tc>
          <w:tcPr>
            <w:tcW w:w="850"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w:t>
            </w:r>
          </w:p>
        </w:tc>
        <w:tc>
          <w:tcPr>
            <w:tcW w:w="851"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0</w:t>
            </w: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r w:rsidRPr="00037C5F">
              <w:rPr>
                <w:rFonts w:ascii="Times New Roman" w:hAnsi="Times New Roman" w:cs="Times New Roman"/>
              </w:rPr>
              <w:t>51,2</w:t>
            </w: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037C5F" w:rsidRDefault="00EB7776" w:rsidP="00EB7776">
            <w:pPr>
              <w:rPr>
                <w:rFonts w:ascii="Times New Roman" w:hAnsi="Times New Roman" w:cs="Times New Roman"/>
                <w:sz w:val="18"/>
                <w:szCs w:val="18"/>
              </w:rPr>
            </w:pPr>
            <w:r w:rsidRPr="00037C5F">
              <w:rPr>
                <w:rFonts w:ascii="Times New Roman" w:hAnsi="Times New Roman" w:cs="Times New Roman"/>
                <w:sz w:val="18"/>
                <w:szCs w:val="18"/>
              </w:rPr>
              <w:t xml:space="preserve">69- </w:t>
            </w:r>
            <w:proofErr w:type="spellStart"/>
            <w:r w:rsidRPr="00037C5F">
              <w:rPr>
                <w:rFonts w:ascii="Times New Roman" w:hAnsi="Times New Roman" w:cs="Times New Roman"/>
                <w:sz w:val="18"/>
                <w:szCs w:val="18"/>
              </w:rPr>
              <w:t>Афаунова</w:t>
            </w:r>
            <w:proofErr w:type="spellEnd"/>
            <w:r w:rsidRPr="00037C5F">
              <w:rPr>
                <w:rFonts w:ascii="Times New Roman" w:hAnsi="Times New Roman" w:cs="Times New Roman"/>
                <w:sz w:val="18"/>
                <w:szCs w:val="18"/>
              </w:rPr>
              <w:t xml:space="preserve"> Л.</w:t>
            </w:r>
          </w:p>
        </w:tc>
      </w:tr>
      <w:tr w:rsidR="00EB7776" w:rsidTr="009145D0">
        <w:tc>
          <w:tcPr>
            <w:tcW w:w="1384" w:type="dxa"/>
            <w:vMerge/>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p>
        </w:tc>
        <w:tc>
          <w:tcPr>
            <w:tcW w:w="1134"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rPr>
                <w:rFonts w:ascii="Times New Roman" w:hAnsi="Times New Roman" w:cs="Times New Roman"/>
                <w:b/>
              </w:rPr>
            </w:pPr>
            <w:r>
              <w:rPr>
                <w:rFonts w:ascii="Times New Roman" w:hAnsi="Times New Roman" w:cs="Times New Roman"/>
                <w:b/>
              </w:rPr>
              <w:t>2022-2023</w:t>
            </w:r>
          </w:p>
        </w:tc>
        <w:tc>
          <w:tcPr>
            <w:tcW w:w="851"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2</w:t>
            </w:r>
          </w:p>
        </w:tc>
        <w:tc>
          <w:tcPr>
            <w:tcW w:w="850"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12,5</w:t>
            </w:r>
          </w:p>
        </w:tc>
        <w:tc>
          <w:tcPr>
            <w:tcW w:w="709"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w:t>
            </w:r>
          </w:p>
        </w:tc>
        <w:tc>
          <w:tcPr>
            <w:tcW w:w="567"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6,25</w:t>
            </w:r>
          </w:p>
        </w:tc>
        <w:tc>
          <w:tcPr>
            <w:tcW w:w="850"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w:t>
            </w:r>
          </w:p>
        </w:tc>
        <w:tc>
          <w:tcPr>
            <w:tcW w:w="851"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6,25</w:t>
            </w:r>
          </w:p>
        </w:tc>
        <w:tc>
          <w:tcPr>
            <w:tcW w:w="567"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27,5</w:t>
            </w:r>
          </w:p>
        </w:tc>
        <w:tc>
          <w:tcPr>
            <w:tcW w:w="567" w:type="dxa"/>
            <w:tcBorders>
              <w:top w:val="single" w:sz="8" w:space="0" w:color="auto"/>
              <w:left w:val="single" w:sz="36" w:space="0" w:color="C00000"/>
              <w:bottom w:val="single" w:sz="8" w:space="0" w:color="auto"/>
              <w:right w:val="single" w:sz="36" w:space="0" w:color="C00000"/>
            </w:tcBorders>
            <w:shd w:val="clear" w:color="auto" w:fill="FFFF00"/>
          </w:tcPr>
          <w:p w:rsidR="00EB7776" w:rsidRPr="006778A1" w:rsidRDefault="00EB7776" w:rsidP="00EB7776">
            <w:pPr>
              <w:jc w:val="center"/>
              <w:rPr>
                <w:rFonts w:ascii="Times New Roman" w:hAnsi="Times New Roman" w:cs="Times New Roman"/>
                <w:b/>
              </w:rPr>
            </w:pPr>
          </w:p>
        </w:tc>
        <w:tc>
          <w:tcPr>
            <w:tcW w:w="567" w:type="dxa"/>
            <w:tcBorders>
              <w:top w:val="single" w:sz="8" w:space="0" w:color="auto"/>
              <w:left w:val="single" w:sz="36" w:space="0" w:color="C00000"/>
              <w:bottom w:val="single" w:sz="8" w:space="0" w:color="auto"/>
              <w:right w:val="single" w:sz="36" w:space="0" w:color="C00000"/>
            </w:tcBorders>
            <w:shd w:val="clear" w:color="auto" w:fill="FFFF00"/>
          </w:tcPr>
          <w:p w:rsidR="00EB7776" w:rsidRPr="006778A1" w:rsidRDefault="00EB7776" w:rsidP="00EB7776">
            <w:pPr>
              <w:jc w:val="center"/>
              <w:rPr>
                <w:rFonts w:ascii="Times New Roman" w:hAnsi="Times New Roman" w:cs="Times New Roman"/>
                <w:b/>
              </w:rPr>
            </w:pPr>
          </w:p>
        </w:tc>
        <w:tc>
          <w:tcPr>
            <w:tcW w:w="1559" w:type="dxa"/>
            <w:tcBorders>
              <w:top w:val="single" w:sz="8" w:space="0" w:color="auto"/>
              <w:left w:val="single" w:sz="36" w:space="0" w:color="C00000"/>
              <w:bottom w:val="single" w:sz="8" w:space="0" w:color="auto"/>
              <w:right w:val="single" w:sz="36" w:space="0" w:color="C00000"/>
            </w:tcBorders>
            <w:shd w:val="clear" w:color="auto" w:fill="FFFF00"/>
          </w:tcPr>
          <w:p w:rsidR="00EB7776" w:rsidRDefault="00EB7776" w:rsidP="00EB7776">
            <w:pPr>
              <w:rPr>
                <w:rFonts w:ascii="Times New Roman" w:hAnsi="Times New Roman" w:cs="Times New Roman"/>
                <w:b/>
                <w:sz w:val="18"/>
                <w:szCs w:val="18"/>
              </w:rPr>
            </w:pPr>
            <w:r>
              <w:rPr>
                <w:rFonts w:ascii="Times New Roman" w:hAnsi="Times New Roman" w:cs="Times New Roman"/>
                <w:b/>
                <w:sz w:val="18"/>
                <w:szCs w:val="18"/>
              </w:rPr>
              <w:t xml:space="preserve">48- </w:t>
            </w:r>
            <w:proofErr w:type="spellStart"/>
            <w:r>
              <w:rPr>
                <w:rFonts w:ascii="Times New Roman" w:hAnsi="Times New Roman" w:cs="Times New Roman"/>
                <w:b/>
                <w:sz w:val="18"/>
                <w:szCs w:val="18"/>
              </w:rPr>
              <w:t>Канаметов</w:t>
            </w:r>
            <w:proofErr w:type="spellEnd"/>
          </w:p>
        </w:tc>
      </w:tr>
      <w:tr w:rsidR="00EB7776" w:rsidTr="009145D0">
        <w:tc>
          <w:tcPr>
            <w:tcW w:w="1384" w:type="dxa"/>
            <w:vMerge w:val="restart"/>
            <w:tcBorders>
              <w:left w:val="single" w:sz="36" w:space="0" w:color="C00000"/>
              <w:right w:val="single" w:sz="36" w:space="0" w:color="C00000"/>
            </w:tcBorders>
            <w:vAlign w:val="center"/>
          </w:tcPr>
          <w:p w:rsidR="00EB7776" w:rsidRPr="006E2DE8" w:rsidRDefault="00EB7776" w:rsidP="00EB7776">
            <w:pPr>
              <w:jc w:val="center"/>
              <w:rPr>
                <w:rFonts w:ascii="Times New Roman" w:hAnsi="Times New Roman" w:cs="Times New Roman"/>
                <w:b/>
                <w:i/>
                <w:color w:val="FF0000"/>
              </w:rPr>
            </w:pPr>
            <w:r>
              <w:br w:type="page"/>
            </w:r>
            <w:r w:rsidRPr="006E2DE8">
              <w:rPr>
                <w:rFonts w:ascii="Times New Roman" w:hAnsi="Times New Roman" w:cs="Times New Roman"/>
                <w:b/>
                <w:i/>
                <w:color w:val="FF0000"/>
              </w:rPr>
              <w:t>Химия</w:t>
            </w:r>
          </w:p>
        </w:tc>
        <w:tc>
          <w:tcPr>
            <w:tcW w:w="1134"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rPr>
                <w:rFonts w:ascii="Times New Roman" w:hAnsi="Times New Roman" w:cs="Times New Roman"/>
              </w:rPr>
            </w:pPr>
            <w:r w:rsidRPr="004F06DA">
              <w:rPr>
                <w:rFonts w:ascii="Times New Roman" w:hAnsi="Times New Roman" w:cs="Times New Roman"/>
              </w:rPr>
              <w:t>2014-2015</w:t>
            </w:r>
          </w:p>
        </w:tc>
        <w:tc>
          <w:tcPr>
            <w:tcW w:w="851"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850"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7,6</w:t>
            </w:r>
          </w:p>
        </w:tc>
        <w:tc>
          <w:tcPr>
            <w:tcW w:w="709"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2</w:t>
            </w:r>
          </w:p>
        </w:tc>
        <w:tc>
          <w:tcPr>
            <w:tcW w:w="567"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100</w:t>
            </w:r>
          </w:p>
        </w:tc>
        <w:tc>
          <w:tcPr>
            <w:tcW w:w="850"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851"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r>
              <w:rPr>
                <w:rFonts w:ascii="Times New Roman" w:hAnsi="Times New Roman" w:cs="Times New Roman"/>
              </w:rPr>
              <w:t>0</w:t>
            </w:r>
          </w:p>
        </w:tc>
        <w:tc>
          <w:tcPr>
            <w:tcW w:w="567"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4F06DA"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F2DBDB" w:themeFill="accent2" w:themeFillTint="33"/>
          </w:tcPr>
          <w:p w:rsidR="00EB7776" w:rsidRPr="00CE44F1" w:rsidRDefault="00EB7776" w:rsidP="00EB7776">
            <w:pPr>
              <w:rPr>
                <w:rFonts w:ascii="Times New Roman" w:hAnsi="Times New Roman" w:cs="Times New Roman"/>
                <w:sz w:val="18"/>
                <w:szCs w:val="18"/>
              </w:rPr>
            </w:pPr>
            <w:r>
              <w:rPr>
                <w:rFonts w:ascii="Times New Roman" w:hAnsi="Times New Roman" w:cs="Times New Roman"/>
                <w:sz w:val="18"/>
                <w:szCs w:val="18"/>
              </w:rPr>
              <w:t>47-Хажнагоева</w:t>
            </w:r>
          </w:p>
        </w:tc>
      </w:tr>
      <w:tr w:rsidR="00EB7776" w:rsidTr="009145D0">
        <w:tc>
          <w:tcPr>
            <w:tcW w:w="1384" w:type="dxa"/>
            <w:vMerge/>
            <w:tcBorders>
              <w:left w:val="single" w:sz="36" w:space="0" w:color="C00000"/>
              <w:right w:val="single" w:sz="36" w:space="0" w:color="C00000"/>
            </w:tcBorders>
          </w:tcPr>
          <w:p w:rsidR="00EB7776" w:rsidRDefault="00EB7776" w:rsidP="00EB7776"/>
        </w:tc>
        <w:tc>
          <w:tcPr>
            <w:tcW w:w="1134"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rPr>
                <w:rFonts w:ascii="Times New Roman" w:hAnsi="Times New Roman" w:cs="Times New Roman"/>
              </w:rPr>
            </w:pPr>
            <w:r w:rsidRPr="004F06DA">
              <w:rPr>
                <w:rFonts w:ascii="Times New Roman" w:hAnsi="Times New Roman" w:cs="Times New Roman"/>
              </w:rPr>
              <w:t>2015-2016</w:t>
            </w:r>
          </w:p>
        </w:tc>
        <w:tc>
          <w:tcPr>
            <w:tcW w:w="851"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r>
              <w:rPr>
                <w:rFonts w:ascii="Times New Roman" w:hAnsi="Times New Roman" w:cs="Times New Roman"/>
              </w:rPr>
              <w:t>4</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r>
              <w:rPr>
                <w:rFonts w:ascii="Times New Roman" w:hAnsi="Times New Roman" w:cs="Times New Roman"/>
              </w:rPr>
              <w:t>30,7</w:t>
            </w:r>
          </w:p>
        </w:tc>
        <w:tc>
          <w:tcPr>
            <w:tcW w:w="70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r>
              <w:rPr>
                <w:rFonts w:ascii="Times New Roman" w:hAnsi="Times New Roman" w:cs="Times New Roman"/>
              </w:rPr>
              <w:t>75</w:t>
            </w:r>
          </w:p>
        </w:tc>
        <w:tc>
          <w:tcPr>
            <w:tcW w:w="850"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r>
              <w:rPr>
                <w:rFonts w:ascii="Times New Roman" w:hAnsi="Times New Roman" w:cs="Times New Roman"/>
              </w:rPr>
              <w:t>25</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r>
              <w:rPr>
                <w:rFonts w:ascii="Times New Roman" w:hAnsi="Times New Roman" w:cs="Times New Roman"/>
              </w:rPr>
              <w:t>44,2</w:t>
            </w: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4F06DA"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CCC0D9" w:themeFill="accent4" w:themeFillTint="66"/>
          </w:tcPr>
          <w:p w:rsidR="00EB7776" w:rsidRPr="00CE44F1" w:rsidRDefault="00EB7776" w:rsidP="00EB7776">
            <w:pPr>
              <w:rPr>
                <w:rFonts w:ascii="Times New Roman" w:hAnsi="Times New Roman" w:cs="Times New Roman"/>
                <w:sz w:val="18"/>
                <w:szCs w:val="18"/>
              </w:rPr>
            </w:pPr>
            <w:r>
              <w:rPr>
                <w:rFonts w:ascii="Times New Roman" w:hAnsi="Times New Roman" w:cs="Times New Roman"/>
                <w:sz w:val="18"/>
                <w:szCs w:val="18"/>
              </w:rPr>
              <w:t>70-Нырова М.</w:t>
            </w:r>
          </w:p>
        </w:tc>
      </w:tr>
      <w:tr w:rsidR="00EB7776" w:rsidTr="009145D0">
        <w:tc>
          <w:tcPr>
            <w:tcW w:w="1384" w:type="dxa"/>
            <w:vMerge/>
            <w:tcBorders>
              <w:left w:val="single" w:sz="36" w:space="0" w:color="C00000"/>
              <w:right w:val="single" w:sz="36" w:space="0" w:color="C00000"/>
            </w:tcBorders>
          </w:tcPr>
          <w:p w:rsidR="00EB7776" w:rsidRDefault="00EB7776" w:rsidP="00EB7776"/>
        </w:tc>
        <w:tc>
          <w:tcPr>
            <w:tcW w:w="1134"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rPr>
                <w:rFonts w:ascii="Times New Roman" w:hAnsi="Times New Roman" w:cs="Times New Roman"/>
              </w:rPr>
            </w:pPr>
            <w:r w:rsidRPr="004F06DA">
              <w:rPr>
                <w:rFonts w:ascii="Times New Roman" w:hAnsi="Times New Roman" w:cs="Times New Roman"/>
              </w:rPr>
              <w:t>2016-2017</w:t>
            </w:r>
          </w:p>
        </w:tc>
        <w:tc>
          <w:tcPr>
            <w:tcW w:w="851"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r>
              <w:rPr>
                <w:rFonts w:ascii="Times New Roman" w:hAnsi="Times New Roman" w:cs="Times New Roman"/>
              </w:rPr>
              <w:t>4</w:t>
            </w:r>
          </w:p>
        </w:tc>
        <w:tc>
          <w:tcPr>
            <w:tcW w:w="850"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r>
              <w:rPr>
                <w:rFonts w:ascii="Times New Roman" w:hAnsi="Times New Roman" w:cs="Times New Roman"/>
              </w:rPr>
              <w:t>22,2</w:t>
            </w:r>
          </w:p>
        </w:tc>
        <w:tc>
          <w:tcPr>
            <w:tcW w:w="709"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r>
              <w:rPr>
                <w:rFonts w:ascii="Times New Roman" w:hAnsi="Times New Roman" w:cs="Times New Roman"/>
              </w:rPr>
              <w:t>3</w:t>
            </w:r>
          </w:p>
        </w:tc>
        <w:tc>
          <w:tcPr>
            <w:tcW w:w="567"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r>
              <w:rPr>
                <w:rFonts w:ascii="Times New Roman" w:hAnsi="Times New Roman" w:cs="Times New Roman"/>
              </w:rPr>
              <w:t>75</w:t>
            </w:r>
          </w:p>
        </w:tc>
        <w:tc>
          <w:tcPr>
            <w:tcW w:w="850"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r>
              <w:rPr>
                <w:rFonts w:ascii="Times New Roman" w:hAnsi="Times New Roman" w:cs="Times New Roman"/>
              </w:rPr>
              <w:t>1</w:t>
            </w:r>
          </w:p>
        </w:tc>
        <w:tc>
          <w:tcPr>
            <w:tcW w:w="851"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r>
              <w:rPr>
                <w:rFonts w:ascii="Times New Roman" w:hAnsi="Times New Roman" w:cs="Times New Roman"/>
              </w:rPr>
              <w:t>25</w:t>
            </w:r>
          </w:p>
        </w:tc>
        <w:tc>
          <w:tcPr>
            <w:tcW w:w="567"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r>
              <w:rPr>
                <w:rFonts w:ascii="Times New Roman" w:hAnsi="Times New Roman" w:cs="Times New Roman"/>
              </w:rPr>
              <w:t>36,2</w:t>
            </w:r>
          </w:p>
        </w:tc>
        <w:tc>
          <w:tcPr>
            <w:tcW w:w="567"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4F06DA"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C2D69B" w:themeFill="accent3" w:themeFillTint="99"/>
          </w:tcPr>
          <w:p w:rsidR="00EB7776" w:rsidRPr="00CE44F1" w:rsidRDefault="00EB7776" w:rsidP="00EB7776">
            <w:pPr>
              <w:rPr>
                <w:rFonts w:ascii="Times New Roman" w:hAnsi="Times New Roman" w:cs="Times New Roman"/>
                <w:sz w:val="18"/>
                <w:szCs w:val="18"/>
              </w:rPr>
            </w:pPr>
            <w:r>
              <w:rPr>
                <w:rFonts w:ascii="Times New Roman" w:hAnsi="Times New Roman" w:cs="Times New Roman"/>
                <w:sz w:val="18"/>
                <w:szCs w:val="18"/>
              </w:rPr>
              <w:t>51-Жемухова</w:t>
            </w:r>
          </w:p>
        </w:tc>
      </w:tr>
      <w:tr w:rsidR="00EB7776" w:rsidTr="009145D0">
        <w:tc>
          <w:tcPr>
            <w:tcW w:w="1384" w:type="dxa"/>
            <w:vMerge/>
            <w:tcBorders>
              <w:left w:val="single" w:sz="36" w:space="0" w:color="C00000"/>
              <w:right w:val="single" w:sz="36" w:space="0" w:color="C00000"/>
            </w:tcBorders>
          </w:tcPr>
          <w:p w:rsidR="00EB7776" w:rsidRDefault="00EB7776" w:rsidP="00EB7776"/>
        </w:tc>
        <w:tc>
          <w:tcPr>
            <w:tcW w:w="1134"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rPr>
                <w:rFonts w:ascii="Times New Roman" w:hAnsi="Times New Roman" w:cs="Times New Roman"/>
              </w:rPr>
            </w:pPr>
            <w:r w:rsidRPr="00F74162">
              <w:rPr>
                <w:rFonts w:ascii="Times New Roman" w:hAnsi="Times New Roman" w:cs="Times New Roman"/>
              </w:rPr>
              <w:t>2017-2018</w:t>
            </w:r>
          </w:p>
        </w:tc>
        <w:tc>
          <w:tcPr>
            <w:tcW w:w="851"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r w:rsidRPr="00F74162">
              <w:rPr>
                <w:rFonts w:ascii="Times New Roman" w:hAnsi="Times New Roman" w:cs="Times New Roman"/>
              </w:rPr>
              <w:t>4</w:t>
            </w:r>
          </w:p>
        </w:tc>
        <w:tc>
          <w:tcPr>
            <w:tcW w:w="850"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r w:rsidRPr="00F74162">
              <w:rPr>
                <w:rFonts w:ascii="Times New Roman" w:hAnsi="Times New Roman" w:cs="Times New Roman"/>
              </w:rPr>
              <w:t>19</w:t>
            </w:r>
          </w:p>
        </w:tc>
        <w:tc>
          <w:tcPr>
            <w:tcW w:w="709"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r w:rsidRPr="00F74162">
              <w:rPr>
                <w:rFonts w:ascii="Times New Roman" w:hAnsi="Times New Roman" w:cs="Times New Roman"/>
              </w:rPr>
              <w:t>3</w:t>
            </w:r>
          </w:p>
        </w:tc>
        <w:tc>
          <w:tcPr>
            <w:tcW w:w="567"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r>
              <w:rPr>
                <w:rFonts w:ascii="Times New Roman" w:hAnsi="Times New Roman" w:cs="Times New Roman"/>
              </w:rPr>
              <w:t>75</w:t>
            </w:r>
          </w:p>
        </w:tc>
        <w:tc>
          <w:tcPr>
            <w:tcW w:w="850"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r w:rsidRPr="00F74162">
              <w:rPr>
                <w:rFonts w:ascii="Times New Roman" w:hAnsi="Times New Roman" w:cs="Times New Roman"/>
              </w:rPr>
              <w:t>1</w:t>
            </w:r>
          </w:p>
        </w:tc>
        <w:tc>
          <w:tcPr>
            <w:tcW w:w="851"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r>
              <w:rPr>
                <w:rFonts w:ascii="Times New Roman" w:hAnsi="Times New Roman" w:cs="Times New Roman"/>
              </w:rPr>
              <w:t>25</w:t>
            </w:r>
          </w:p>
        </w:tc>
        <w:tc>
          <w:tcPr>
            <w:tcW w:w="567"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r w:rsidRPr="00F74162">
              <w:rPr>
                <w:rFonts w:ascii="Times New Roman" w:hAnsi="Times New Roman" w:cs="Times New Roman"/>
              </w:rPr>
              <w:t>55</w:t>
            </w:r>
          </w:p>
        </w:tc>
        <w:tc>
          <w:tcPr>
            <w:tcW w:w="567"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EFAFC6"/>
          </w:tcPr>
          <w:p w:rsidR="00EB7776" w:rsidRPr="00F74162" w:rsidRDefault="00EB7776" w:rsidP="00EB7776">
            <w:pPr>
              <w:rPr>
                <w:rFonts w:ascii="Times New Roman" w:hAnsi="Times New Roman" w:cs="Times New Roman"/>
                <w:sz w:val="18"/>
                <w:szCs w:val="18"/>
              </w:rPr>
            </w:pPr>
            <w:r w:rsidRPr="00F74162">
              <w:rPr>
                <w:rFonts w:ascii="Times New Roman" w:hAnsi="Times New Roman" w:cs="Times New Roman"/>
                <w:sz w:val="18"/>
                <w:szCs w:val="18"/>
              </w:rPr>
              <w:t>83-Махошева</w:t>
            </w:r>
            <w:proofErr w:type="gramStart"/>
            <w:r w:rsidRPr="00F74162">
              <w:rPr>
                <w:rFonts w:ascii="Times New Roman" w:hAnsi="Times New Roman" w:cs="Times New Roman"/>
                <w:sz w:val="18"/>
                <w:szCs w:val="18"/>
              </w:rPr>
              <w:t xml:space="preserve"> А</w:t>
            </w:r>
            <w:proofErr w:type="gramEnd"/>
          </w:p>
        </w:tc>
      </w:tr>
      <w:tr w:rsidR="00EB7776" w:rsidTr="009145D0">
        <w:tc>
          <w:tcPr>
            <w:tcW w:w="1384" w:type="dxa"/>
            <w:vMerge/>
            <w:tcBorders>
              <w:left w:val="single" w:sz="36" w:space="0" w:color="C00000"/>
              <w:right w:val="single" w:sz="36" w:space="0" w:color="C00000"/>
            </w:tcBorders>
          </w:tcPr>
          <w:p w:rsidR="00EB7776" w:rsidRDefault="00EB7776" w:rsidP="00EB7776"/>
        </w:tc>
        <w:tc>
          <w:tcPr>
            <w:tcW w:w="1134"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rPr>
                <w:rFonts w:ascii="Times New Roman" w:hAnsi="Times New Roman" w:cs="Times New Roman"/>
              </w:rPr>
            </w:pPr>
            <w:r w:rsidRPr="006B25FC">
              <w:rPr>
                <w:rFonts w:ascii="Times New Roman" w:hAnsi="Times New Roman" w:cs="Times New Roman"/>
              </w:rPr>
              <w:t>2018-2019</w:t>
            </w:r>
          </w:p>
        </w:tc>
        <w:tc>
          <w:tcPr>
            <w:tcW w:w="851"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18</w:t>
            </w:r>
          </w:p>
        </w:tc>
        <w:tc>
          <w:tcPr>
            <w:tcW w:w="850"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62,1</w:t>
            </w:r>
          </w:p>
        </w:tc>
        <w:tc>
          <w:tcPr>
            <w:tcW w:w="709"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10</w:t>
            </w:r>
          </w:p>
        </w:tc>
        <w:tc>
          <w:tcPr>
            <w:tcW w:w="567"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55,6</w:t>
            </w:r>
          </w:p>
        </w:tc>
        <w:tc>
          <w:tcPr>
            <w:tcW w:w="850"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8</w:t>
            </w:r>
          </w:p>
        </w:tc>
        <w:tc>
          <w:tcPr>
            <w:tcW w:w="851"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44,4</w:t>
            </w:r>
          </w:p>
        </w:tc>
        <w:tc>
          <w:tcPr>
            <w:tcW w:w="567"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r w:rsidRPr="006B25FC">
              <w:rPr>
                <w:rFonts w:ascii="Times New Roman" w:hAnsi="Times New Roman" w:cs="Times New Roman"/>
              </w:rPr>
              <w:t>36</w:t>
            </w:r>
          </w:p>
        </w:tc>
        <w:tc>
          <w:tcPr>
            <w:tcW w:w="567"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00B050"/>
          </w:tcPr>
          <w:p w:rsidR="00EB7776" w:rsidRPr="006B25FC" w:rsidRDefault="00EB7776" w:rsidP="00EB7776">
            <w:pPr>
              <w:rPr>
                <w:rFonts w:ascii="Times New Roman" w:hAnsi="Times New Roman" w:cs="Times New Roman"/>
                <w:sz w:val="18"/>
                <w:szCs w:val="18"/>
              </w:rPr>
            </w:pPr>
            <w:r w:rsidRPr="006B25FC">
              <w:rPr>
                <w:rFonts w:ascii="Times New Roman" w:hAnsi="Times New Roman" w:cs="Times New Roman"/>
                <w:sz w:val="18"/>
                <w:szCs w:val="18"/>
              </w:rPr>
              <w:t xml:space="preserve">66- </w:t>
            </w:r>
            <w:proofErr w:type="spellStart"/>
            <w:r w:rsidRPr="006B25FC">
              <w:rPr>
                <w:rFonts w:ascii="Times New Roman" w:hAnsi="Times New Roman" w:cs="Times New Roman"/>
                <w:sz w:val="18"/>
                <w:szCs w:val="18"/>
              </w:rPr>
              <w:t>Шерхова</w:t>
            </w:r>
            <w:proofErr w:type="spellEnd"/>
            <w:r w:rsidRPr="006B25FC">
              <w:rPr>
                <w:rFonts w:ascii="Times New Roman" w:hAnsi="Times New Roman" w:cs="Times New Roman"/>
                <w:sz w:val="18"/>
                <w:szCs w:val="18"/>
              </w:rPr>
              <w:t xml:space="preserve"> З.</w:t>
            </w:r>
          </w:p>
        </w:tc>
      </w:tr>
      <w:tr w:rsidR="00EB7776" w:rsidTr="009145D0">
        <w:tc>
          <w:tcPr>
            <w:tcW w:w="1384" w:type="dxa"/>
            <w:vMerge/>
            <w:tcBorders>
              <w:left w:val="single" w:sz="36" w:space="0" w:color="C00000"/>
              <w:right w:val="single" w:sz="36" w:space="0" w:color="C00000"/>
            </w:tcBorders>
          </w:tcPr>
          <w:p w:rsidR="00EB7776" w:rsidRDefault="00EB7776" w:rsidP="00EB7776"/>
        </w:tc>
        <w:tc>
          <w:tcPr>
            <w:tcW w:w="1134"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rPr>
                <w:rFonts w:ascii="Times New Roman" w:hAnsi="Times New Roman" w:cs="Times New Roman"/>
              </w:rPr>
            </w:pPr>
            <w:r w:rsidRPr="006F6FEA">
              <w:rPr>
                <w:rFonts w:ascii="Times New Roman" w:hAnsi="Times New Roman" w:cs="Times New Roman"/>
              </w:rPr>
              <w:t>2019-2020</w:t>
            </w:r>
          </w:p>
        </w:tc>
        <w:tc>
          <w:tcPr>
            <w:tcW w:w="851"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w:t>
            </w:r>
          </w:p>
        </w:tc>
        <w:tc>
          <w:tcPr>
            <w:tcW w:w="850"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21</w:t>
            </w:r>
          </w:p>
        </w:tc>
        <w:tc>
          <w:tcPr>
            <w:tcW w:w="709"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1</w:t>
            </w:r>
          </w:p>
        </w:tc>
        <w:tc>
          <w:tcPr>
            <w:tcW w:w="56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5</w:t>
            </w:r>
          </w:p>
        </w:tc>
        <w:tc>
          <w:tcPr>
            <w:tcW w:w="850"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3</w:t>
            </w:r>
          </w:p>
        </w:tc>
        <w:tc>
          <w:tcPr>
            <w:tcW w:w="851"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16</w:t>
            </w:r>
          </w:p>
        </w:tc>
        <w:tc>
          <w:tcPr>
            <w:tcW w:w="56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r w:rsidRPr="006F6FEA">
              <w:rPr>
                <w:rFonts w:ascii="Times New Roman" w:hAnsi="Times New Roman" w:cs="Times New Roman"/>
              </w:rPr>
              <w:t>41</w:t>
            </w:r>
          </w:p>
        </w:tc>
        <w:tc>
          <w:tcPr>
            <w:tcW w:w="56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B2A1C7" w:themeFill="accent4" w:themeFillTint="99"/>
          </w:tcPr>
          <w:p w:rsidR="00EB7776" w:rsidRPr="006F6FEA" w:rsidRDefault="00EB7776" w:rsidP="00EB7776">
            <w:pPr>
              <w:rPr>
                <w:rFonts w:ascii="Times New Roman" w:hAnsi="Times New Roman" w:cs="Times New Roman"/>
                <w:sz w:val="18"/>
                <w:szCs w:val="18"/>
              </w:rPr>
            </w:pPr>
            <w:r w:rsidRPr="006F6FEA">
              <w:rPr>
                <w:rFonts w:ascii="Times New Roman" w:hAnsi="Times New Roman" w:cs="Times New Roman"/>
                <w:sz w:val="18"/>
                <w:szCs w:val="18"/>
              </w:rPr>
              <w:t>78-Абазова Д.</w:t>
            </w:r>
          </w:p>
        </w:tc>
      </w:tr>
      <w:tr w:rsidR="00EB7776" w:rsidTr="009145D0">
        <w:tc>
          <w:tcPr>
            <w:tcW w:w="1384" w:type="dxa"/>
            <w:vMerge/>
            <w:tcBorders>
              <w:left w:val="single" w:sz="36" w:space="0" w:color="C00000"/>
              <w:right w:val="single" w:sz="36" w:space="0" w:color="C00000"/>
            </w:tcBorders>
          </w:tcPr>
          <w:p w:rsidR="00EB7776" w:rsidRDefault="00EB7776" w:rsidP="00EB7776"/>
        </w:tc>
        <w:tc>
          <w:tcPr>
            <w:tcW w:w="1134"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rPr>
                <w:rFonts w:ascii="Times New Roman" w:hAnsi="Times New Roman" w:cs="Times New Roman"/>
              </w:rPr>
            </w:pPr>
            <w:r w:rsidRPr="008D3245">
              <w:rPr>
                <w:rFonts w:ascii="Times New Roman" w:hAnsi="Times New Roman" w:cs="Times New Roman"/>
              </w:rPr>
              <w:t>2020-2021</w:t>
            </w:r>
          </w:p>
        </w:tc>
        <w:tc>
          <w:tcPr>
            <w:tcW w:w="851"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sidRPr="008D3245">
              <w:rPr>
                <w:rFonts w:ascii="Times New Roman" w:hAnsi="Times New Roman" w:cs="Times New Roman"/>
              </w:rPr>
              <w:t>11</w:t>
            </w:r>
          </w:p>
        </w:tc>
        <w:tc>
          <w:tcPr>
            <w:tcW w:w="850"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sidRPr="008D3245">
              <w:rPr>
                <w:rFonts w:ascii="Times New Roman" w:hAnsi="Times New Roman" w:cs="Times New Roman"/>
              </w:rPr>
              <w:t>42,3</w:t>
            </w:r>
          </w:p>
        </w:tc>
        <w:tc>
          <w:tcPr>
            <w:tcW w:w="709"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sidRPr="008D3245">
              <w:rPr>
                <w:rFonts w:ascii="Times New Roman" w:hAnsi="Times New Roman" w:cs="Times New Roman"/>
              </w:rPr>
              <w:t>7</w:t>
            </w: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sidRPr="008D3245">
              <w:rPr>
                <w:rFonts w:ascii="Times New Roman" w:hAnsi="Times New Roman" w:cs="Times New Roman"/>
              </w:rPr>
              <w:t>64</w:t>
            </w:r>
          </w:p>
        </w:tc>
        <w:tc>
          <w:tcPr>
            <w:tcW w:w="850"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sidRPr="008D3245">
              <w:rPr>
                <w:rFonts w:ascii="Times New Roman" w:hAnsi="Times New Roman" w:cs="Times New Roman"/>
              </w:rPr>
              <w:t>4</w:t>
            </w:r>
          </w:p>
        </w:tc>
        <w:tc>
          <w:tcPr>
            <w:tcW w:w="851"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sidRPr="008D3245">
              <w:rPr>
                <w:rFonts w:ascii="Times New Roman" w:hAnsi="Times New Roman" w:cs="Times New Roman"/>
              </w:rPr>
              <w:t>36</w:t>
            </w: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r w:rsidRPr="008D3245">
              <w:rPr>
                <w:rFonts w:ascii="Times New Roman" w:hAnsi="Times New Roman" w:cs="Times New Roman"/>
              </w:rPr>
              <w:t>63,3</w:t>
            </w: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548DD4" w:themeFill="text2" w:themeFillTint="99"/>
          </w:tcPr>
          <w:p w:rsidR="00EB7776" w:rsidRPr="008D3245" w:rsidRDefault="00EB7776" w:rsidP="00EB7776">
            <w:pPr>
              <w:rPr>
                <w:rFonts w:ascii="Times New Roman" w:hAnsi="Times New Roman" w:cs="Times New Roman"/>
                <w:sz w:val="18"/>
                <w:szCs w:val="18"/>
              </w:rPr>
            </w:pPr>
            <w:r w:rsidRPr="008D3245">
              <w:rPr>
                <w:rFonts w:ascii="Times New Roman" w:hAnsi="Times New Roman" w:cs="Times New Roman"/>
                <w:sz w:val="18"/>
                <w:szCs w:val="18"/>
              </w:rPr>
              <w:t xml:space="preserve">86- </w:t>
            </w:r>
            <w:proofErr w:type="spellStart"/>
            <w:r w:rsidRPr="008D3245">
              <w:rPr>
                <w:rFonts w:ascii="Times New Roman" w:hAnsi="Times New Roman" w:cs="Times New Roman"/>
                <w:sz w:val="18"/>
                <w:szCs w:val="18"/>
              </w:rPr>
              <w:t>Абазоков</w:t>
            </w:r>
            <w:proofErr w:type="spellEnd"/>
            <w:r w:rsidRPr="008D3245">
              <w:rPr>
                <w:rFonts w:ascii="Times New Roman" w:hAnsi="Times New Roman" w:cs="Times New Roman"/>
                <w:sz w:val="18"/>
                <w:szCs w:val="18"/>
              </w:rPr>
              <w:t xml:space="preserve"> А.</w:t>
            </w:r>
          </w:p>
        </w:tc>
      </w:tr>
      <w:tr w:rsidR="00EB7776" w:rsidTr="009145D0">
        <w:tc>
          <w:tcPr>
            <w:tcW w:w="1384" w:type="dxa"/>
            <w:vMerge/>
            <w:tcBorders>
              <w:left w:val="single" w:sz="36" w:space="0" w:color="C00000"/>
              <w:right w:val="single" w:sz="36" w:space="0" w:color="C00000"/>
            </w:tcBorders>
          </w:tcPr>
          <w:p w:rsidR="00EB7776" w:rsidRDefault="00EB7776" w:rsidP="00EB7776"/>
        </w:tc>
        <w:tc>
          <w:tcPr>
            <w:tcW w:w="1134"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rPr>
                <w:rFonts w:ascii="Times New Roman" w:hAnsi="Times New Roman" w:cs="Times New Roman"/>
              </w:rPr>
            </w:pPr>
            <w:r w:rsidRPr="00DB60F5">
              <w:rPr>
                <w:rFonts w:ascii="Times New Roman" w:hAnsi="Times New Roman" w:cs="Times New Roman"/>
              </w:rPr>
              <w:t>2021-2022</w:t>
            </w:r>
          </w:p>
        </w:tc>
        <w:tc>
          <w:tcPr>
            <w:tcW w:w="851"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r w:rsidRPr="00DB60F5">
              <w:rPr>
                <w:rFonts w:ascii="Times New Roman" w:hAnsi="Times New Roman" w:cs="Times New Roman"/>
              </w:rPr>
              <w:t>5</w:t>
            </w:r>
          </w:p>
        </w:tc>
        <w:tc>
          <w:tcPr>
            <w:tcW w:w="850"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r w:rsidRPr="00DB60F5">
              <w:rPr>
                <w:rFonts w:ascii="Times New Roman" w:hAnsi="Times New Roman" w:cs="Times New Roman"/>
              </w:rPr>
              <w:t>24</w:t>
            </w:r>
          </w:p>
        </w:tc>
        <w:tc>
          <w:tcPr>
            <w:tcW w:w="709"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r w:rsidRPr="00DB60F5">
              <w:rPr>
                <w:rFonts w:ascii="Times New Roman" w:hAnsi="Times New Roman" w:cs="Times New Roman"/>
              </w:rPr>
              <w:t>2</w:t>
            </w: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r w:rsidRPr="00DB60F5">
              <w:rPr>
                <w:rFonts w:ascii="Times New Roman" w:hAnsi="Times New Roman" w:cs="Times New Roman"/>
              </w:rPr>
              <w:t>40</w:t>
            </w:r>
          </w:p>
        </w:tc>
        <w:tc>
          <w:tcPr>
            <w:tcW w:w="850"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r w:rsidRPr="00DB60F5">
              <w:rPr>
                <w:rFonts w:ascii="Times New Roman" w:hAnsi="Times New Roman" w:cs="Times New Roman"/>
              </w:rPr>
              <w:t>3</w:t>
            </w:r>
          </w:p>
        </w:tc>
        <w:tc>
          <w:tcPr>
            <w:tcW w:w="851"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r w:rsidRPr="00DB60F5">
              <w:rPr>
                <w:rFonts w:ascii="Times New Roman" w:hAnsi="Times New Roman" w:cs="Times New Roman"/>
              </w:rPr>
              <w:t>60</w:t>
            </w: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r w:rsidRPr="00DB60F5">
              <w:rPr>
                <w:rFonts w:ascii="Times New Roman" w:hAnsi="Times New Roman" w:cs="Times New Roman"/>
              </w:rPr>
              <w:t>45</w:t>
            </w: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p>
        </w:tc>
        <w:tc>
          <w:tcPr>
            <w:tcW w:w="567"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jc w:val="center"/>
              <w:rPr>
                <w:rFonts w:ascii="Times New Roman" w:hAnsi="Times New Roman" w:cs="Times New Roman"/>
              </w:rPr>
            </w:pPr>
          </w:p>
        </w:tc>
        <w:tc>
          <w:tcPr>
            <w:tcW w:w="1559" w:type="dxa"/>
            <w:tcBorders>
              <w:top w:val="single" w:sz="8" w:space="0" w:color="auto"/>
              <w:left w:val="single" w:sz="36" w:space="0" w:color="C00000"/>
              <w:bottom w:val="single" w:sz="8" w:space="0" w:color="auto"/>
              <w:right w:val="single" w:sz="36" w:space="0" w:color="C00000"/>
            </w:tcBorders>
            <w:shd w:val="clear" w:color="auto" w:fill="D99594" w:themeFill="accent2" w:themeFillTint="99"/>
          </w:tcPr>
          <w:p w:rsidR="00EB7776" w:rsidRPr="00DB60F5" w:rsidRDefault="00EB7776" w:rsidP="00EB7776">
            <w:pPr>
              <w:rPr>
                <w:rFonts w:ascii="Times New Roman" w:hAnsi="Times New Roman" w:cs="Times New Roman"/>
                <w:sz w:val="18"/>
                <w:szCs w:val="18"/>
              </w:rPr>
            </w:pPr>
            <w:r w:rsidRPr="00DB60F5">
              <w:rPr>
                <w:rFonts w:ascii="Times New Roman" w:hAnsi="Times New Roman" w:cs="Times New Roman"/>
                <w:sz w:val="18"/>
                <w:szCs w:val="18"/>
              </w:rPr>
              <w:t xml:space="preserve">78- </w:t>
            </w:r>
            <w:proofErr w:type="spellStart"/>
            <w:r w:rsidRPr="00DB60F5">
              <w:rPr>
                <w:rFonts w:ascii="Times New Roman" w:hAnsi="Times New Roman" w:cs="Times New Roman"/>
                <w:sz w:val="18"/>
                <w:szCs w:val="18"/>
              </w:rPr>
              <w:t>Афаунова</w:t>
            </w:r>
            <w:proofErr w:type="spellEnd"/>
            <w:r w:rsidRPr="00DB60F5">
              <w:rPr>
                <w:rFonts w:ascii="Times New Roman" w:hAnsi="Times New Roman" w:cs="Times New Roman"/>
                <w:sz w:val="18"/>
                <w:szCs w:val="18"/>
              </w:rPr>
              <w:t xml:space="preserve"> Л.</w:t>
            </w:r>
          </w:p>
        </w:tc>
      </w:tr>
      <w:tr w:rsidR="00EB7776" w:rsidTr="009145D0">
        <w:tc>
          <w:tcPr>
            <w:tcW w:w="1384" w:type="dxa"/>
            <w:vMerge/>
            <w:tcBorders>
              <w:left w:val="single" w:sz="36" w:space="0" w:color="C00000"/>
              <w:bottom w:val="single" w:sz="36" w:space="0" w:color="943634" w:themeColor="accent2" w:themeShade="BF"/>
              <w:right w:val="single" w:sz="36" w:space="0" w:color="C00000"/>
            </w:tcBorders>
          </w:tcPr>
          <w:p w:rsidR="00EB7776" w:rsidRDefault="00EB7776" w:rsidP="00EB7776"/>
        </w:tc>
        <w:tc>
          <w:tcPr>
            <w:tcW w:w="1134"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rPr>
                <w:rFonts w:ascii="Times New Roman" w:hAnsi="Times New Roman" w:cs="Times New Roman"/>
                <w:b/>
              </w:rPr>
            </w:pPr>
            <w:r>
              <w:rPr>
                <w:rFonts w:ascii="Times New Roman" w:hAnsi="Times New Roman" w:cs="Times New Roman"/>
                <w:b/>
              </w:rPr>
              <w:t>2022-2023</w:t>
            </w:r>
          </w:p>
        </w:tc>
        <w:tc>
          <w:tcPr>
            <w:tcW w:w="851"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2</w:t>
            </w:r>
          </w:p>
        </w:tc>
        <w:tc>
          <w:tcPr>
            <w:tcW w:w="850"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12,5</w:t>
            </w:r>
          </w:p>
        </w:tc>
        <w:tc>
          <w:tcPr>
            <w:tcW w:w="709"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w:t>
            </w:r>
          </w:p>
        </w:tc>
        <w:tc>
          <w:tcPr>
            <w:tcW w:w="567"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6,25</w:t>
            </w:r>
          </w:p>
        </w:tc>
        <w:tc>
          <w:tcPr>
            <w:tcW w:w="850"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1</w:t>
            </w:r>
          </w:p>
        </w:tc>
        <w:tc>
          <w:tcPr>
            <w:tcW w:w="851"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jc w:val="center"/>
              <w:rPr>
                <w:rFonts w:ascii="Times New Roman" w:hAnsi="Times New Roman" w:cs="Times New Roman"/>
                <w:b/>
              </w:rPr>
            </w:pPr>
            <w:r>
              <w:rPr>
                <w:rFonts w:ascii="Times New Roman" w:hAnsi="Times New Roman" w:cs="Times New Roman"/>
                <w:b/>
              </w:rPr>
              <w:t>6,25</w:t>
            </w:r>
          </w:p>
        </w:tc>
        <w:tc>
          <w:tcPr>
            <w:tcW w:w="567"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Pr="00DB60F5" w:rsidRDefault="00EB7776" w:rsidP="00EB7776">
            <w:pPr>
              <w:jc w:val="center"/>
              <w:rPr>
                <w:rFonts w:ascii="Times New Roman" w:hAnsi="Times New Roman" w:cs="Times New Roman"/>
                <w:b/>
              </w:rPr>
            </w:pPr>
          </w:p>
        </w:tc>
        <w:tc>
          <w:tcPr>
            <w:tcW w:w="567"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Pr="006B25FC" w:rsidRDefault="00EB7776" w:rsidP="00EB7776">
            <w:pPr>
              <w:jc w:val="center"/>
              <w:rPr>
                <w:rFonts w:ascii="Times New Roman" w:hAnsi="Times New Roman" w:cs="Times New Roman"/>
                <w:b/>
              </w:rPr>
            </w:pPr>
          </w:p>
        </w:tc>
        <w:tc>
          <w:tcPr>
            <w:tcW w:w="567"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Pr="006B25FC" w:rsidRDefault="00EB7776" w:rsidP="00EB7776">
            <w:pPr>
              <w:jc w:val="center"/>
              <w:rPr>
                <w:rFonts w:ascii="Times New Roman" w:hAnsi="Times New Roman" w:cs="Times New Roman"/>
                <w:b/>
              </w:rPr>
            </w:pPr>
          </w:p>
        </w:tc>
        <w:tc>
          <w:tcPr>
            <w:tcW w:w="1559" w:type="dxa"/>
            <w:tcBorders>
              <w:top w:val="single" w:sz="8" w:space="0" w:color="auto"/>
              <w:left w:val="single" w:sz="36" w:space="0" w:color="C00000"/>
              <w:bottom w:val="single" w:sz="36" w:space="0" w:color="943634" w:themeColor="accent2" w:themeShade="BF"/>
              <w:right w:val="single" w:sz="36" w:space="0" w:color="C00000"/>
            </w:tcBorders>
            <w:shd w:val="clear" w:color="auto" w:fill="FFFF00"/>
          </w:tcPr>
          <w:p w:rsidR="00EB7776" w:rsidRDefault="00EB7776" w:rsidP="00EB7776">
            <w:pPr>
              <w:rPr>
                <w:rFonts w:ascii="Times New Roman" w:hAnsi="Times New Roman" w:cs="Times New Roman"/>
                <w:b/>
                <w:sz w:val="18"/>
                <w:szCs w:val="18"/>
              </w:rPr>
            </w:pPr>
            <w:r>
              <w:rPr>
                <w:rFonts w:ascii="Times New Roman" w:hAnsi="Times New Roman" w:cs="Times New Roman"/>
                <w:b/>
                <w:sz w:val="18"/>
                <w:szCs w:val="18"/>
              </w:rPr>
              <w:t>39-Шерхова д.</w:t>
            </w:r>
          </w:p>
        </w:tc>
      </w:tr>
      <w:tr w:rsidR="00EB7776" w:rsidTr="009145D0">
        <w:tc>
          <w:tcPr>
            <w:tcW w:w="1384" w:type="dxa"/>
            <w:tcBorders>
              <w:top w:val="single" w:sz="36" w:space="0" w:color="943634" w:themeColor="accent2" w:themeShade="BF"/>
              <w:left w:val="single" w:sz="36" w:space="0" w:color="C00000"/>
              <w:bottom w:val="single" w:sz="36" w:space="0" w:color="943634" w:themeColor="accent2" w:themeShade="BF"/>
              <w:right w:val="single" w:sz="36" w:space="0" w:color="C00000"/>
            </w:tcBorders>
          </w:tcPr>
          <w:p w:rsidR="00EB7776" w:rsidRDefault="00EB7776" w:rsidP="00EB7776">
            <w:r w:rsidRPr="009A234F">
              <w:rPr>
                <w:b/>
                <w:i/>
                <w:color w:val="C00000"/>
              </w:rPr>
              <w:t>Информатика</w:t>
            </w:r>
          </w:p>
        </w:tc>
        <w:tc>
          <w:tcPr>
            <w:tcW w:w="1134"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rPr>
                <w:rFonts w:ascii="Times New Roman" w:hAnsi="Times New Roman" w:cs="Times New Roman"/>
              </w:rPr>
            </w:pPr>
            <w:r w:rsidRPr="002A6177">
              <w:rPr>
                <w:rFonts w:ascii="Times New Roman" w:hAnsi="Times New Roman" w:cs="Times New Roman"/>
              </w:rPr>
              <w:t>2021-2022</w:t>
            </w:r>
          </w:p>
        </w:tc>
        <w:tc>
          <w:tcPr>
            <w:tcW w:w="851"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r w:rsidRPr="002A6177">
              <w:rPr>
                <w:rFonts w:ascii="Times New Roman" w:hAnsi="Times New Roman" w:cs="Times New Roman"/>
              </w:rPr>
              <w:t>3</w:t>
            </w:r>
          </w:p>
        </w:tc>
        <w:tc>
          <w:tcPr>
            <w:tcW w:w="850"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r w:rsidRPr="002A6177">
              <w:rPr>
                <w:rFonts w:ascii="Times New Roman" w:hAnsi="Times New Roman" w:cs="Times New Roman"/>
              </w:rPr>
              <w:t>14</w:t>
            </w:r>
          </w:p>
        </w:tc>
        <w:tc>
          <w:tcPr>
            <w:tcW w:w="709"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r w:rsidRPr="002A6177">
              <w:rPr>
                <w:rFonts w:ascii="Times New Roman" w:hAnsi="Times New Roman" w:cs="Times New Roman"/>
              </w:rPr>
              <w:t>3</w:t>
            </w:r>
          </w:p>
        </w:tc>
        <w:tc>
          <w:tcPr>
            <w:tcW w:w="567"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r w:rsidRPr="002A6177">
              <w:rPr>
                <w:rFonts w:ascii="Times New Roman" w:hAnsi="Times New Roman" w:cs="Times New Roman"/>
              </w:rPr>
              <w:t>100</w:t>
            </w:r>
          </w:p>
        </w:tc>
        <w:tc>
          <w:tcPr>
            <w:tcW w:w="850"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r w:rsidRPr="002A6177">
              <w:rPr>
                <w:rFonts w:ascii="Times New Roman" w:hAnsi="Times New Roman" w:cs="Times New Roman"/>
              </w:rPr>
              <w:t>0</w:t>
            </w:r>
          </w:p>
        </w:tc>
        <w:tc>
          <w:tcPr>
            <w:tcW w:w="851"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r w:rsidRPr="002A6177">
              <w:rPr>
                <w:rFonts w:ascii="Times New Roman" w:hAnsi="Times New Roman" w:cs="Times New Roman"/>
              </w:rPr>
              <w:t>0</w:t>
            </w:r>
          </w:p>
        </w:tc>
        <w:tc>
          <w:tcPr>
            <w:tcW w:w="567"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r w:rsidRPr="002A6177">
              <w:rPr>
                <w:rFonts w:ascii="Times New Roman" w:hAnsi="Times New Roman" w:cs="Times New Roman"/>
              </w:rPr>
              <w:t>49</w:t>
            </w:r>
          </w:p>
        </w:tc>
        <w:tc>
          <w:tcPr>
            <w:tcW w:w="567"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p>
        </w:tc>
        <w:tc>
          <w:tcPr>
            <w:tcW w:w="567"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jc w:val="center"/>
              <w:rPr>
                <w:rFonts w:ascii="Times New Roman" w:hAnsi="Times New Roman" w:cs="Times New Roman"/>
              </w:rPr>
            </w:pPr>
          </w:p>
        </w:tc>
        <w:tc>
          <w:tcPr>
            <w:tcW w:w="1559" w:type="dxa"/>
            <w:tcBorders>
              <w:top w:val="single" w:sz="36" w:space="0" w:color="943634" w:themeColor="accent2" w:themeShade="BF"/>
              <w:left w:val="single" w:sz="36" w:space="0" w:color="C00000"/>
              <w:bottom w:val="single" w:sz="36" w:space="0" w:color="943634" w:themeColor="accent2" w:themeShade="BF"/>
              <w:right w:val="single" w:sz="36" w:space="0" w:color="C00000"/>
            </w:tcBorders>
            <w:shd w:val="clear" w:color="auto" w:fill="D99594" w:themeFill="accent2" w:themeFillTint="99"/>
          </w:tcPr>
          <w:p w:rsidR="00EB7776" w:rsidRPr="002A6177" w:rsidRDefault="00EB7776" w:rsidP="00EB7776">
            <w:pPr>
              <w:rPr>
                <w:rFonts w:ascii="Times New Roman" w:hAnsi="Times New Roman" w:cs="Times New Roman"/>
                <w:sz w:val="18"/>
                <w:szCs w:val="18"/>
              </w:rPr>
            </w:pPr>
            <w:r w:rsidRPr="002A6177">
              <w:rPr>
                <w:rFonts w:ascii="Times New Roman" w:hAnsi="Times New Roman" w:cs="Times New Roman"/>
                <w:sz w:val="18"/>
                <w:szCs w:val="18"/>
              </w:rPr>
              <w:t xml:space="preserve">54- </w:t>
            </w:r>
            <w:proofErr w:type="spellStart"/>
            <w:r w:rsidRPr="002A6177">
              <w:rPr>
                <w:rFonts w:ascii="Times New Roman" w:hAnsi="Times New Roman" w:cs="Times New Roman"/>
                <w:sz w:val="18"/>
                <w:szCs w:val="18"/>
              </w:rPr>
              <w:t>Дудуев</w:t>
            </w:r>
            <w:proofErr w:type="spellEnd"/>
            <w:r w:rsidRPr="002A6177">
              <w:rPr>
                <w:rFonts w:ascii="Times New Roman" w:hAnsi="Times New Roman" w:cs="Times New Roman"/>
                <w:sz w:val="18"/>
                <w:szCs w:val="18"/>
              </w:rPr>
              <w:t xml:space="preserve"> С.</w:t>
            </w:r>
          </w:p>
        </w:tc>
      </w:tr>
    </w:tbl>
    <w:p w:rsidR="00EB7776" w:rsidRDefault="00EB7776" w:rsidP="00EB7776">
      <w:r>
        <w:br w:type="page"/>
      </w:r>
    </w:p>
    <w:p w:rsidR="006F3379" w:rsidRPr="00760012" w:rsidRDefault="006F3379" w:rsidP="009145D0">
      <w:pPr>
        <w:rPr>
          <w:rFonts w:ascii="Times New Roman" w:hAnsi="Times New Roman" w:cs="Times New Roman"/>
          <w:color w:val="auto"/>
        </w:rPr>
      </w:pPr>
      <w:r w:rsidRPr="00760012">
        <w:rPr>
          <w:rFonts w:ascii="Times New Roman" w:hAnsi="Times New Roman" w:cs="Times New Roman"/>
          <w:color w:val="auto"/>
        </w:rPr>
        <w:lastRenderedPageBreak/>
        <w:t xml:space="preserve">Анализируя данные результаты можно отметить, что контингент </w:t>
      </w:r>
      <w:proofErr w:type="gramStart"/>
      <w:r w:rsidRPr="00760012">
        <w:rPr>
          <w:rFonts w:ascii="Times New Roman" w:hAnsi="Times New Roman" w:cs="Times New Roman"/>
          <w:color w:val="auto"/>
        </w:rPr>
        <w:t>обучающи</w:t>
      </w:r>
      <w:r w:rsidR="008739E9">
        <w:rPr>
          <w:rFonts w:ascii="Times New Roman" w:hAnsi="Times New Roman" w:cs="Times New Roman"/>
          <w:color w:val="auto"/>
        </w:rPr>
        <w:t>хся</w:t>
      </w:r>
      <w:proofErr w:type="gramEnd"/>
      <w:r w:rsidR="008739E9">
        <w:rPr>
          <w:rFonts w:ascii="Times New Roman" w:hAnsi="Times New Roman" w:cs="Times New Roman"/>
          <w:color w:val="auto"/>
        </w:rPr>
        <w:t xml:space="preserve"> 11 класса 2024</w:t>
      </w:r>
      <w:r w:rsidR="00D356A5" w:rsidRPr="00760012">
        <w:rPr>
          <w:rFonts w:ascii="Times New Roman" w:hAnsi="Times New Roman" w:cs="Times New Roman"/>
          <w:color w:val="auto"/>
        </w:rPr>
        <w:t xml:space="preserve"> года высокого</w:t>
      </w:r>
      <w:r w:rsidRPr="00760012">
        <w:rPr>
          <w:rFonts w:ascii="Times New Roman" w:hAnsi="Times New Roman" w:cs="Times New Roman"/>
          <w:color w:val="auto"/>
        </w:rPr>
        <w:t xml:space="preserve"> уровня. </w:t>
      </w:r>
      <w:proofErr w:type="gramStart"/>
      <w:r w:rsidRPr="00760012">
        <w:rPr>
          <w:rFonts w:ascii="Times New Roman" w:hAnsi="Times New Roman" w:cs="Times New Roman"/>
          <w:color w:val="auto"/>
        </w:rPr>
        <w:t>Педагогический коллектив вёл усиленную работу п</w:t>
      </w:r>
      <w:r w:rsidR="00D356A5" w:rsidRPr="00760012">
        <w:rPr>
          <w:rFonts w:ascii="Times New Roman" w:hAnsi="Times New Roman" w:cs="Times New Roman"/>
          <w:color w:val="auto"/>
        </w:rPr>
        <w:t>о подготовке обучающихся к ЕГЭ.</w:t>
      </w:r>
      <w:r w:rsidRPr="00760012">
        <w:rPr>
          <w:rFonts w:ascii="Times New Roman" w:hAnsi="Times New Roman" w:cs="Times New Roman"/>
          <w:color w:val="auto"/>
        </w:rPr>
        <w:t xml:space="preserve"> </w:t>
      </w:r>
      <w:proofErr w:type="gramEnd"/>
    </w:p>
    <w:p w:rsidR="006F3379" w:rsidRPr="00760012" w:rsidRDefault="006F3379" w:rsidP="00760012">
      <w:pPr>
        <w:pStyle w:val="af8"/>
        <w:spacing w:line="276" w:lineRule="auto"/>
        <w:ind w:left="0" w:firstLine="284"/>
        <w:jc w:val="both"/>
        <w:rPr>
          <w:rFonts w:ascii="Times New Roman" w:hAnsi="Times New Roman" w:cs="Times New Roman"/>
          <w:color w:val="auto"/>
        </w:rPr>
      </w:pPr>
      <w:r w:rsidRPr="00760012">
        <w:rPr>
          <w:rFonts w:ascii="Times New Roman" w:hAnsi="Times New Roman" w:cs="Times New Roman"/>
          <w:color w:val="auto"/>
        </w:rPr>
        <w:t>Результ</w:t>
      </w:r>
      <w:r w:rsidR="008739E9">
        <w:rPr>
          <w:rFonts w:ascii="Times New Roman" w:hAnsi="Times New Roman" w:cs="Times New Roman"/>
          <w:color w:val="auto"/>
        </w:rPr>
        <w:t>аты сдачи ЕГЭ показали, что  12</w:t>
      </w:r>
      <w:r w:rsidR="003F0DA2">
        <w:rPr>
          <w:rFonts w:ascii="Times New Roman" w:hAnsi="Times New Roman" w:cs="Times New Roman"/>
          <w:color w:val="auto"/>
        </w:rPr>
        <w:t xml:space="preserve"> выпускников </w:t>
      </w:r>
      <w:r w:rsidRPr="00760012">
        <w:rPr>
          <w:rFonts w:ascii="Times New Roman" w:hAnsi="Times New Roman" w:cs="Times New Roman"/>
          <w:color w:val="auto"/>
        </w:rPr>
        <w:t xml:space="preserve"> успешно сдали  экзамены. </w:t>
      </w:r>
    </w:p>
    <w:p w:rsidR="006F3379" w:rsidRDefault="003F0DA2" w:rsidP="00760012">
      <w:pPr>
        <w:spacing w:line="276" w:lineRule="auto"/>
        <w:ind w:firstLine="284"/>
        <w:jc w:val="both"/>
        <w:rPr>
          <w:rFonts w:ascii="Times New Roman" w:hAnsi="Times New Roman" w:cs="Times New Roman"/>
          <w:color w:val="auto"/>
        </w:rPr>
      </w:pPr>
      <w:r>
        <w:rPr>
          <w:rFonts w:ascii="Times New Roman" w:hAnsi="Times New Roman" w:cs="Times New Roman"/>
          <w:color w:val="auto"/>
        </w:rPr>
        <w:t xml:space="preserve">В итоге:  </w:t>
      </w:r>
      <w:r w:rsidR="00A04962">
        <w:rPr>
          <w:rFonts w:ascii="Times New Roman" w:hAnsi="Times New Roman" w:cs="Times New Roman"/>
          <w:color w:val="auto"/>
        </w:rPr>
        <w:t xml:space="preserve"> </w:t>
      </w:r>
      <w:r w:rsidR="00EB7776">
        <w:rPr>
          <w:rFonts w:ascii="Times New Roman" w:hAnsi="Times New Roman" w:cs="Times New Roman"/>
          <w:color w:val="auto"/>
        </w:rPr>
        <w:t>1</w:t>
      </w:r>
      <w:r w:rsidR="008739E9">
        <w:rPr>
          <w:rFonts w:ascii="Times New Roman" w:hAnsi="Times New Roman" w:cs="Times New Roman"/>
          <w:color w:val="auto"/>
        </w:rPr>
        <w:t xml:space="preserve">3 </w:t>
      </w:r>
      <w:r w:rsidR="006F3379" w:rsidRPr="00760012">
        <w:rPr>
          <w:rFonts w:ascii="Times New Roman" w:hAnsi="Times New Roman" w:cs="Times New Roman"/>
          <w:color w:val="auto"/>
        </w:rPr>
        <w:t xml:space="preserve"> выпускников получили аттестат о среднем общем</w:t>
      </w:r>
      <w:r w:rsidR="00F5654D">
        <w:rPr>
          <w:rFonts w:ascii="Times New Roman" w:hAnsi="Times New Roman" w:cs="Times New Roman"/>
          <w:color w:val="auto"/>
        </w:rPr>
        <w:t xml:space="preserve"> образовании обычного образца, </w:t>
      </w:r>
      <w:r w:rsidR="00EB7776">
        <w:rPr>
          <w:rFonts w:ascii="Times New Roman" w:hAnsi="Times New Roman" w:cs="Times New Roman"/>
          <w:color w:val="auto"/>
        </w:rPr>
        <w:t>1</w:t>
      </w:r>
      <w:r w:rsidR="00A04962">
        <w:rPr>
          <w:rFonts w:ascii="Times New Roman" w:hAnsi="Times New Roman" w:cs="Times New Roman"/>
          <w:color w:val="auto"/>
        </w:rPr>
        <w:t xml:space="preserve"> в</w:t>
      </w:r>
      <w:r>
        <w:rPr>
          <w:rFonts w:ascii="Times New Roman" w:hAnsi="Times New Roman" w:cs="Times New Roman"/>
          <w:color w:val="auto"/>
        </w:rPr>
        <w:t>ыпускник</w:t>
      </w:r>
      <w:r w:rsidR="006F3379" w:rsidRPr="00760012">
        <w:rPr>
          <w:rFonts w:ascii="Times New Roman" w:hAnsi="Times New Roman" w:cs="Times New Roman"/>
          <w:color w:val="auto"/>
        </w:rPr>
        <w:t xml:space="preserve"> получил</w:t>
      </w:r>
      <w:r>
        <w:rPr>
          <w:rFonts w:ascii="Times New Roman" w:hAnsi="Times New Roman" w:cs="Times New Roman"/>
          <w:color w:val="auto"/>
        </w:rPr>
        <w:t>и</w:t>
      </w:r>
      <w:r w:rsidR="006F3379" w:rsidRPr="00760012">
        <w:rPr>
          <w:rFonts w:ascii="Times New Roman" w:hAnsi="Times New Roman" w:cs="Times New Roman"/>
          <w:color w:val="auto"/>
        </w:rPr>
        <w:t xml:space="preserve"> Аттестат с отличием и золотую медаль.</w:t>
      </w:r>
      <w:r>
        <w:rPr>
          <w:rFonts w:ascii="Times New Roman" w:hAnsi="Times New Roman" w:cs="Times New Roman"/>
          <w:color w:val="auto"/>
        </w:rPr>
        <w:t xml:space="preserve"> </w:t>
      </w:r>
    </w:p>
    <w:p w:rsidR="008739E9" w:rsidRPr="00760012" w:rsidRDefault="008739E9" w:rsidP="00760012">
      <w:pPr>
        <w:spacing w:line="276" w:lineRule="auto"/>
        <w:ind w:firstLine="284"/>
        <w:jc w:val="both"/>
        <w:rPr>
          <w:rFonts w:ascii="Times New Roman" w:hAnsi="Times New Roman" w:cs="Times New Roman"/>
          <w:color w:val="auto"/>
        </w:rPr>
      </w:pPr>
      <w:r>
        <w:rPr>
          <w:rFonts w:ascii="Times New Roman" w:hAnsi="Times New Roman" w:cs="Times New Roman"/>
          <w:color w:val="auto"/>
        </w:rPr>
        <w:t>1 выпускник</w:t>
      </w:r>
      <w:r w:rsidRPr="00760012">
        <w:rPr>
          <w:rFonts w:ascii="Times New Roman" w:hAnsi="Times New Roman" w:cs="Times New Roman"/>
          <w:color w:val="auto"/>
        </w:rPr>
        <w:t xml:space="preserve"> получил</w:t>
      </w:r>
      <w:r>
        <w:rPr>
          <w:rFonts w:ascii="Times New Roman" w:hAnsi="Times New Roman" w:cs="Times New Roman"/>
          <w:color w:val="auto"/>
        </w:rPr>
        <w:t xml:space="preserve">и Аттестат с отличием и  серебряная </w:t>
      </w:r>
      <w:r w:rsidRPr="00760012">
        <w:rPr>
          <w:rFonts w:ascii="Times New Roman" w:hAnsi="Times New Roman" w:cs="Times New Roman"/>
          <w:color w:val="auto"/>
        </w:rPr>
        <w:t>медаль.</w:t>
      </w:r>
    </w:p>
    <w:p w:rsidR="006F3379" w:rsidRPr="00760012" w:rsidRDefault="006F3379" w:rsidP="00760012">
      <w:pPr>
        <w:pStyle w:val="Default"/>
        <w:spacing w:line="276" w:lineRule="auto"/>
        <w:ind w:firstLine="284"/>
        <w:jc w:val="both"/>
        <w:rPr>
          <w:rFonts w:ascii="Times New Roman" w:hAnsi="Times New Roman" w:cs="Times New Roman"/>
          <w:color w:val="auto"/>
        </w:rPr>
      </w:pPr>
      <w:r w:rsidRPr="00760012">
        <w:rPr>
          <w:rFonts w:ascii="Times New Roman" w:hAnsi="Times New Roman" w:cs="Times New Roman"/>
          <w:color w:val="auto"/>
        </w:rPr>
        <w:t xml:space="preserve">Анализ результатов ЕГЭ отражает ряд проблем и ставит перед администрацией школы и педагогическим коллективом ряд следующих задач: </w:t>
      </w:r>
    </w:p>
    <w:p w:rsidR="006F3379" w:rsidRPr="00760012" w:rsidRDefault="006F3379" w:rsidP="002073F6">
      <w:pPr>
        <w:pStyle w:val="Default"/>
        <w:widowControl/>
        <w:numPr>
          <w:ilvl w:val="0"/>
          <w:numId w:val="19"/>
        </w:numPr>
        <w:spacing w:line="276" w:lineRule="auto"/>
        <w:ind w:left="0" w:firstLine="284"/>
        <w:jc w:val="both"/>
        <w:rPr>
          <w:rFonts w:ascii="Times New Roman" w:hAnsi="Times New Roman" w:cs="Times New Roman"/>
          <w:color w:val="auto"/>
        </w:rPr>
      </w:pPr>
      <w:r w:rsidRPr="00760012">
        <w:rPr>
          <w:rFonts w:ascii="Times New Roman" w:hAnsi="Times New Roman" w:cs="Times New Roman"/>
          <w:color w:val="auto"/>
        </w:rPr>
        <w:t xml:space="preserve">повышение результативности сдачи ЕГЭ; </w:t>
      </w:r>
    </w:p>
    <w:p w:rsidR="006F3379" w:rsidRPr="00760012" w:rsidRDefault="006F3379" w:rsidP="002073F6">
      <w:pPr>
        <w:pStyle w:val="Default"/>
        <w:widowControl/>
        <w:numPr>
          <w:ilvl w:val="0"/>
          <w:numId w:val="19"/>
        </w:numPr>
        <w:spacing w:line="276" w:lineRule="auto"/>
        <w:ind w:left="0" w:firstLine="284"/>
        <w:jc w:val="both"/>
        <w:rPr>
          <w:rFonts w:ascii="Times New Roman" w:hAnsi="Times New Roman" w:cs="Times New Roman"/>
          <w:color w:val="auto"/>
        </w:rPr>
      </w:pPr>
      <w:r w:rsidRPr="00760012">
        <w:rPr>
          <w:rFonts w:ascii="Times New Roman" w:hAnsi="Times New Roman" w:cs="Times New Roman"/>
          <w:color w:val="auto"/>
        </w:rPr>
        <w:t xml:space="preserve">развитие системы консультативных и дополнительных занятий с </w:t>
      </w:r>
      <w:proofErr w:type="gramStart"/>
      <w:r w:rsidRPr="00760012">
        <w:rPr>
          <w:rFonts w:ascii="Times New Roman" w:hAnsi="Times New Roman" w:cs="Times New Roman"/>
          <w:color w:val="auto"/>
        </w:rPr>
        <w:t>обучающимися</w:t>
      </w:r>
      <w:proofErr w:type="gramEnd"/>
      <w:r w:rsidRPr="00760012">
        <w:rPr>
          <w:rFonts w:ascii="Times New Roman" w:hAnsi="Times New Roman" w:cs="Times New Roman"/>
          <w:color w:val="auto"/>
        </w:rPr>
        <w:t xml:space="preserve"> разного уровня подготовки; </w:t>
      </w:r>
    </w:p>
    <w:p w:rsidR="006F3379" w:rsidRPr="00760012" w:rsidRDefault="006F3379" w:rsidP="002073F6">
      <w:pPr>
        <w:pStyle w:val="Default"/>
        <w:widowControl/>
        <w:numPr>
          <w:ilvl w:val="0"/>
          <w:numId w:val="19"/>
        </w:numPr>
        <w:spacing w:line="276" w:lineRule="auto"/>
        <w:ind w:left="0" w:firstLine="284"/>
        <w:jc w:val="both"/>
        <w:rPr>
          <w:rFonts w:ascii="Times New Roman" w:hAnsi="Times New Roman" w:cs="Times New Roman"/>
          <w:color w:val="auto"/>
        </w:rPr>
      </w:pPr>
      <w:r w:rsidRPr="00760012">
        <w:rPr>
          <w:rFonts w:ascii="Times New Roman" w:hAnsi="Times New Roman" w:cs="Times New Roman"/>
          <w:color w:val="auto"/>
        </w:rPr>
        <w:t xml:space="preserve">совершенствовать работу с классными руководителями и учителями-предметниками по изучению индивидуальных особенностей обучающихся (с целью выработки оптимальной стратегии подготовки к экзамену в формате ЕГЭ); </w:t>
      </w:r>
    </w:p>
    <w:p w:rsidR="006F3379" w:rsidRPr="00760012" w:rsidRDefault="006F3379" w:rsidP="002073F6">
      <w:pPr>
        <w:pStyle w:val="Default"/>
        <w:widowControl/>
        <w:numPr>
          <w:ilvl w:val="0"/>
          <w:numId w:val="19"/>
        </w:numPr>
        <w:spacing w:line="276" w:lineRule="auto"/>
        <w:ind w:left="0" w:firstLine="284"/>
        <w:jc w:val="both"/>
        <w:rPr>
          <w:rFonts w:ascii="Times New Roman" w:hAnsi="Times New Roman" w:cs="Times New Roman"/>
          <w:color w:val="auto"/>
        </w:rPr>
      </w:pPr>
      <w:r w:rsidRPr="00760012">
        <w:rPr>
          <w:rFonts w:ascii="Times New Roman" w:hAnsi="Times New Roman" w:cs="Times New Roman"/>
          <w:color w:val="auto"/>
        </w:rPr>
        <w:t xml:space="preserve">расширить систему использования дополнительных средств по самоподготовке обучающихся (интернет - ресурсы, элементы дистанционного обучения). </w:t>
      </w:r>
    </w:p>
    <w:p w:rsidR="006F3379" w:rsidRPr="00760012" w:rsidRDefault="006F3379" w:rsidP="00760012">
      <w:pPr>
        <w:spacing w:line="276" w:lineRule="auto"/>
        <w:ind w:firstLine="284"/>
        <w:jc w:val="both"/>
        <w:rPr>
          <w:rFonts w:ascii="Times New Roman" w:hAnsi="Times New Roman" w:cs="Times New Roman"/>
          <w:color w:val="auto"/>
        </w:rPr>
      </w:pPr>
      <w:r w:rsidRPr="00760012">
        <w:rPr>
          <w:rFonts w:ascii="Times New Roman" w:hAnsi="Times New Roman" w:cs="Times New Roman"/>
          <w:color w:val="auto"/>
        </w:rPr>
        <w:t xml:space="preserve"> </w:t>
      </w:r>
    </w:p>
    <w:p w:rsidR="00D356A5" w:rsidRPr="006C611F" w:rsidRDefault="00D356A5" w:rsidP="00760012">
      <w:pPr>
        <w:tabs>
          <w:tab w:val="left" w:pos="460"/>
        </w:tabs>
        <w:spacing w:line="276" w:lineRule="auto"/>
        <w:ind w:right="120"/>
        <w:jc w:val="both"/>
        <w:rPr>
          <w:rFonts w:ascii="Times New Roman" w:hAnsi="Times New Roman" w:cs="Times New Roman"/>
          <w:b/>
          <w:color w:val="auto"/>
        </w:rPr>
      </w:pPr>
      <w:r w:rsidRPr="006C611F">
        <w:rPr>
          <w:rFonts w:ascii="Times New Roman" w:hAnsi="Times New Roman" w:cs="Times New Roman"/>
          <w:b/>
          <w:bCs/>
          <w:color w:val="auto"/>
        </w:rPr>
        <w:t>Выводы:</w:t>
      </w:r>
    </w:p>
    <w:p w:rsidR="00D356A5" w:rsidRPr="00760012" w:rsidRDefault="00D356A5" w:rsidP="00F5654D">
      <w:pPr>
        <w:shd w:val="clear" w:color="auto" w:fill="FFFFFF" w:themeFill="background1"/>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 xml:space="preserve"> Анализ   результатов   итоговой (государственной) а</w:t>
      </w:r>
      <w:r w:rsidR="00F5654D">
        <w:rPr>
          <w:rFonts w:ascii="Times New Roman" w:hAnsi="Times New Roman" w:cs="Times New Roman"/>
          <w:bCs/>
          <w:color w:val="auto"/>
        </w:rPr>
        <w:t xml:space="preserve">ттестации учащихся МКОУ «СОШ № 5 г. Баксана им. Н.И. </w:t>
      </w:r>
      <w:proofErr w:type="spellStart"/>
      <w:r w:rsidR="00F5654D">
        <w:rPr>
          <w:rFonts w:ascii="Times New Roman" w:hAnsi="Times New Roman" w:cs="Times New Roman"/>
          <w:bCs/>
          <w:color w:val="auto"/>
        </w:rPr>
        <w:t>Нагоев</w:t>
      </w:r>
      <w:r w:rsidR="00F5654D" w:rsidRPr="00F5654D">
        <w:rPr>
          <w:rFonts w:ascii="Times New Roman" w:hAnsi="Times New Roman" w:cs="Times New Roman"/>
          <w:bCs/>
          <w:color w:val="000000" w:themeColor="text1"/>
        </w:rPr>
        <w:t>а</w:t>
      </w:r>
      <w:proofErr w:type="spellEnd"/>
      <w:r w:rsidR="00F5654D" w:rsidRPr="00F5654D">
        <w:rPr>
          <w:rFonts w:ascii="Times New Roman" w:hAnsi="Times New Roman" w:cs="Times New Roman"/>
          <w:bCs/>
          <w:color w:val="000000" w:themeColor="text1"/>
        </w:rPr>
        <w:t>»</w:t>
      </w:r>
      <w:r w:rsidR="00F5654D" w:rsidRPr="00F5654D">
        <w:rPr>
          <w:rFonts w:ascii="Times New Roman" w:hAnsi="Times New Roman" w:cs="Times New Roman"/>
          <w:bCs/>
          <w:color w:val="auto"/>
        </w:rPr>
        <w:t xml:space="preserve"> </w:t>
      </w:r>
      <w:r w:rsidRPr="00F5654D">
        <w:rPr>
          <w:rFonts w:ascii="Times New Roman" w:hAnsi="Times New Roman" w:cs="Times New Roman"/>
          <w:bCs/>
          <w:color w:val="auto"/>
        </w:rPr>
        <w:t xml:space="preserve"> </w:t>
      </w:r>
      <w:r w:rsidRPr="00760012">
        <w:rPr>
          <w:rFonts w:ascii="Times New Roman" w:hAnsi="Times New Roman" w:cs="Times New Roman"/>
          <w:bCs/>
          <w:color w:val="auto"/>
        </w:rPr>
        <w:t>позволил сформулировать следующие рекомендации по совершенствованию процесса подготовки   учащихся ОУ к сдаче   ЕГЭ (по различным   предметам):</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1. Более   принципиально и объективно оценивать знания учащихся в течение промежуточной аттестации, чтобы не создавать у них иллюзию всезнайства и показывать реальный уровень приобретённых   знаний.</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2. Более точно следовать рекомендациям государственного образовательного стандарта и строго соблюдать режим прохождения программ по учебным   предметам.</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3. Совершенствовать методику преподавания с учётом более эффективного формирования ЗУН, проверяемых   в   ходе   ЕГЭ.</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4.  Использовать   многообразие   форм   организации учебной деятельности.</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5. Реализовывать  дифференцированный  подход  к  обучению,   разрабатывая  с  отдельными учащимися индивидуальные образовательные маршруты с учётом их особенностей по усвоению учебного материала и формированию конкретных умений и навыков, применяемых в процессе ЕГЭ по различным учебным предметам.</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6. Органично включать на   уроках при проверке знаний и умений учащихся задания, идентичные заданиям ЕГЭ. В этой связи    особое    внимание уделять    повторительн</w:t>
      </w:r>
      <w:proofErr w:type="gramStart"/>
      <w:r w:rsidRPr="00760012">
        <w:rPr>
          <w:rFonts w:ascii="Times New Roman" w:hAnsi="Times New Roman" w:cs="Times New Roman"/>
          <w:bCs/>
          <w:color w:val="auto"/>
        </w:rPr>
        <w:t>о-</w:t>
      </w:r>
      <w:proofErr w:type="gramEnd"/>
      <w:r w:rsidRPr="00760012">
        <w:rPr>
          <w:rFonts w:ascii="Times New Roman" w:hAnsi="Times New Roman" w:cs="Times New Roman"/>
          <w:bCs/>
          <w:color w:val="auto"/>
        </w:rPr>
        <w:t xml:space="preserve"> обобщающим урокам и урокам по предэкзаменационному повторению.</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7. Совершенствовать формы домашних заданий с учётом   специфики заданий ЕГЭ.</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8. Вести работу по повышению общекультурного уровня учащихся, в том числе по развитию их способности грамотно  излагать свои мысли и суждения в устной и письменной   речи.</w:t>
      </w:r>
    </w:p>
    <w:p w:rsidR="00D356A5" w:rsidRPr="00760012" w:rsidRDefault="00D356A5" w:rsidP="00760012">
      <w:pPr>
        <w:tabs>
          <w:tab w:val="left" w:pos="460"/>
        </w:tabs>
        <w:spacing w:line="276" w:lineRule="auto"/>
        <w:ind w:right="120"/>
        <w:jc w:val="both"/>
        <w:rPr>
          <w:rFonts w:ascii="Times New Roman" w:hAnsi="Times New Roman" w:cs="Times New Roman"/>
          <w:color w:val="auto"/>
        </w:rPr>
      </w:pPr>
      <w:r w:rsidRPr="00760012">
        <w:rPr>
          <w:rFonts w:ascii="Times New Roman" w:hAnsi="Times New Roman" w:cs="Times New Roman"/>
          <w:bCs/>
          <w:color w:val="auto"/>
        </w:rPr>
        <w:t xml:space="preserve">9. Продолжать работу </w:t>
      </w:r>
      <w:proofErr w:type="gramStart"/>
      <w:r w:rsidRPr="00760012">
        <w:rPr>
          <w:rFonts w:ascii="Times New Roman" w:hAnsi="Times New Roman" w:cs="Times New Roman"/>
          <w:bCs/>
          <w:color w:val="auto"/>
        </w:rPr>
        <w:t>по повышению квалификации учителей для освоения ими различных методик по подготовке учащихся к прохождению итоговой аттестации по различным учебным предметам</w:t>
      </w:r>
      <w:proofErr w:type="gramEnd"/>
      <w:r w:rsidRPr="00760012">
        <w:rPr>
          <w:rFonts w:ascii="Times New Roman" w:hAnsi="Times New Roman" w:cs="Times New Roman"/>
          <w:bCs/>
          <w:color w:val="auto"/>
        </w:rPr>
        <w:t xml:space="preserve"> в формате ЕГЭ с учётом результатов предыдущих лет.</w:t>
      </w:r>
    </w:p>
    <w:p w:rsidR="0049248F" w:rsidRDefault="0049248F">
      <w:pPr>
        <w:rPr>
          <w:rFonts w:ascii="Times New Roman" w:hAnsi="Times New Roman" w:cs="Times New Roman"/>
          <w:color w:val="auto"/>
        </w:rPr>
      </w:pPr>
      <w:r>
        <w:rPr>
          <w:rFonts w:ascii="Times New Roman" w:hAnsi="Times New Roman" w:cs="Times New Roman"/>
          <w:color w:val="auto"/>
        </w:rPr>
        <w:br w:type="page"/>
      </w:r>
    </w:p>
    <w:p w:rsidR="001A5B84" w:rsidRPr="001A5B84" w:rsidRDefault="006F3379" w:rsidP="001A5B84">
      <w:pPr>
        <w:widowControl/>
        <w:spacing w:line="276" w:lineRule="auto"/>
        <w:ind w:left="851"/>
        <w:jc w:val="center"/>
        <w:rPr>
          <w:rFonts w:ascii="Times New Roman" w:hAnsi="Times New Roman" w:cs="Times New Roman"/>
          <w:b/>
          <w:color w:val="auto"/>
        </w:rPr>
      </w:pPr>
      <w:r w:rsidRPr="001A5B84">
        <w:rPr>
          <w:rFonts w:ascii="Times New Roman" w:hAnsi="Times New Roman" w:cs="Times New Roman"/>
          <w:b/>
          <w:color w:val="auto"/>
        </w:rPr>
        <w:lastRenderedPageBreak/>
        <w:t xml:space="preserve">5.4.Результативность участия в олимпиадах, конкурсах, конференциях, смотрах, соревнованиях </w:t>
      </w:r>
      <w:r w:rsidR="009B01FA" w:rsidRPr="001A5B84">
        <w:rPr>
          <w:rFonts w:ascii="Times New Roman" w:hAnsi="Times New Roman" w:cs="Times New Roman"/>
          <w:b/>
          <w:color w:val="auto"/>
        </w:rPr>
        <w:t>за 2021-2022</w:t>
      </w:r>
      <w:r w:rsidR="0049248F" w:rsidRPr="001A5B84">
        <w:rPr>
          <w:rFonts w:ascii="Times New Roman" w:hAnsi="Times New Roman" w:cs="Times New Roman"/>
          <w:b/>
          <w:color w:val="auto"/>
        </w:rPr>
        <w:t xml:space="preserve"> уч. год</w:t>
      </w:r>
    </w:p>
    <w:p w:rsidR="006414C9" w:rsidRDefault="006414C9" w:rsidP="001A5B84">
      <w:pPr>
        <w:widowControl/>
        <w:spacing w:line="276" w:lineRule="auto"/>
        <w:ind w:left="851"/>
        <w:jc w:val="center"/>
        <w:rPr>
          <w:rFonts w:ascii="Times New Roman" w:hAnsi="Times New Roman" w:cs="Times New Roman"/>
          <w:b/>
          <w:color w:val="auto"/>
        </w:rPr>
      </w:pPr>
      <w:r w:rsidRPr="001A5B84">
        <w:rPr>
          <w:rFonts w:ascii="Times New Roman" w:hAnsi="Times New Roman" w:cs="Times New Roman"/>
          <w:b/>
          <w:color w:val="auto"/>
        </w:rPr>
        <w:t>Победители и призеры муниципального этапа Всероссий</w:t>
      </w:r>
      <w:r w:rsidR="00A04962" w:rsidRPr="001A5B84">
        <w:rPr>
          <w:rFonts w:ascii="Times New Roman" w:hAnsi="Times New Roman" w:cs="Times New Roman"/>
          <w:b/>
          <w:color w:val="auto"/>
        </w:rPr>
        <w:t xml:space="preserve">ской олимпиады школьников </w:t>
      </w:r>
    </w:p>
    <w:p w:rsidR="004175B9" w:rsidRDefault="004175B9" w:rsidP="001A5B84">
      <w:pPr>
        <w:widowControl/>
        <w:spacing w:line="276" w:lineRule="auto"/>
        <w:ind w:left="851"/>
        <w:jc w:val="center"/>
        <w:rPr>
          <w:rFonts w:ascii="Times New Roman" w:hAnsi="Times New Roman" w:cs="Times New Roman"/>
          <w:b/>
          <w:color w:val="auto"/>
        </w:rPr>
      </w:pPr>
    </w:p>
    <w:p w:rsidR="004175B9" w:rsidRDefault="004175B9" w:rsidP="001A5B84">
      <w:pPr>
        <w:widowControl/>
        <w:spacing w:line="276" w:lineRule="auto"/>
        <w:ind w:left="851"/>
        <w:jc w:val="center"/>
        <w:rPr>
          <w:rFonts w:ascii="Times New Roman" w:hAnsi="Times New Roman" w:cs="Times New Roman"/>
          <w:b/>
          <w:color w:val="auto"/>
        </w:rPr>
      </w:pPr>
    </w:p>
    <w:tbl>
      <w:tblPr>
        <w:tblStyle w:val="af9"/>
        <w:tblW w:w="11058" w:type="dxa"/>
        <w:tblInd w:w="-318" w:type="dxa"/>
        <w:tblLayout w:type="fixed"/>
        <w:tblLook w:val="04A0" w:firstRow="1" w:lastRow="0" w:firstColumn="1" w:lastColumn="0" w:noHBand="0" w:noVBand="1"/>
      </w:tblPr>
      <w:tblGrid>
        <w:gridCol w:w="525"/>
        <w:gridCol w:w="2028"/>
        <w:gridCol w:w="2126"/>
        <w:gridCol w:w="1649"/>
        <w:gridCol w:w="902"/>
        <w:gridCol w:w="1560"/>
        <w:gridCol w:w="992"/>
        <w:gridCol w:w="1276"/>
      </w:tblGrid>
      <w:tr w:rsidR="004175B9" w:rsidRPr="004175B9" w:rsidTr="009145D0">
        <w:tc>
          <w:tcPr>
            <w:tcW w:w="525" w:type="dxa"/>
          </w:tcPr>
          <w:p w:rsidR="004175B9" w:rsidRPr="004175B9" w:rsidRDefault="004175B9" w:rsidP="004175B9">
            <w:pPr>
              <w:spacing w:line="276" w:lineRule="auto"/>
              <w:jc w:val="center"/>
              <w:rPr>
                <w:rFonts w:ascii="Times New Roman" w:hAnsi="Times New Roman" w:cs="Times New Roman"/>
                <w:b/>
                <w:color w:val="auto"/>
              </w:rPr>
            </w:pPr>
            <w:r w:rsidRPr="004175B9">
              <w:rPr>
                <w:rFonts w:ascii="Times New Roman" w:hAnsi="Times New Roman" w:cs="Times New Roman"/>
                <w:b/>
                <w:color w:val="auto"/>
              </w:rPr>
              <w:t>№</w:t>
            </w:r>
          </w:p>
        </w:tc>
        <w:tc>
          <w:tcPr>
            <w:tcW w:w="2028" w:type="dxa"/>
            <w:vAlign w:val="center"/>
          </w:tcPr>
          <w:p w:rsidR="004175B9" w:rsidRPr="004175B9" w:rsidRDefault="004175B9" w:rsidP="004175B9">
            <w:pPr>
              <w:jc w:val="center"/>
              <w:rPr>
                <w:rFonts w:ascii="Times New Roman" w:hAnsi="Times New Roman" w:cs="Times New Roman"/>
                <w:b/>
                <w:color w:val="auto"/>
                <w:sz w:val="24"/>
              </w:rPr>
            </w:pPr>
            <w:r w:rsidRPr="004175B9">
              <w:rPr>
                <w:rFonts w:ascii="Times New Roman" w:hAnsi="Times New Roman" w:cs="Times New Roman"/>
                <w:b/>
                <w:color w:val="auto"/>
                <w:sz w:val="24"/>
              </w:rPr>
              <w:t>Название республиканских и Всероссийских конференций, олимпиад, конкурсов</w:t>
            </w:r>
          </w:p>
        </w:tc>
        <w:tc>
          <w:tcPr>
            <w:tcW w:w="2126" w:type="dxa"/>
            <w:vAlign w:val="center"/>
          </w:tcPr>
          <w:p w:rsidR="004175B9" w:rsidRPr="004175B9" w:rsidRDefault="004175B9" w:rsidP="004175B9">
            <w:pPr>
              <w:jc w:val="center"/>
              <w:rPr>
                <w:rFonts w:ascii="Times New Roman" w:hAnsi="Times New Roman" w:cs="Times New Roman"/>
                <w:b/>
                <w:color w:val="auto"/>
                <w:sz w:val="24"/>
              </w:rPr>
            </w:pPr>
            <w:r w:rsidRPr="004175B9">
              <w:rPr>
                <w:rFonts w:ascii="Times New Roman" w:hAnsi="Times New Roman" w:cs="Times New Roman"/>
                <w:b/>
                <w:color w:val="auto"/>
                <w:sz w:val="24"/>
              </w:rPr>
              <w:t>Уровень</w:t>
            </w:r>
          </w:p>
        </w:tc>
        <w:tc>
          <w:tcPr>
            <w:tcW w:w="1649" w:type="dxa"/>
            <w:vAlign w:val="center"/>
          </w:tcPr>
          <w:p w:rsidR="004175B9" w:rsidRPr="004175B9" w:rsidRDefault="004175B9" w:rsidP="004175B9">
            <w:pPr>
              <w:jc w:val="center"/>
              <w:rPr>
                <w:rFonts w:ascii="Times New Roman" w:hAnsi="Times New Roman" w:cs="Times New Roman"/>
                <w:b/>
                <w:color w:val="auto"/>
                <w:sz w:val="24"/>
              </w:rPr>
            </w:pPr>
            <w:r w:rsidRPr="004175B9">
              <w:rPr>
                <w:rFonts w:ascii="Times New Roman" w:hAnsi="Times New Roman" w:cs="Times New Roman"/>
                <w:b/>
                <w:color w:val="auto"/>
                <w:sz w:val="24"/>
              </w:rPr>
              <w:t>Ф.И. победителей и призеров</w:t>
            </w:r>
          </w:p>
        </w:tc>
        <w:tc>
          <w:tcPr>
            <w:tcW w:w="902" w:type="dxa"/>
            <w:vAlign w:val="center"/>
          </w:tcPr>
          <w:p w:rsidR="004175B9" w:rsidRPr="004175B9" w:rsidRDefault="004175B9" w:rsidP="004175B9">
            <w:pPr>
              <w:jc w:val="center"/>
              <w:rPr>
                <w:rFonts w:ascii="Times New Roman" w:hAnsi="Times New Roman" w:cs="Times New Roman"/>
                <w:b/>
                <w:color w:val="auto"/>
                <w:sz w:val="24"/>
              </w:rPr>
            </w:pPr>
            <w:r w:rsidRPr="004175B9">
              <w:rPr>
                <w:rFonts w:ascii="Times New Roman" w:hAnsi="Times New Roman" w:cs="Times New Roman"/>
                <w:b/>
                <w:color w:val="auto"/>
                <w:sz w:val="24"/>
              </w:rPr>
              <w:t>Класс</w:t>
            </w:r>
          </w:p>
        </w:tc>
        <w:tc>
          <w:tcPr>
            <w:tcW w:w="1560" w:type="dxa"/>
            <w:vAlign w:val="center"/>
          </w:tcPr>
          <w:p w:rsidR="004175B9" w:rsidRPr="004175B9" w:rsidRDefault="004175B9" w:rsidP="004175B9">
            <w:pPr>
              <w:jc w:val="center"/>
              <w:rPr>
                <w:rFonts w:ascii="Times New Roman" w:hAnsi="Times New Roman" w:cs="Times New Roman"/>
                <w:b/>
                <w:color w:val="auto"/>
                <w:sz w:val="24"/>
              </w:rPr>
            </w:pPr>
            <w:r w:rsidRPr="004175B9">
              <w:rPr>
                <w:rFonts w:ascii="Times New Roman" w:hAnsi="Times New Roman" w:cs="Times New Roman"/>
                <w:b/>
                <w:color w:val="auto"/>
                <w:sz w:val="24"/>
              </w:rPr>
              <w:t>Предмет, секция</w:t>
            </w:r>
          </w:p>
        </w:tc>
        <w:tc>
          <w:tcPr>
            <w:tcW w:w="992" w:type="dxa"/>
            <w:vAlign w:val="center"/>
          </w:tcPr>
          <w:p w:rsidR="004175B9" w:rsidRPr="004175B9" w:rsidRDefault="004175B9" w:rsidP="004175B9">
            <w:pPr>
              <w:jc w:val="center"/>
              <w:rPr>
                <w:rFonts w:ascii="Times New Roman" w:hAnsi="Times New Roman" w:cs="Times New Roman"/>
                <w:b/>
                <w:color w:val="auto"/>
                <w:sz w:val="24"/>
              </w:rPr>
            </w:pPr>
            <w:r w:rsidRPr="004175B9">
              <w:rPr>
                <w:rFonts w:ascii="Times New Roman" w:hAnsi="Times New Roman" w:cs="Times New Roman"/>
                <w:b/>
                <w:color w:val="auto"/>
                <w:sz w:val="24"/>
              </w:rPr>
              <w:t>Место</w:t>
            </w:r>
          </w:p>
        </w:tc>
        <w:tc>
          <w:tcPr>
            <w:tcW w:w="1276" w:type="dxa"/>
            <w:vAlign w:val="center"/>
          </w:tcPr>
          <w:p w:rsidR="004175B9" w:rsidRPr="004175B9" w:rsidRDefault="004175B9" w:rsidP="004175B9">
            <w:pPr>
              <w:jc w:val="center"/>
              <w:rPr>
                <w:rFonts w:ascii="Times New Roman" w:hAnsi="Times New Roman" w:cs="Times New Roman"/>
                <w:b/>
                <w:color w:val="auto"/>
                <w:sz w:val="24"/>
              </w:rPr>
            </w:pPr>
            <w:r w:rsidRPr="004175B9">
              <w:rPr>
                <w:rFonts w:ascii="Times New Roman" w:hAnsi="Times New Roman" w:cs="Times New Roman"/>
                <w:b/>
                <w:color w:val="auto"/>
                <w:sz w:val="24"/>
              </w:rPr>
              <w:t>Руководитель</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w:t>
            </w:r>
          </w:p>
        </w:tc>
        <w:tc>
          <w:tcPr>
            <w:tcW w:w="2028"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Всероссийская олимпиада школьников</w:t>
            </w:r>
          </w:p>
        </w:tc>
        <w:tc>
          <w:tcPr>
            <w:tcW w:w="2126"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rPr>
            </w:pPr>
            <w:proofErr w:type="spellStart"/>
            <w:r>
              <w:rPr>
                <w:rFonts w:ascii="Times New Roman" w:hAnsi="Times New Roman" w:cs="Times New Roman"/>
                <w:sz w:val="24"/>
              </w:rPr>
              <w:t>Беканова</w:t>
            </w:r>
            <w:proofErr w:type="spellEnd"/>
            <w:r>
              <w:rPr>
                <w:rFonts w:ascii="Times New Roman" w:hAnsi="Times New Roman" w:cs="Times New Roman"/>
                <w:sz w:val="24"/>
              </w:rPr>
              <w:t xml:space="preserve"> </w:t>
            </w:r>
            <w:proofErr w:type="spellStart"/>
            <w:r>
              <w:rPr>
                <w:rFonts w:ascii="Times New Roman" w:hAnsi="Times New Roman" w:cs="Times New Roman"/>
                <w:sz w:val="24"/>
              </w:rPr>
              <w:t>Камила</w:t>
            </w:r>
            <w:proofErr w:type="spellEnd"/>
          </w:p>
        </w:tc>
        <w:tc>
          <w:tcPr>
            <w:tcW w:w="90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11</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Литература</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Pr="00550961" w:rsidRDefault="00767A62" w:rsidP="00767A62">
            <w:pPr>
              <w:jc w:val="center"/>
              <w:rPr>
                <w:rFonts w:ascii="Times New Roman" w:hAnsi="Times New Roman" w:cs="Times New Roman"/>
                <w:sz w:val="24"/>
              </w:rPr>
            </w:pPr>
            <w:proofErr w:type="spellStart"/>
            <w:r>
              <w:rPr>
                <w:rFonts w:ascii="Times New Roman" w:hAnsi="Times New Roman" w:cs="Times New Roman"/>
                <w:sz w:val="24"/>
              </w:rPr>
              <w:t>Ойтова</w:t>
            </w:r>
            <w:proofErr w:type="spellEnd"/>
            <w:r>
              <w:rPr>
                <w:rFonts w:ascii="Times New Roman" w:hAnsi="Times New Roman" w:cs="Times New Roman"/>
                <w:sz w:val="24"/>
              </w:rPr>
              <w:t xml:space="preserve"> Ж.М.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rPr>
            </w:pPr>
            <w:proofErr w:type="spellStart"/>
            <w:r>
              <w:rPr>
                <w:rFonts w:ascii="Times New Roman" w:hAnsi="Times New Roman" w:cs="Times New Roman"/>
                <w:sz w:val="24"/>
              </w:rPr>
              <w:t>Пагова</w:t>
            </w:r>
            <w:proofErr w:type="spellEnd"/>
            <w:r>
              <w:rPr>
                <w:rFonts w:ascii="Times New Roman" w:hAnsi="Times New Roman" w:cs="Times New Roman"/>
                <w:sz w:val="24"/>
              </w:rPr>
              <w:t xml:space="preserve"> Регина</w:t>
            </w:r>
          </w:p>
        </w:tc>
        <w:tc>
          <w:tcPr>
            <w:tcW w:w="90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9</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Литература</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Pr="00550961" w:rsidRDefault="00767A62" w:rsidP="00767A62">
            <w:pPr>
              <w:jc w:val="center"/>
              <w:rPr>
                <w:rFonts w:ascii="Times New Roman" w:hAnsi="Times New Roman" w:cs="Times New Roman"/>
                <w:sz w:val="24"/>
              </w:rPr>
            </w:pPr>
            <w:proofErr w:type="spellStart"/>
            <w:r>
              <w:rPr>
                <w:rFonts w:ascii="Times New Roman" w:hAnsi="Times New Roman" w:cs="Times New Roman"/>
                <w:sz w:val="24"/>
              </w:rPr>
              <w:t>Ойтова</w:t>
            </w:r>
            <w:proofErr w:type="spellEnd"/>
            <w:r>
              <w:rPr>
                <w:rFonts w:ascii="Times New Roman" w:hAnsi="Times New Roman" w:cs="Times New Roman"/>
                <w:sz w:val="24"/>
              </w:rPr>
              <w:t xml:space="preserve"> Ж.М.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3</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rPr>
            </w:pPr>
            <w:proofErr w:type="spellStart"/>
            <w:r>
              <w:rPr>
                <w:rFonts w:ascii="Times New Roman" w:hAnsi="Times New Roman" w:cs="Times New Roman"/>
                <w:sz w:val="24"/>
              </w:rPr>
              <w:t>Луева</w:t>
            </w:r>
            <w:proofErr w:type="spellEnd"/>
            <w:r>
              <w:rPr>
                <w:rFonts w:ascii="Times New Roman" w:hAnsi="Times New Roman" w:cs="Times New Roman"/>
                <w:sz w:val="24"/>
              </w:rPr>
              <w:t xml:space="preserve"> Милена</w:t>
            </w:r>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7</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Литература</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Pr="00550961" w:rsidRDefault="00767A62" w:rsidP="00767A62">
            <w:pPr>
              <w:jc w:val="center"/>
              <w:rPr>
                <w:rFonts w:ascii="Times New Roman" w:hAnsi="Times New Roman" w:cs="Times New Roman"/>
                <w:sz w:val="24"/>
              </w:rPr>
            </w:pP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4</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Закураев</w:t>
            </w:r>
            <w:proofErr w:type="spellEnd"/>
            <w:r>
              <w:rPr>
                <w:rFonts w:ascii="Times New Roman" w:hAnsi="Times New Roman" w:cs="Times New Roman"/>
                <w:sz w:val="24"/>
                <w:szCs w:val="24"/>
              </w:rPr>
              <w:t xml:space="preserve"> Эльдар</w:t>
            </w:r>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9</w:t>
            </w:r>
          </w:p>
        </w:tc>
        <w:tc>
          <w:tcPr>
            <w:tcW w:w="1560" w:type="dxa"/>
          </w:tcPr>
          <w:p w:rsidR="00767A62" w:rsidRPr="00931122" w:rsidRDefault="00767A62" w:rsidP="00767A62">
            <w:pPr>
              <w:rPr>
                <w:rFonts w:ascii="Times New Roman" w:hAnsi="Times New Roman" w:cs="Times New Roman"/>
                <w:sz w:val="24"/>
              </w:rPr>
            </w:pPr>
            <w:r>
              <w:rPr>
                <w:rFonts w:ascii="Times New Roman" w:hAnsi="Times New Roman" w:cs="Times New Roman"/>
                <w:sz w:val="24"/>
              </w:rPr>
              <w:t>Математика</w:t>
            </w:r>
          </w:p>
        </w:tc>
        <w:tc>
          <w:tcPr>
            <w:tcW w:w="99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Pr="0093112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Дыгоыа</w:t>
            </w:r>
            <w:proofErr w:type="spellEnd"/>
            <w:r>
              <w:rPr>
                <w:rFonts w:ascii="Times New Roman" w:hAnsi="Times New Roman" w:cs="Times New Roman"/>
                <w:sz w:val="24"/>
              </w:rPr>
              <w:t xml:space="preserve"> Ф.А.</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5</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Тяжгов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Адиб</w:t>
            </w:r>
            <w:proofErr w:type="spellEnd"/>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7</w:t>
            </w:r>
          </w:p>
        </w:tc>
        <w:tc>
          <w:tcPr>
            <w:tcW w:w="1560" w:type="dxa"/>
          </w:tcPr>
          <w:p w:rsidR="00767A62" w:rsidRPr="00931122" w:rsidRDefault="00767A62" w:rsidP="00767A62">
            <w:pPr>
              <w:rPr>
                <w:rFonts w:ascii="Times New Roman" w:hAnsi="Times New Roman" w:cs="Times New Roman"/>
                <w:sz w:val="24"/>
              </w:rPr>
            </w:pPr>
            <w:r>
              <w:rPr>
                <w:rFonts w:ascii="Times New Roman" w:hAnsi="Times New Roman" w:cs="Times New Roman"/>
                <w:sz w:val="24"/>
              </w:rPr>
              <w:t>Технология</w:t>
            </w:r>
          </w:p>
        </w:tc>
        <w:tc>
          <w:tcPr>
            <w:tcW w:w="99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Pr="0093112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Кунижева</w:t>
            </w:r>
            <w:proofErr w:type="spellEnd"/>
            <w:r>
              <w:rPr>
                <w:rFonts w:ascii="Times New Roman" w:hAnsi="Times New Roman" w:cs="Times New Roman"/>
                <w:sz w:val="24"/>
              </w:rPr>
              <w:t xml:space="preserve"> А.Х.</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6</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Тлихуораева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Дисана</w:t>
            </w:r>
            <w:proofErr w:type="spellEnd"/>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8</w:t>
            </w:r>
          </w:p>
        </w:tc>
        <w:tc>
          <w:tcPr>
            <w:tcW w:w="1560" w:type="dxa"/>
          </w:tcPr>
          <w:p w:rsidR="00767A62" w:rsidRPr="00931122" w:rsidRDefault="00767A62" w:rsidP="00767A62">
            <w:pPr>
              <w:rPr>
                <w:rFonts w:ascii="Times New Roman" w:hAnsi="Times New Roman" w:cs="Times New Roman"/>
                <w:sz w:val="24"/>
              </w:rPr>
            </w:pPr>
            <w:r>
              <w:rPr>
                <w:rFonts w:ascii="Times New Roman" w:hAnsi="Times New Roman" w:cs="Times New Roman"/>
                <w:sz w:val="24"/>
              </w:rPr>
              <w:t>История</w:t>
            </w:r>
          </w:p>
        </w:tc>
        <w:tc>
          <w:tcPr>
            <w:tcW w:w="99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Pr="0093112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Шерхова</w:t>
            </w:r>
            <w:proofErr w:type="spellEnd"/>
            <w:r>
              <w:rPr>
                <w:rFonts w:ascii="Times New Roman" w:hAnsi="Times New Roman" w:cs="Times New Roman"/>
                <w:sz w:val="24"/>
              </w:rPr>
              <w:t xml:space="preserve"> Г.Л.</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7</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Азикова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Данара</w:t>
            </w:r>
            <w:proofErr w:type="spellEnd"/>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11</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Искусство</w:t>
            </w:r>
          </w:p>
        </w:tc>
        <w:tc>
          <w:tcPr>
            <w:tcW w:w="992" w:type="dxa"/>
          </w:tcPr>
          <w:p w:rsidR="00767A62" w:rsidRDefault="00767A62" w:rsidP="00767A62">
            <w:pPr>
              <w:jc w:val="center"/>
            </w:pPr>
            <w:r>
              <w:rPr>
                <w:rFonts w:ascii="Times New Roman" w:hAnsi="Times New Roman" w:cs="Times New Roman"/>
                <w:sz w:val="24"/>
              </w:rPr>
              <w:t>1</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Тлугачеева</w:t>
            </w:r>
            <w:proofErr w:type="spellEnd"/>
            <w:r>
              <w:rPr>
                <w:rFonts w:ascii="Times New Roman" w:hAnsi="Times New Roman" w:cs="Times New Roman"/>
                <w:sz w:val="24"/>
              </w:rPr>
              <w:t xml:space="preserve"> И.М.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8</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Азикова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Данара</w:t>
            </w:r>
            <w:proofErr w:type="spellEnd"/>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11</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Литература</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550961" w:rsidRDefault="00767A62" w:rsidP="00767A62">
            <w:pPr>
              <w:jc w:val="center"/>
              <w:rPr>
                <w:rFonts w:ascii="Times New Roman" w:hAnsi="Times New Roman" w:cs="Times New Roman"/>
                <w:sz w:val="24"/>
              </w:rPr>
            </w:pPr>
            <w:proofErr w:type="spellStart"/>
            <w:r>
              <w:rPr>
                <w:rFonts w:ascii="Times New Roman" w:hAnsi="Times New Roman" w:cs="Times New Roman"/>
                <w:sz w:val="24"/>
              </w:rPr>
              <w:t>Ойтова</w:t>
            </w:r>
            <w:proofErr w:type="spellEnd"/>
            <w:r>
              <w:rPr>
                <w:rFonts w:ascii="Times New Roman" w:hAnsi="Times New Roman" w:cs="Times New Roman"/>
                <w:sz w:val="24"/>
              </w:rPr>
              <w:t xml:space="preserve"> Ж.М.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9</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Алокова</w:t>
            </w:r>
            <w:proofErr w:type="spellEnd"/>
            <w:r>
              <w:rPr>
                <w:rFonts w:ascii="Times New Roman" w:hAnsi="Times New Roman" w:cs="Times New Roman"/>
                <w:sz w:val="24"/>
                <w:szCs w:val="24"/>
              </w:rPr>
              <w:t xml:space="preserve"> Илона</w:t>
            </w:r>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9</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Литература</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550961" w:rsidRDefault="00767A62" w:rsidP="00767A62">
            <w:pPr>
              <w:jc w:val="center"/>
              <w:rPr>
                <w:rFonts w:ascii="Times New Roman" w:hAnsi="Times New Roman" w:cs="Times New Roman"/>
                <w:sz w:val="24"/>
              </w:rPr>
            </w:pPr>
            <w:proofErr w:type="spellStart"/>
            <w:r>
              <w:rPr>
                <w:rFonts w:ascii="Times New Roman" w:hAnsi="Times New Roman" w:cs="Times New Roman"/>
                <w:sz w:val="24"/>
              </w:rPr>
              <w:t>Балкарова</w:t>
            </w:r>
            <w:proofErr w:type="spellEnd"/>
            <w:r>
              <w:rPr>
                <w:rFonts w:ascii="Times New Roman" w:hAnsi="Times New Roman" w:cs="Times New Roman"/>
                <w:sz w:val="24"/>
              </w:rPr>
              <w:t xml:space="preserve"> А.С.</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10</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Азикова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Данара</w:t>
            </w:r>
            <w:proofErr w:type="spellEnd"/>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11</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Экология</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3B5A70" w:rsidRDefault="00767A62" w:rsidP="00767A62">
            <w:pPr>
              <w:jc w:val="center"/>
              <w:rPr>
                <w:rFonts w:ascii="Times New Roman" w:hAnsi="Times New Roman" w:cs="Times New Roman"/>
                <w:sz w:val="24"/>
              </w:rPr>
            </w:pPr>
            <w:proofErr w:type="spellStart"/>
            <w:r>
              <w:rPr>
                <w:rFonts w:ascii="Times New Roman" w:hAnsi="Times New Roman" w:cs="Times New Roman"/>
                <w:sz w:val="24"/>
              </w:rPr>
              <w:t>Азикова</w:t>
            </w:r>
            <w:proofErr w:type="spellEnd"/>
            <w:r>
              <w:rPr>
                <w:rFonts w:ascii="Times New Roman" w:hAnsi="Times New Roman" w:cs="Times New Roman"/>
                <w:sz w:val="24"/>
              </w:rPr>
              <w:t xml:space="preserve"> К.Р.</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11</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3B5A70" w:rsidRDefault="00767A62" w:rsidP="00767A62">
            <w:pPr>
              <w:rPr>
                <w:rFonts w:ascii="Times New Roman" w:hAnsi="Times New Roman" w:cs="Times New Roman"/>
                <w:sz w:val="24"/>
              </w:rPr>
            </w:pPr>
            <w:proofErr w:type="spellStart"/>
            <w:r>
              <w:rPr>
                <w:rFonts w:ascii="Times New Roman" w:hAnsi="Times New Roman" w:cs="Times New Roman"/>
                <w:sz w:val="24"/>
              </w:rPr>
              <w:t>Дудуев</w:t>
            </w:r>
            <w:proofErr w:type="spellEnd"/>
            <w:r>
              <w:rPr>
                <w:rFonts w:ascii="Times New Roman" w:hAnsi="Times New Roman" w:cs="Times New Roman"/>
                <w:sz w:val="24"/>
              </w:rPr>
              <w:t xml:space="preserve"> Сулейман</w:t>
            </w:r>
          </w:p>
        </w:tc>
        <w:tc>
          <w:tcPr>
            <w:tcW w:w="902" w:type="dxa"/>
          </w:tcPr>
          <w:p w:rsidR="00767A62" w:rsidRPr="003B5A70" w:rsidRDefault="00767A62" w:rsidP="00767A62">
            <w:pPr>
              <w:jc w:val="center"/>
              <w:rPr>
                <w:rFonts w:ascii="Times New Roman" w:hAnsi="Times New Roman" w:cs="Times New Roman"/>
                <w:sz w:val="24"/>
              </w:rPr>
            </w:pPr>
            <w:r>
              <w:rPr>
                <w:rFonts w:ascii="Times New Roman" w:hAnsi="Times New Roman" w:cs="Times New Roman"/>
                <w:sz w:val="24"/>
              </w:rPr>
              <w:t>10</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Экология</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3B5A70" w:rsidRDefault="00767A62" w:rsidP="00767A62">
            <w:pPr>
              <w:jc w:val="center"/>
              <w:rPr>
                <w:rFonts w:ascii="Times New Roman" w:hAnsi="Times New Roman" w:cs="Times New Roman"/>
                <w:sz w:val="24"/>
              </w:rPr>
            </w:pPr>
            <w:proofErr w:type="spellStart"/>
            <w:r>
              <w:rPr>
                <w:rFonts w:ascii="Times New Roman" w:hAnsi="Times New Roman" w:cs="Times New Roman"/>
                <w:sz w:val="24"/>
              </w:rPr>
              <w:t>Азикова</w:t>
            </w:r>
            <w:proofErr w:type="spellEnd"/>
            <w:r>
              <w:rPr>
                <w:rFonts w:ascii="Times New Roman" w:hAnsi="Times New Roman" w:cs="Times New Roman"/>
                <w:sz w:val="24"/>
              </w:rPr>
              <w:t xml:space="preserve"> К.Р.</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12</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Орквасова</w:t>
            </w:r>
            <w:proofErr w:type="spellEnd"/>
            <w:r>
              <w:rPr>
                <w:rFonts w:ascii="Times New Roman" w:hAnsi="Times New Roman" w:cs="Times New Roman"/>
                <w:sz w:val="24"/>
              </w:rPr>
              <w:t xml:space="preserve"> </w:t>
            </w:r>
            <w:proofErr w:type="spellStart"/>
            <w:r>
              <w:rPr>
                <w:rFonts w:ascii="Times New Roman" w:hAnsi="Times New Roman" w:cs="Times New Roman"/>
                <w:sz w:val="24"/>
              </w:rPr>
              <w:t>Санита</w:t>
            </w:r>
            <w:proofErr w:type="spellEnd"/>
          </w:p>
        </w:tc>
        <w:tc>
          <w:tcPr>
            <w:tcW w:w="90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9</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Химия</w:t>
            </w:r>
          </w:p>
        </w:tc>
        <w:tc>
          <w:tcPr>
            <w:tcW w:w="992" w:type="dxa"/>
          </w:tcPr>
          <w:p w:rsidR="00767A62" w:rsidRPr="00E672A4"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E672A4" w:rsidRDefault="00767A62" w:rsidP="00767A62">
            <w:pPr>
              <w:jc w:val="center"/>
              <w:rPr>
                <w:rFonts w:ascii="Times New Roman" w:hAnsi="Times New Roman" w:cs="Times New Roman"/>
                <w:sz w:val="24"/>
              </w:rPr>
            </w:pPr>
            <w:proofErr w:type="spellStart"/>
            <w:r>
              <w:rPr>
                <w:rFonts w:ascii="Times New Roman" w:hAnsi="Times New Roman" w:cs="Times New Roman"/>
                <w:sz w:val="24"/>
              </w:rPr>
              <w:t>Берхамова</w:t>
            </w:r>
            <w:proofErr w:type="spellEnd"/>
            <w:r>
              <w:rPr>
                <w:rFonts w:ascii="Times New Roman" w:hAnsi="Times New Roman" w:cs="Times New Roman"/>
                <w:sz w:val="24"/>
              </w:rPr>
              <w:t xml:space="preserve"> А.А.</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13</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Бесланеева</w:t>
            </w:r>
            <w:proofErr w:type="spellEnd"/>
            <w:r>
              <w:rPr>
                <w:rFonts w:ascii="Times New Roman" w:hAnsi="Times New Roman" w:cs="Times New Roman"/>
                <w:sz w:val="24"/>
                <w:szCs w:val="24"/>
              </w:rPr>
              <w:t xml:space="preserve"> Альбина</w:t>
            </w:r>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7</w:t>
            </w:r>
          </w:p>
        </w:tc>
        <w:tc>
          <w:tcPr>
            <w:tcW w:w="1560" w:type="dxa"/>
          </w:tcPr>
          <w:p w:rsidR="00767A62" w:rsidRPr="00931122" w:rsidRDefault="00767A62" w:rsidP="00767A62">
            <w:pPr>
              <w:rPr>
                <w:rFonts w:ascii="Times New Roman" w:hAnsi="Times New Roman" w:cs="Times New Roman"/>
                <w:sz w:val="24"/>
              </w:rPr>
            </w:pPr>
            <w:r>
              <w:rPr>
                <w:rFonts w:ascii="Times New Roman" w:hAnsi="Times New Roman" w:cs="Times New Roman"/>
                <w:sz w:val="24"/>
              </w:rPr>
              <w:t>География</w:t>
            </w:r>
          </w:p>
        </w:tc>
        <w:tc>
          <w:tcPr>
            <w:tcW w:w="99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93112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Шерхов</w:t>
            </w:r>
            <w:proofErr w:type="spellEnd"/>
            <w:r>
              <w:rPr>
                <w:rFonts w:ascii="Times New Roman" w:hAnsi="Times New Roman" w:cs="Times New Roman"/>
                <w:sz w:val="24"/>
              </w:rPr>
              <w:t xml:space="preserve"> А.Б.</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14</w:t>
            </w:r>
          </w:p>
        </w:tc>
        <w:tc>
          <w:tcPr>
            <w:tcW w:w="2028" w:type="dxa"/>
          </w:tcPr>
          <w:p w:rsidR="00767A62" w:rsidRDefault="00767A62" w:rsidP="00767A62">
            <w:r w:rsidRPr="00C604E4">
              <w:rPr>
                <w:rFonts w:ascii="Times New Roman" w:hAnsi="Times New Roman" w:cs="Times New Roman"/>
                <w:sz w:val="24"/>
              </w:rPr>
              <w:t xml:space="preserve">Всероссийская </w:t>
            </w:r>
            <w:r w:rsidRPr="00C604E4">
              <w:rPr>
                <w:rFonts w:ascii="Times New Roman" w:hAnsi="Times New Roman" w:cs="Times New Roman"/>
                <w:sz w:val="24"/>
              </w:rPr>
              <w:lastRenderedPageBreak/>
              <w:t>олимпиада школьников</w:t>
            </w:r>
          </w:p>
        </w:tc>
        <w:tc>
          <w:tcPr>
            <w:tcW w:w="2126" w:type="dxa"/>
          </w:tcPr>
          <w:p w:rsidR="00767A62" w:rsidRDefault="00767A62" w:rsidP="00767A62">
            <w:r w:rsidRPr="00BD03AF">
              <w:rPr>
                <w:rFonts w:ascii="Times New Roman" w:hAnsi="Times New Roman" w:cs="Times New Roman"/>
                <w:sz w:val="24"/>
              </w:rPr>
              <w:lastRenderedPageBreak/>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Азикова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Данара</w:t>
            </w:r>
            <w:proofErr w:type="spellEnd"/>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lastRenderedPageBreak/>
              <w:t>11</w:t>
            </w:r>
          </w:p>
        </w:tc>
        <w:tc>
          <w:tcPr>
            <w:tcW w:w="1560" w:type="dxa"/>
          </w:tcPr>
          <w:p w:rsidR="00767A62" w:rsidRPr="00550961" w:rsidRDefault="00767A62" w:rsidP="00767A62">
            <w:pPr>
              <w:rPr>
                <w:rFonts w:ascii="Times New Roman" w:hAnsi="Times New Roman" w:cs="Times New Roman"/>
                <w:sz w:val="24"/>
              </w:rPr>
            </w:pPr>
            <w:proofErr w:type="spellStart"/>
            <w:r>
              <w:rPr>
                <w:rFonts w:ascii="Times New Roman" w:hAnsi="Times New Roman" w:cs="Times New Roman"/>
                <w:sz w:val="24"/>
              </w:rPr>
              <w:t>Обществозн</w:t>
            </w:r>
            <w:proofErr w:type="spellEnd"/>
            <w:r>
              <w:rPr>
                <w:rFonts w:ascii="Times New Roman" w:hAnsi="Times New Roman" w:cs="Times New Roman"/>
                <w:sz w:val="24"/>
              </w:rPr>
              <w:t>.</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3B5A70"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Шерхова</w:t>
            </w:r>
            <w:proofErr w:type="spellEnd"/>
            <w:r>
              <w:rPr>
                <w:rFonts w:ascii="Times New Roman" w:hAnsi="Times New Roman" w:cs="Times New Roman"/>
                <w:sz w:val="24"/>
              </w:rPr>
              <w:t xml:space="preserve"> </w:t>
            </w:r>
            <w:r>
              <w:rPr>
                <w:rFonts w:ascii="Times New Roman" w:hAnsi="Times New Roman" w:cs="Times New Roman"/>
                <w:sz w:val="24"/>
              </w:rPr>
              <w:lastRenderedPageBreak/>
              <w:t>Г.Л.</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lastRenderedPageBreak/>
              <w:t>15</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BD03AF">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Алокова</w:t>
            </w:r>
            <w:proofErr w:type="spellEnd"/>
            <w:r>
              <w:rPr>
                <w:rFonts w:ascii="Times New Roman" w:hAnsi="Times New Roman" w:cs="Times New Roman"/>
                <w:sz w:val="24"/>
              </w:rPr>
              <w:t xml:space="preserve"> Илона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9</w:t>
            </w:r>
          </w:p>
        </w:tc>
        <w:tc>
          <w:tcPr>
            <w:tcW w:w="1560" w:type="dxa"/>
          </w:tcPr>
          <w:p w:rsidR="00767A62" w:rsidRPr="00550961" w:rsidRDefault="00767A62" w:rsidP="00767A62">
            <w:pPr>
              <w:rPr>
                <w:rFonts w:ascii="Times New Roman" w:hAnsi="Times New Roman" w:cs="Times New Roman"/>
                <w:sz w:val="24"/>
              </w:rPr>
            </w:pPr>
            <w:proofErr w:type="spellStart"/>
            <w:r>
              <w:rPr>
                <w:rFonts w:ascii="Times New Roman" w:hAnsi="Times New Roman" w:cs="Times New Roman"/>
                <w:sz w:val="24"/>
              </w:rPr>
              <w:t>Обществозн</w:t>
            </w:r>
            <w:proofErr w:type="spellEnd"/>
            <w:r>
              <w:rPr>
                <w:rFonts w:ascii="Times New Roman" w:hAnsi="Times New Roman" w:cs="Times New Roman"/>
                <w:sz w:val="24"/>
              </w:rPr>
              <w:t>.</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3B5A70"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Шерхова</w:t>
            </w:r>
            <w:proofErr w:type="spellEnd"/>
            <w:r>
              <w:rPr>
                <w:rFonts w:ascii="Times New Roman" w:hAnsi="Times New Roman" w:cs="Times New Roman"/>
                <w:sz w:val="24"/>
              </w:rPr>
              <w:t xml:space="preserve"> Г.Л.</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16</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rPr>
            </w:pPr>
            <w:proofErr w:type="spellStart"/>
            <w:r>
              <w:rPr>
                <w:rFonts w:ascii="Times New Roman" w:hAnsi="Times New Roman" w:cs="Times New Roman"/>
                <w:sz w:val="24"/>
              </w:rPr>
              <w:t>Беканова</w:t>
            </w:r>
            <w:proofErr w:type="spellEnd"/>
            <w:r>
              <w:rPr>
                <w:rFonts w:ascii="Times New Roman" w:hAnsi="Times New Roman" w:cs="Times New Roman"/>
                <w:sz w:val="24"/>
              </w:rPr>
              <w:t xml:space="preserve"> </w:t>
            </w:r>
            <w:proofErr w:type="spellStart"/>
            <w:r>
              <w:rPr>
                <w:rFonts w:ascii="Times New Roman" w:hAnsi="Times New Roman" w:cs="Times New Roman"/>
                <w:sz w:val="24"/>
              </w:rPr>
              <w:t>Камила</w:t>
            </w:r>
            <w:proofErr w:type="spellEnd"/>
          </w:p>
        </w:tc>
        <w:tc>
          <w:tcPr>
            <w:tcW w:w="90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11</w:t>
            </w:r>
          </w:p>
        </w:tc>
        <w:tc>
          <w:tcPr>
            <w:tcW w:w="1560" w:type="dxa"/>
          </w:tcPr>
          <w:p w:rsidR="00767A62" w:rsidRPr="00550961" w:rsidRDefault="00767A62" w:rsidP="00767A62">
            <w:pPr>
              <w:rPr>
                <w:rFonts w:ascii="Times New Roman" w:hAnsi="Times New Roman" w:cs="Times New Roman"/>
                <w:sz w:val="24"/>
              </w:rPr>
            </w:pPr>
            <w:proofErr w:type="spellStart"/>
            <w:r>
              <w:rPr>
                <w:rFonts w:ascii="Times New Roman" w:hAnsi="Times New Roman" w:cs="Times New Roman"/>
                <w:sz w:val="24"/>
              </w:rPr>
              <w:t>Физ-ра</w:t>
            </w:r>
            <w:proofErr w:type="spellEnd"/>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Каншоев</w:t>
            </w:r>
            <w:proofErr w:type="spellEnd"/>
            <w:r>
              <w:rPr>
                <w:rFonts w:ascii="Times New Roman" w:hAnsi="Times New Roman" w:cs="Times New Roman"/>
                <w:sz w:val="24"/>
              </w:rPr>
              <w:t xml:space="preserve"> А.Х.</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17</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Pr="00931122" w:rsidRDefault="00767A62" w:rsidP="00767A62">
            <w:pPr>
              <w:rPr>
                <w:rFonts w:ascii="Times New Roman" w:hAnsi="Times New Roman" w:cs="Times New Roman"/>
                <w:sz w:val="24"/>
                <w:szCs w:val="24"/>
              </w:rPr>
            </w:pPr>
            <w:proofErr w:type="spellStart"/>
            <w:r>
              <w:rPr>
                <w:rFonts w:ascii="Times New Roman" w:hAnsi="Times New Roman" w:cs="Times New Roman"/>
                <w:sz w:val="24"/>
                <w:szCs w:val="24"/>
              </w:rPr>
              <w:t>Азикова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Данара</w:t>
            </w:r>
            <w:proofErr w:type="spellEnd"/>
          </w:p>
        </w:tc>
        <w:tc>
          <w:tcPr>
            <w:tcW w:w="902" w:type="dxa"/>
          </w:tcPr>
          <w:p w:rsidR="00767A62" w:rsidRPr="00931122" w:rsidRDefault="00767A62" w:rsidP="00767A62">
            <w:pPr>
              <w:jc w:val="center"/>
              <w:rPr>
                <w:rFonts w:ascii="Times New Roman" w:hAnsi="Times New Roman" w:cs="Times New Roman"/>
                <w:sz w:val="24"/>
              </w:rPr>
            </w:pPr>
            <w:r>
              <w:rPr>
                <w:rFonts w:ascii="Times New Roman" w:hAnsi="Times New Roman" w:cs="Times New Roman"/>
                <w:sz w:val="24"/>
              </w:rPr>
              <w:t>11</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Право</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3B5A70"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Шерхова</w:t>
            </w:r>
            <w:proofErr w:type="spellEnd"/>
            <w:r>
              <w:rPr>
                <w:rFonts w:ascii="Times New Roman" w:hAnsi="Times New Roman" w:cs="Times New Roman"/>
                <w:sz w:val="24"/>
              </w:rPr>
              <w:t xml:space="preserve"> Г.Л.</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18</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Default="00767A62" w:rsidP="00767A62">
            <w:proofErr w:type="spellStart"/>
            <w:r>
              <w:t>Тхакахова</w:t>
            </w:r>
            <w:proofErr w:type="spellEnd"/>
            <w:r>
              <w:t xml:space="preserve"> Алина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8</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Технология</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93112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Кунижева</w:t>
            </w:r>
            <w:proofErr w:type="spellEnd"/>
            <w:r>
              <w:rPr>
                <w:rFonts w:ascii="Times New Roman" w:hAnsi="Times New Roman" w:cs="Times New Roman"/>
                <w:sz w:val="24"/>
              </w:rPr>
              <w:t xml:space="preserve"> А.Х.</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19</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Pr="00550961" w:rsidRDefault="00767A62" w:rsidP="00767A62">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Луева</w:t>
            </w:r>
            <w:proofErr w:type="spellEnd"/>
            <w:r>
              <w:rPr>
                <w:rFonts w:ascii="Times New Roman" w:hAnsi="Times New Roman" w:cs="Times New Roman"/>
                <w:sz w:val="24"/>
              </w:rPr>
              <w:t xml:space="preserve"> Милена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7</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История</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Шурдумова</w:t>
            </w:r>
            <w:proofErr w:type="spellEnd"/>
            <w:r>
              <w:rPr>
                <w:rFonts w:ascii="Times New Roman" w:hAnsi="Times New Roman" w:cs="Times New Roman"/>
                <w:sz w:val="24"/>
              </w:rPr>
              <w:t xml:space="preserve"> М.З.</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20</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Нырова</w:t>
            </w:r>
            <w:proofErr w:type="spellEnd"/>
            <w:r>
              <w:rPr>
                <w:rFonts w:ascii="Times New Roman" w:hAnsi="Times New Roman" w:cs="Times New Roman"/>
                <w:sz w:val="24"/>
              </w:rPr>
              <w:t xml:space="preserve"> Милана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8</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Искусство</w:t>
            </w:r>
          </w:p>
        </w:tc>
        <w:tc>
          <w:tcPr>
            <w:tcW w:w="992" w:type="dxa"/>
          </w:tcPr>
          <w:p w:rsidR="00767A62" w:rsidRDefault="00767A62" w:rsidP="00767A62">
            <w:pPr>
              <w:jc w:val="cente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Тлугачеева</w:t>
            </w:r>
            <w:proofErr w:type="spellEnd"/>
            <w:r>
              <w:rPr>
                <w:rFonts w:ascii="Times New Roman" w:hAnsi="Times New Roman" w:cs="Times New Roman"/>
                <w:sz w:val="24"/>
              </w:rPr>
              <w:t xml:space="preserve"> И.М.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21</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Луева</w:t>
            </w:r>
            <w:proofErr w:type="spellEnd"/>
            <w:r>
              <w:rPr>
                <w:rFonts w:ascii="Times New Roman" w:hAnsi="Times New Roman" w:cs="Times New Roman"/>
                <w:sz w:val="24"/>
              </w:rPr>
              <w:t xml:space="preserve"> Милена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7</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Искусство</w:t>
            </w:r>
          </w:p>
        </w:tc>
        <w:tc>
          <w:tcPr>
            <w:tcW w:w="992" w:type="dxa"/>
          </w:tcPr>
          <w:p w:rsidR="00767A62" w:rsidRDefault="00767A62" w:rsidP="00767A62">
            <w:pPr>
              <w:jc w:val="cente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Тлугачеева</w:t>
            </w:r>
            <w:proofErr w:type="spellEnd"/>
            <w:r>
              <w:rPr>
                <w:rFonts w:ascii="Times New Roman" w:hAnsi="Times New Roman" w:cs="Times New Roman"/>
                <w:sz w:val="24"/>
              </w:rPr>
              <w:t xml:space="preserve"> И.М.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22</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Бесланеева</w:t>
            </w:r>
            <w:proofErr w:type="spellEnd"/>
            <w:r>
              <w:rPr>
                <w:rFonts w:ascii="Times New Roman" w:hAnsi="Times New Roman" w:cs="Times New Roman"/>
                <w:sz w:val="24"/>
              </w:rPr>
              <w:t xml:space="preserve"> Альбина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7</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Искусство</w:t>
            </w:r>
          </w:p>
        </w:tc>
        <w:tc>
          <w:tcPr>
            <w:tcW w:w="992" w:type="dxa"/>
          </w:tcPr>
          <w:p w:rsidR="00767A62" w:rsidRDefault="00767A62" w:rsidP="00767A62">
            <w:pPr>
              <w:jc w:val="cente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Тлугачеева</w:t>
            </w:r>
            <w:proofErr w:type="spellEnd"/>
            <w:r>
              <w:rPr>
                <w:rFonts w:ascii="Times New Roman" w:hAnsi="Times New Roman" w:cs="Times New Roman"/>
                <w:sz w:val="24"/>
              </w:rPr>
              <w:t xml:space="preserve"> И.М.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23</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Мамбетова</w:t>
            </w:r>
            <w:proofErr w:type="spellEnd"/>
            <w:r>
              <w:rPr>
                <w:rFonts w:ascii="Times New Roman" w:hAnsi="Times New Roman" w:cs="Times New Roman"/>
                <w:sz w:val="24"/>
              </w:rPr>
              <w:t xml:space="preserve"> Диана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10</w:t>
            </w:r>
          </w:p>
        </w:tc>
        <w:tc>
          <w:tcPr>
            <w:tcW w:w="1560"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Каб</w:t>
            </w:r>
            <w:proofErr w:type="spellEnd"/>
            <w:r>
              <w:rPr>
                <w:rFonts w:ascii="Times New Roman" w:hAnsi="Times New Roman" w:cs="Times New Roman"/>
                <w:sz w:val="24"/>
              </w:rPr>
              <w:t xml:space="preserve"> </w:t>
            </w:r>
            <w:proofErr w:type="spellStart"/>
            <w:r>
              <w:rPr>
                <w:rFonts w:ascii="Times New Roman" w:hAnsi="Times New Roman" w:cs="Times New Roman"/>
                <w:sz w:val="24"/>
              </w:rPr>
              <w:t>яз</w:t>
            </w:r>
            <w:proofErr w:type="spellEnd"/>
            <w:r>
              <w:rPr>
                <w:rFonts w:ascii="Times New Roman" w:hAnsi="Times New Roman" w:cs="Times New Roman"/>
                <w:sz w:val="24"/>
              </w:rPr>
              <w:t xml:space="preserve"> и лит.</w:t>
            </w:r>
          </w:p>
        </w:tc>
        <w:tc>
          <w:tcPr>
            <w:tcW w:w="992" w:type="dxa"/>
          </w:tcPr>
          <w:p w:rsidR="00767A62" w:rsidRDefault="00767A62" w:rsidP="00767A62">
            <w:pPr>
              <w:jc w:val="cente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Шомахова</w:t>
            </w:r>
            <w:proofErr w:type="spellEnd"/>
            <w:r>
              <w:rPr>
                <w:rFonts w:ascii="Times New Roman" w:hAnsi="Times New Roman" w:cs="Times New Roman"/>
                <w:sz w:val="24"/>
              </w:rPr>
              <w:t xml:space="preserve"> З.А.</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24</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Кодзоков</w:t>
            </w:r>
            <w:proofErr w:type="spellEnd"/>
            <w:r>
              <w:rPr>
                <w:rFonts w:ascii="Times New Roman" w:hAnsi="Times New Roman" w:cs="Times New Roman"/>
                <w:sz w:val="24"/>
              </w:rPr>
              <w:t xml:space="preserve"> </w:t>
            </w:r>
            <w:proofErr w:type="spellStart"/>
            <w:r>
              <w:rPr>
                <w:rFonts w:ascii="Times New Roman" w:hAnsi="Times New Roman" w:cs="Times New Roman"/>
                <w:sz w:val="24"/>
              </w:rPr>
              <w:t>Алихан</w:t>
            </w:r>
            <w:proofErr w:type="spellEnd"/>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7</w:t>
            </w:r>
          </w:p>
        </w:tc>
        <w:tc>
          <w:tcPr>
            <w:tcW w:w="1560"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Каб</w:t>
            </w:r>
            <w:proofErr w:type="spellEnd"/>
            <w:r>
              <w:rPr>
                <w:rFonts w:ascii="Times New Roman" w:hAnsi="Times New Roman" w:cs="Times New Roman"/>
                <w:sz w:val="24"/>
              </w:rPr>
              <w:t xml:space="preserve"> </w:t>
            </w:r>
            <w:proofErr w:type="spellStart"/>
            <w:r>
              <w:rPr>
                <w:rFonts w:ascii="Times New Roman" w:hAnsi="Times New Roman" w:cs="Times New Roman"/>
                <w:sz w:val="24"/>
              </w:rPr>
              <w:t>яз</w:t>
            </w:r>
            <w:proofErr w:type="spellEnd"/>
            <w:r>
              <w:rPr>
                <w:rFonts w:ascii="Times New Roman" w:hAnsi="Times New Roman" w:cs="Times New Roman"/>
                <w:sz w:val="24"/>
              </w:rPr>
              <w:t xml:space="preserve"> и лит.</w:t>
            </w:r>
          </w:p>
        </w:tc>
        <w:tc>
          <w:tcPr>
            <w:tcW w:w="992" w:type="dxa"/>
          </w:tcPr>
          <w:p w:rsidR="00767A62" w:rsidRDefault="00767A62" w:rsidP="00767A62">
            <w:pPr>
              <w:jc w:val="cente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Кочесокова</w:t>
            </w:r>
            <w:proofErr w:type="spellEnd"/>
            <w:r>
              <w:rPr>
                <w:rFonts w:ascii="Times New Roman" w:hAnsi="Times New Roman" w:cs="Times New Roman"/>
                <w:sz w:val="24"/>
              </w:rPr>
              <w:t xml:space="preserve"> А.А.</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25</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Default="00767A62" w:rsidP="00767A62">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Хавцуков</w:t>
            </w:r>
            <w:proofErr w:type="spellEnd"/>
            <w:r>
              <w:rPr>
                <w:rFonts w:ascii="Times New Roman" w:hAnsi="Times New Roman" w:cs="Times New Roman"/>
                <w:sz w:val="24"/>
              </w:rPr>
              <w:t xml:space="preserve"> Амир</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География</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Шерхов</w:t>
            </w:r>
            <w:proofErr w:type="spellEnd"/>
            <w:r>
              <w:rPr>
                <w:rFonts w:ascii="Times New Roman" w:hAnsi="Times New Roman" w:cs="Times New Roman"/>
                <w:sz w:val="24"/>
              </w:rPr>
              <w:t xml:space="preserve"> А.Б.</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sidRPr="0086068A">
              <w:rPr>
                <w:rFonts w:ascii="Times New Roman" w:hAnsi="Times New Roman" w:cs="Times New Roman"/>
                <w:color w:val="auto"/>
              </w:rPr>
              <w:t>26</w:t>
            </w:r>
          </w:p>
        </w:tc>
        <w:tc>
          <w:tcPr>
            <w:tcW w:w="2028" w:type="dxa"/>
          </w:tcPr>
          <w:p w:rsidR="00767A62" w:rsidRDefault="00767A62" w:rsidP="00767A62">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767A62">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Хавцуков</w:t>
            </w:r>
            <w:proofErr w:type="spellEnd"/>
            <w:r>
              <w:rPr>
                <w:rFonts w:ascii="Times New Roman" w:hAnsi="Times New Roman" w:cs="Times New Roman"/>
                <w:sz w:val="24"/>
              </w:rPr>
              <w:t xml:space="preserve"> Амир</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Русский яз.</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Балкарова</w:t>
            </w:r>
            <w:proofErr w:type="spellEnd"/>
            <w:r>
              <w:rPr>
                <w:rFonts w:ascii="Times New Roman" w:hAnsi="Times New Roman" w:cs="Times New Roman"/>
                <w:sz w:val="24"/>
              </w:rPr>
              <w:t xml:space="preserve"> А.С.</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27</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Хавцуков</w:t>
            </w:r>
            <w:proofErr w:type="spellEnd"/>
            <w:r>
              <w:rPr>
                <w:rFonts w:ascii="Times New Roman" w:hAnsi="Times New Roman" w:cs="Times New Roman"/>
                <w:sz w:val="24"/>
              </w:rPr>
              <w:t xml:space="preserve"> Амир</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Обществознан</w:t>
            </w:r>
            <w:proofErr w:type="spellEnd"/>
            <w:r>
              <w:rPr>
                <w:rFonts w:ascii="Times New Roman" w:hAnsi="Times New Roman" w:cs="Times New Roman"/>
                <w:sz w:val="24"/>
              </w:rPr>
              <w:t>.</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Азикова</w:t>
            </w:r>
            <w:proofErr w:type="spellEnd"/>
            <w:r>
              <w:rPr>
                <w:rFonts w:ascii="Times New Roman" w:hAnsi="Times New Roman" w:cs="Times New Roman"/>
                <w:sz w:val="24"/>
              </w:rPr>
              <w:t xml:space="preserve"> К.Р.</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28</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Маршенкулова</w:t>
            </w:r>
            <w:proofErr w:type="spellEnd"/>
            <w:r>
              <w:rPr>
                <w:rFonts w:ascii="Times New Roman" w:hAnsi="Times New Roman" w:cs="Times New Roman"/>
                <w:sz w:val="24"/>
              </w:rPr>
              <w:t xml:space="preserve"> Д.</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ИЗО</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1</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Тлугачева</w:t>
            </w:r>
            <w:proofErr w:type="spellEnd"/>
            <w:r>
              <w:rPr>
                <w:rFonts w:ascii="Times New Roman" w:hAnsi="Times New Roman" w:cs="Times New Roman"/>
                <w:sz w:val="24"/>
              </w:rPr>
              <w:t xml:space="preserve"> И.М.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29</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Хавцуков</w:t>
            </w:r>
            <w:proofErr w:type="spellEnd"/>
            <w:r>
              <w:rPr>
                <w:rFonts w:ascii="Times New Roman" w:hAnsi="Times New Roman" w:cs="Times New Roman"/>
                <w:sz w:val="24"/>
              </w:rPr>
              <w:t xml:space="preserve"> Амир</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Математика</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Шебзухова</w:t>
            </w:r>
            <w:proofErr w:type="spellEnd"/>
            <w:r>
              <w:rPr>
                <w:rFonts w:ascii="Times New Roman" w:hAnsi="Times New Roman" w:cs="Times New Roman"/>
                <w:sz w:val="24"/>
              </w:rPr>
              <w:t xml:space="preserve"> Р.Х.</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30</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Хавцуков</w:t>
            </w:r>
            <w:proofErr w:type="spellEnd"/>
            <w:r>
              <w:rPr>
                <w:rFonts w:ascii="Times New Roman" w:hAnsi="Times New Roman" w:cs="Times New Roman"/>
                <w:sz w:val="24"/>
              </w:rPr>
              <w:t xml:space="preserve"> Амир</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Английский яз.</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Хавцукова</w:t>
            </w:r>
            <w:proofErr w:type="spellEnd"/>
            <w:r>
              <w:rPr>
                <w:rFonts w:ascii="Times New Roman" w:hAnsi="Times New Roman" w:cs="Times New Roman"/>
                <w:sz w:val="24"/>
              </w:rPr>
              <w:t xml:space="preserve"> М.М.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31</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Теунов</w:t>
            </w:r>
            <w:proofErr w:type="spellEnd"/>
            <w:r>
              <w:rPr>
                <w:rFonts w:ascii="Times New Roman" w:hAnsi="Times New Roman" w:cs="Times New Roman"/>
                <w:sz w:val="24"/>
              </w:rPr>
              <w:t xml:space="preserve"> </w:t>
            </w:r>
            <w:proofErr w:type="spellStart"/>
            <w:r>
              <w:rPr>
                <w:rFonts w:ascii="Times New Roman" w:hAnsi="Times New Roman" w:cs="Times New Roman"/>
                <w:sz w:val="24"/>
              </w:rPr>
              <w:t>Миран</w:t>
            </w:r>
            <w:proofErr w:type="spellEnd"/>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6</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Математика</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jc w:val="center"/>
              <w:rPr>
                <w:rFonts w:ascii="Times New Roman" w:hAnsi="Times New Roman" w:cs="Times New Roman"/>
                <w:sz w:val="24"/>
              </w:rPr>
            </w:pPr>
            <w:proofErr w:type="spellStart"/>
            <w:r>
              <w:rPr>
                <w:rFonts w:ascii="Times New Roman" w:hAnsi="Times New Roman" w:cs="Times New Roman"/>
                <w:sz w:val="24"/>
              </w:rPr>
              <w:t>Дыгова</w:t>
            </w:r>
            <w:proofErr w:type="spellEnd"/>
            <w:r>
              <w:rPr>
                <w:rFonts w:ascii="Times New Roman" w:hAnsi="Times New Roman" w:cs="Times New Roman"/>
                <w:sz w:val="24"/>
              </w:rPr>
              <w:t xml:space="preserve"> Ф.А.</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32</w:t>
            </w:r>
          </w:p>
        </w:tc>
        <w:tc>
          <w:tcPr>
            <w:tcW w:w="2028" w:type="dxa"/>
          </w:tcPr>
          <w:p w:rsidR="00767A62" w:rsidRDefault="00767A62" w:rsidP="00E83BD5">
            <w:r w:rsidRPr="00C604E4">
              <w:rPr>
                <w:rFonts w:ascii="Times New Roman" w:hAnsi="Times New Roman" w:cs="Times New Roman"/>
                <w:sz w:val="24"/>
              </w:rPr>
              <w:t xml:space="preserve">Всероссийская </w:t>
            </w:r>
            <w:r w:rsidRPr="00C604E4">
              <w:rPr>
                <w:rFonts w:ascii="Times New Roman" w:hAnsi="Times New Roman" w:cs="Times New Roman"/>
                <w:sz w:val="24"/>
              </w:rPr>
              <w:lastRenderedPageBreak/>
              <w:t>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lastRenderedPageBreak/>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Хацукова</w:t>
            </w:r>
            <w:proofErr w:type="spellEnd"/>
            <w:r>
              <w:rPr>
                <w:rFonts w:ascii="Times New Roman" w:hAnsi="Times New Roman" w:cs="Times New Roman"/>
                <w:sz w:val="24"/>
              </w:rPr>
              <w:t xml:space="preserve"> </w:t>
            </w:r>
            <w:r>
              <w:rPr>
                <w:rFonts w:ascii="Times New Roman" w:hAnsi="Times New Roman" w:cs="Times New Roman"/>
                <w:sz w:val="24"/>
              </w:rPr>
              <w:lastRenderedPageBreak/>
              <w:t>Алина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lastRenderedPageBreak/>
              <w:t>5</w:t>
            </w:r>
          </w:p>
        </w:tc>
        <w:tc>
          <w:tcPr>
            <w:tcW w:w="1560"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Каб</w:t>
            </w:r>
            <w:proofErr w:type="gramStart"/>
            <w:r>
              <w:rPr>
                <w:rFonts w:ascii="Times New Roman" w:hAnsi="Times New Roman" w:cs="Times New Roman"/>
                <w:sz w:val="24"/>
              </w:rPr>
              <w:t>.л</w:t>
            </w:r>
            <w:proofErr w:type="gramEnd"/>
            <w:r>
              <w:rPr>
                <w:rFonts w:ascii="Times New Roman" w:hAnsi="Times New Roman" w:cs="Times New Roman"/>
                <w:sz w:val="24"/>
              </w:rPr>
              <w:t>итерат</w:t>
            </w:r>
            <w:r>
              <w:rPr>
                <w:rFonts w:ascii="Times New Roman" w:hAnsi="Times New Roman" w:cs="Times New Roman"/>
                <w:sz w:val="24"/>
              </w:rPr>
              <w:lastRenderedPageBreak/>
              <w:t>ура</w:t>
            </w:r>
            <w:proofErr w:type="spellEnd"/>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lastRenderedPageBreak/>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Шомахов</w:t>
            </w:r>
            <w:r>
              <w:rPr>
                <w:rFonts w:ascii="Times New Roman" w:hAnsi="Times New Roman" w:cs="Times New Roman"/>
                <w:sz w:val="24"/>
              </w:rPr>
              <w:lastRenderedPageBreak/>
              <w:t>а</w:t>
            </w:r>
            <w:proofErr w:type="spellEnd"/>
            <w:r>
              <w:rPr>
                <w:rFonts w:ascii="Times New Roman" w:hAnsi="Times New Roman" w:cs="Times New Roman"/>
                <w:sz w:val="24"/>
              </w:rPr>
              <w:t xml:space="preserve"> З.А.</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lastRenderedPageBreak/>
              <w:t>33</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r>
              <w:rPr>
                <w:rFonts w:ascii="Times New Roman" w:hAnsi="Times New Roman" w:cs="Times New Roman"/>
                <w:sz w:val="24"/>
              </w:rPr>
              <w:t xml:space="preserve">Гусов </w:t>
            </w:r>
            <w:proofErr w:type="spellStart"/>
            <w:r>
              <w:rPr>
                <w:rFonts w:ascii="Times New Roman" w:hAnsi="Times New Roman" w:cs="Times New Roman"/>
                <w:sz w:val="24"/>
              </w:rPr>
              <w:t>Ашамаз</w:t>
            </w:r>
            <w:proofErr w:type="spellEnd"/>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Физ-ра</w:t>
            </w:r>
            <w:proofErr w:type="spellEnd"/>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Каншоев</w:t>
            </w:r>
            <w:proofErr w:type="spellEnd"/>
            <w:r>
              <w:rPr>
                <w:rFonts w:ascii="Times New Roman" w:hAnsi="Times New Roman" w:cs="Times New Roman"/>
                <w:sz w:val="24"/>
              </w:rPr>
              <w:t xml:space="preserve"> А.Х.</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34</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Архестова</w:t>
            </w:r>
            <w:proofErr w:type="spellEnd"/>
            <w:r>
              <w:rPr>
                <w:rFonts w:ascii="Times New Roman" w:hAnsi="Times New Roman" w:cs="Times New Roman"/>
                <w:sz w:val="24"/>
              </w:rPr>
              <w:t xml:space="preserve"> Маргарита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Биология</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Азикова</w:t>
            </w:r>
            <w:proofErr w:type="spellEnd"/>
            <w:r>
              <w:rPr>
                <w:rFonts w:ascii="Times New Roman" w:hAnsi="Times New Roman" w:cs="Times New Roman"/>
                <w:sz w:val="24"/>
              </w:rPr>
              <w:t xml:space="preserve"> К.Р.</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35</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Бештоева</w:t>
            </w:r>
            <w:proofErr w:type="spellEnd"/>
            <w:r>
              <w:rPr>
                <w:rFonts w:ascii="Times New Roman" w:hAnsi="Times New Roman" w:cs="Times New Roman"/>
                <w:sz w:val="24"/>
              </w:rPr>
              <w:t xml:space="preserve"> Дина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Русский язык</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Балкарова</w:t>
            </w:r>
            <w:proofErr w:type="spellEnd"/>
            <w:r>
              <w:rPr>
                <w:rFonts w:ascii="Times New Roman" w:hAnsi="Times New Roman" w:cs="Times New Roman"/>
                <w:sz w:val="24"/>
              </w:rPr>
              <w:t xml:space="preserve"> А.С.</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36</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Тлигурова</w:t>
            </w:r>
            <w:proofErr w:type="spellEnd"/>
            <w:r>
              <w:rPr>
                <w:rFonts w:ascii="Times New Roman" w:hAnsi="Times New Roman" w:cs="Times New Roman"/>
                <w:sz w:val="24"/>
              </w:rPr>
              <w:t xml:space="preserve"> </w:t>
            </w:r>
            <w:proofErr w:type="spellStart"/>
            <w:r>
              <w:rPr>
                <w:rFonts w:ascii="Times New Roman" w:hAnsi="Times New Roman" w:cs="Times New Roman"/>
                <w:sz w:val="24"/>
              </w:rPr>
              <w:t>Ясмина</w:t>
            </w:r>
            <w:proofErr w:type="spellEnd"/>
            <w:r>
              <w:rPr>
                <w:rFonts w:ascii="Times New Roman" w:hAnsi="Times New Roman" w:cs="Times New Roman"/>
                <w:sz w:val="24"/>
              </w:rPr>
              <w:t xml:space="preserve"> </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6</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Русский язык</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Ворокова</w:t>
            </w:r>
            <w:proofErr w:type="spellEnd"/>
            <w:r>
              <w:rPr>
                <w:rFonts w:ascii="Times New Roman" w:hAnsi="Times New Roman" w:cs="Times New Roman"/>
                <w:sz w:val="24"/>
              </w:rPr>
              <w:t xml:space="preserve"> И.С.</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37</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r>
              <w:rPr>
                <w:rFonts w:ascii="Times New Roman" w:hAnsi="Times New Roman" w:cs="Times New Roman"/>
                <w:sz w:val="24"/>
              </w:rPr>
              <w:t>Дударова Лана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3</w:t>
            </w:r>
          </w:p>
        </w:tc>
        <w:tc>
          <w:tcPr>
            <w:tcW w:w="1560"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Ок</w:t>
            </w:r>
            <w:proofErr w:type="gramStart"/>
            <w:r>
              <w:rPr>
                <w:rFonts w:ascii="Times New Roman" w:hAnsi="Times New Roman" w:cs="Times New Roman"/>
                <w:sz w:val="24"/>
              </w:rPr>
              <w:t>.м</w:t>
            </w:r>
            <w:proofErr w:type="gramEnd"/>
            <w:r>
              <w:rPr>
                <w:rFonts w:ascii="Times New Roman" w:hAnsi="Times New Roman" w:cs="Times New Roman"/>
                <w:sz w:val="24"/>
              </w:rPr>
              <w:t>ир</w:t>
            </w:r>
            <w:proofErr w:type="spellEnd"/>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38</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sidRPr="00857C55">
              <w:rPr>
                <w:rFonts w:ascii="Times New Roman" w:hAnsi="Times New Roman" w:cs="Times New Roman"/>
                <w:sz w:val="24"/>
              </w:rPr>
              <w:t>Муниципальный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Хамизова</w:t>
            </w:r>
            <w:proofErr w:type="spellEnd"/>
            <w:r>
              <w:rPr>
                <w:rFonts w:ascii="Times New Roman" w:hAnsi="Times New Roman" w:cs="Times New Roman"/>
                <w:sz w:val="24"/>
              </w:rPr>
              <w:t xml:space="preserve"> </w:t>
            </w:r>
            <w:proofErr w:type="spellStart"/>
            <w:r>
              <w:rPr>
                <w:rFonts w:ascii="Times New Roman" w:hAnsi="Times New Roman" w:cs="Times New Roman"/>
                <w:sz w:val="24"/>
              </w:rPr>
              <w:t>Даяна</w:t>
            </w:r>
            <w:proofErr w:type="spellEnd"/>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5</w:t>
            </w:r>
          </w:p>
        </w:tc>
        <w:tc>
          <w:tcPr>
            <w:tcW w:w="1560" w:type="dxa"/>
          </w:tcPr>
          <w:p w:rsidR="00767A62" w:rsidRDefault="00767A62" w:rsidP="00767A62">
            <w:pPr>
              <w:rPr>
                <w:rFonts w:ascii="Times New Roman" w:hAnsi="Times New Roman" w:cs="Times New Roman"/>
                <w:sz w:val="24"/>
              </w:rPr>
            </w:pPr>
            <w:r>
              <w:rPr>
                <w:rFonts w:ascii="Times New Roman" w:hAnsi="Times New Roman" w:cs="Times New Roman"/>
                <w:sz w:val="24"/>
              </w:rPr>
              <w:t>ИЗО</w:t>
            </w:r>
          </w:p>
        </w:tc>
        <w:tc>
          <w:tcPr>
            <w:tcW w:w="99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Тлугачева</w:t>
            </w:r>
            <w:proofErr w:type="spellEnd"/>
            <w:r>
              <w:rPr>
                <w:rFonts w:ascii="Times New Roman" w:hAnsi="Times New Roman" w:cs="Times New Roman"/>
                <w:sz w:val="24"/>
              </w:rPr>
              <w:t xml:space="preserve"> И.М.</w:t>
            </w:r>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r>
              <w:rPr>
                <w:rFonts w:ascii="Times New Roman" w:hAnsi="Times New Roman" w:cs="Times New Roman"/>
                <w:color w:val="auto"/>
              </w:rPr>
              <w:t>39</w:t>
            </w:r>
          </w:p>
        </w:tc>
        <w:tc>
          <w:tcPr>
            <w:tcW w:w="2028" w:type="dxa"/>
          </w:tcPr>
          <w:p w:rsidR="00767A62" w:rsidRDefault="00767A62" w:rsidP="00E83BD5">
            <w:r w:rsidRPr="00C604E4">
              <w:rPr>
                <w:rFonts w:ascii="Times New Roman" w:hAnsi="Times New Roman" w:cs="Times New Roman"/>
                <w:sz w:val="24"/>
              </w:rPr>
              <w:t>Всероссийская олимпиада школьников</w:t>
            </w:r>
          </w:p>
        </w:tc>
        <w:tc>
          <w:tcPr>
            <w:tcW w:w="2126" w:type="dxa"/>
          </w:tcPr>
          <w:p w:rsidR="00767A62" w:rsidRPr="00857C55" w:rsidRDefault="00767A62" w:rsidP="00E83BD5">
            <w:pPr>
              <w:jc w:val="center"/>
              <w:rPr>
                <w:rFonts w:ascii="Times New Roman" w:hAnsi="Times New Roman" w:cs="Times New Roman"/>
                <w:sz w:val="24"/>
              </w:rPr>
            </w:pPr>
            <w:r>
              <w:rPr>
                <w:rFonts w:ascii="Times New Roman" w:hAnsi="Times New Roman" w:cs="Times New Roman"/>
                <w:sz w:val="24"/>
              </w:rPr>
              <w:t>Республиканский</w:t>
            </w:r>
          </w:p>
        </w:tc>
        <w:tc>
          <w:tcPr>
            <w:tcW w:w="1649" w:type="dxa"/>
          </w:tcPr>
          <w:p w:rsidR="00767A62" w:rsidRDefault="00767A62" w:rsidP="00767A62">
            <w:pPr>
              <w:rPr>
                <w:rFonts w:ascii="Times New Roman" w:hAnsi="Times New Roman" w:cs="Times New Roman"/>
                <w:sz w:val="24"/>
              </w:rPr>
            </w:pPr>
            <w:proofErr w:type="spellStart"/>
            <w:r>
              <w:rPr>
                <w:rFonts w:ascii="Times New Roman" w:hAnsi="Times New Roman" w:cs="Times New Roman"/>
                <w:sz w:val="24"/>
              </w:rPr>
              <w:t>Алокова</w:t>
            </w:r>
            <w:proofErr w:type="spellEnd"/>
            <w:r>
              <w:rPr>
                <w:rFonts w:ascii="Times New Roman" w:hAnsi="Times New Roman" w:cs="Times New Roman"/>
                <w:sz w:val="24"/>
              </w:rPr>
              <w:t xml:space="preserve"> Илона</w:t>
            </w:r>
          </w:p>
        </w:tc>
        <w:tc>
          <w:tcPr>
            <w:tcW w:w="902" w:type="dxa"/>
          </w:tcPr>
          <w:p w:rsidR="00767A62" w:rsidRDefault="00767A62" w:rsidP="00767A62">
            <w:pPr>
              <w:jc w:val="center"/>
              <w:rPr>
                <w:rFonts w:ascii="Times New Roman" w:hAnsi="Times New Roman" w:cs="Times New Roman"/>
                <w:sz w:val="24"/>
              </w:rPr>
            </w:pPr>
            <w:r>
              <w:rPr>
                <w:rFonts w:ascii="Times New Roman" w:hAnsi="Times New Roman" w:cs="Times New Roman"/>
                <w:sz w:val="24"/>
              </w:rPr>
              <w:t>9</w:t>
            </w:r>
          </w:p>
        </w:tc>
        <w:tc>
          <w:tcPr>
            <w:tcW w:w="1560" w:type="dxa"/>
          </w:tcPr>
          <w:p w:rsidR="00767A62" w:rsidRPr="00550961" w:rsidRDefault="00767A62" w:rsidP="00767A62">
            <w:pPr>
              <w:rPr>
                <w:rFonts w:ascii="Times New Roman" w:hAnsi="Times New Roman" w:cs="Times New Roman"/>
                <w:sz w:val="24"/>
              </w:rPr>
            </w:pPr>
            <w:r>
              <w:rPr>
                <w:rFonts w:ascii="Times New Roman" w:hAnsi="Times New Roman" w:cs="Times New Roman"/>
                <w:sz w:val="24"/>
              </w:rPr>
              <w:t>литература</w:t>
            </w:r>
          </w:p>
        </w:tc>
        <w:tc>
          <w:tcPr>
            <w:tcW w:w="992" w:type="dxa"/>
          </w:tcPr>
          <w:p w:rsidR="00767A62" w:rsidRPr="00550961" w:rsidRDefault="00767A62" w:rsidP="00767A62">
            <w:pPr>
              <w:jc w:val="center"/>
              <w:rPr>
                <w:rFonts w:ascii="Times New Roman" w:hAnsi="Times New Roman" w:cs="Times New Roman"/>
                <w:sz w:val="24"/>
              </w:rPr>
            </w:pPr>
            <w:r>
              <w:rPr>
                <w:rFonts w:ascii="Times New Roman" w:hAnsi="Times New Roman" w:cs="Times New Roman"/>
                <w:sz w:val="24"/>
              </w:rPr>
              <w:t>Призер</w:t>
            </w:r>
          </w:p>
        </w:tc>
        <w:tc>
          <w:tcPr>
            <w:tcW w:w="1276" w:type="dxa"/>
          </w:tcPr>
          <w:p w:rsidR="00767A62" w:rsidRPr="003B5A70" w:rsidRDefault="00767A62" w:rsidP="00767A62">
            <w:pPr>
              <w:jc w:val="center"/>
              <w:rPr>
                <w:rFonts w:ascii="Times New Roman" w:hAnsi="Times New Roman" w:cs="Times New Roman"/>
                <w:sz w:val="24"/>
              </w:rPr>
            </w:pPr>
            <w:proofErr w:type="spellStart"/>
            <w:r>
              <w:rPr>
                <w:rFonts w:ascii="Times New Roman" w:hAnsi="Times New Roman" w:cs="Times New Roman"/>
                <w:sz w:val="24"/>
              </w:rPr>
              <w:t>Балкарова</w:t>
            </w:r>
            <w:proofErr w:type="spellEnd"/>
          </w:p>
        </w:tc>
      </w:tr>
      <w:tr w:rsidR="00767A62" w:rsidRPr="0086068A" w:rsidTr="009145D0">
        <w:tc>
          <w:tcPr>
            <w:tcW w:w="525" w:type="dxa"/>
          </w:tcPr>
          <w:p w:rsidR="00767A62" w:rsidRPr="0086068A" w:rsidRDefault="00767A62" w:rsidP="00767A62">
            <w:pPr>
              <w:spacing w:line="276" w:lineRule="auto"/>
              <w:jc w:val="center"/>
              <w:rPr>
                <w:rFonts w:ascii="Times New Roman" w:hAnsi="Times New Roman" w:cs="Times New Roman"/>
                <w:color w:val="auto"/>
              </w:rPr>
            </w:pPr>
          </w:p>
        </w:tc>
        <w:tc>
          <w:tcPr>
            <w:tcW w:w="2028" w:type="dxa"/>
          </w:tcPr>
          <w:p w:rsidR="00767A62" w:rsidRPr="00C604E4" w:rsidRDefault="00767A62" w:rsidP="00767A62">
            <w:pPr>
              <w:rPr>
                <w:rFonts w:ascii="Times New Roman" w:hAnsi="Times New Roman" w:cs="Times New Roman"/>
              </w:rPr>
            </w:pPr>
          </w:p>
        </w:tc>
        <w:tc>
          <w:tcPr>
            <w:tcW w:w="2126" w:type="dxa"/>
          </w:tcPr>
          <w:p w:rsidR="00767A62" w:rsidRPr="00857C55" w:rsidRDefault="00767A62" w:rsidP="00767A62">
            <w:pPr>
              <w:jc w:val="center"/>
              <w:rPr>
                <w:rFonts w:ascii="Times New Roman" w:hAnsi="Times New Roman" w:cs="Times New Roman"/>
              </w:rPr>
            </w:pPr>
          </w:p>
        </w:tc>
        <w:tc>
          <w:tcPr>
            <w:tcW w:w="1649" w:type="dxa"/>
          </w:tcPr>
          <w:p w:rsidR="00767A62" w:rsidRDefault="00767A62" w:rsidP="00767A62">
            <w:pPr>
              <w:rPr>
                <w:rFonts w:ascii="Times New Roman" w:hAnsi="Times New Roman" w:cs="Times New Roman"/>
                <w:sz w:val="24"/>
              </w:rPr>
            </w:pPr>
          </w:p>
        </w:tc>
        <w:tc>
          <w:tcPr>
            <w:tcW w:w="902" w:type="dxa"/>
          </w:tcPr>
          <w:p w:rsidR="00767A62" w:rsidRDefault="00767A62" w:rsidP="00767A62">
            <w:pPr>
              <w:jc w:val="center"/>
              <w:rPr>
                <w:rFonts w:ascii="Times New Roman" w:hAnsi="Times New Roman" w:cs="Times New Roman"/>
                <w:sz w:val="24"/>
              </w:rPr>
            </w:pPr>
          </w:p>
        </w:tc>
        <w:tc>
          <w:tcPr>
            <w:tcW w:w="1560" w:type="dxa"/>
          </w:tcPr>
          <w:p w:rsidR="00767A62" w:rsidRDefault="00767A62" w:rsidP="00767A62">
            <w:pPr>
              <w:rPr>
                <w:rFonts w:ascii="Times New Roman" w:hAnsi="Times New Roman" w:cs="Times New Roman"/>
                <w:sz w:val="24"/>
              </w:rPr>
            </w:pPr>
          </w:p>
        </w:tc>
        <w:tc>
          <w:tcPr>
            <w:tcW w:w="992" w:type="dxa"/>
          </w:tcPr>
          <w:p w:rsidR="00767A62" w:rsidRDefault="00767A62" w:rsidP="00767A62">
            <w:pPr>
              <w:jc w:val="center"/>
              <w:rPr>
                <w:rFonts w:ascii="Times New Roman" w:hAnsi="Times New Roman" w:cs="Times New Roman"/>
                <w:sz w:val="24"/>
              </w:rPr>
            </w:pPr>
          </w:p>
        </w:tc>
        <w:tc>
          <w:tcPr>
            <w:tcW w:w="1276" w:type="dxa"/>
          </w:tcPr>
          <w:p w:rsidR="00767A62" w:rsidRDefault="00767A62" w:rsidP="00767A62">
            <w:pPr>
              <w:jc w:val="center"/>
              <w:rPr>
                <w:rFonts w:ascii="Times New Roman" w:hAnsi="Times New Roman" w:cs="Times New Roman"/>
                <w:sz w:val="24"/>
              </w:rPr>
            </w:pPr>
          </w:p>
        </w:tc>
      </w:tr>
    </w:tbl>
    <w:p w:rsidR="006414C9" w:rsidRPr="003F0DA2" w:rsidRDefault="006414C9" w:rsidP="006414C9">
      <w:pPr>
        <w:pStyle w:val="72"/>
        <w:keepNext/>
        <w:keepLines/>
        <w:shd w:val="clear" w:color="auto" w:fill="auto"/>
        <w:spacing w:line="278" w:lineRule="exact"/>
        <w:ind w:firstLine="0"/>
        <w:jc w:val="both"/>
        <w:rPr>
          <w:color w:val="FF0000"/>
        </w:rPr>
      </w:pPr>
    </w:p>
    <w:p w:rsidR="006414C9" w:rsidRPr="003F0DA2" w:rsidRDefault="006414C9" w:rsidP="006414C9">
      <w:pPr>
        <w:pStyle w:val="72"/>
        <w:keepNext/>
        <w:keepLines/>
        <w:shd w:val="clear" w:color="auto" w:fill="auto"/>
        <w:spacing w:line="278" w:lineRule="exact"/>
        <w:ind w:firstLine="0"/>
        <w:jc w:val="both"/>
        <w:rPr>
          <w:b w:val="0"/>
          <w:color w:val="FF0000"/>
        </w:rPr>
      </w:pPr>
    </w:p>
    <w:p w:rsidR="006414C9" w:rsidRPr="00EE6BEE" w:rsidRDefault="006414C9" w:rsidP="00EE6BEE">
      <w:pPr>
        <w:rPr>
          <w:rFonts w:ascii="Times New Roman" w:eastAsia="Times New Roman" w:hAnsi="Times New Roman" w:cs="Times New Roman"/>
          <w:bCs/>
          <w:color w:val="FF0000"/>
        </w:rPr>
        <w:sectPr w:rsidR="006414C9" w:rsidRPr="00EE6BEE" w:rsidSect="004175B9">
          <w:type w:val="continuous"/>
          <w:pgSz w:w="11900" w:h="16840"/>
          <w:pgMar w:top="851" w:right="851" w:bottom="851" w:left="851" w:header="0" w:footer="6" w:gutter="0"/>
          <w:cols w:space="720"/>
          <w:noEndnote/>
          <w:docGrid w:linePitch="360"/>
        </w:sectPr>
      </w:pPr>
      <w:r w:rsidRPr="003F0DA2">
        <w:rPr>
          <w:color w:val="FF0000"/>
        </w:rPr>
        <w:br w:type="page"/>
      </w:r>
    </w:p>
    <w:p w:rsidR="00D64CE4" w:rsidRPr="003F0DA2" w:rsidRDefault="00D64CE4">
      <w:pPr>
        <w:rPr>
          <w:color w:val="FF0000"/>
        </w:rPr>
      </w:pPr>
    </w:p>
    <w:p w:rsidR="00802E8F" w:rsidRDefault="00802E8F" w:rsidP="0049248F">
      <w:pPr>
        <w:widowControl/>
        <w:spacing w:line="276" w:lineRule="auto"/>
        <w:ind w:left="851"/>
        <w:jc w:val="center"/>
        <w:rPr>
          <w:color w:val="auto"/>
        </w:rPr>
      </w:pPr>
    </w:p>
    <w:p w:rsidR="00D64CE4" w:rsidRPr="0086068A" w:rsidRDefault="00D64CE4" w:rsidP="00D64CE4">
      <w:pPr>
        <w:widowControl/>
        <w:spacing w:line="276" w:lineRule="auto"/>
        <w:ind w:left="851"/>
        <w:rPr>
          <w:rFonts w:ascii="Times New Roman" w:hAnsi="Times New Roman" w:cs="Times New Roman"/>
          <w:b/>
          <w:color w:val="auto"/>
        </w:rPr>
      </w:pPr>
      <w:r w:rsidRPr="0086068A">
        <w:rPr>
          <w:rFonts w:ascii="Times New Roman" w:hAnsi="Times New Roman" w:cs="Times New Roman"/>
          <w:b/>
          <w:color w:val="auto"/>
        </w:rPr>
        <w:t>Результативность участия в конкурсах, смотрах, соревнованиях</w:t>
      </w:r>
    </w:p>
    <w:p w:rsidR="004725E0" w:rsidRPr="0086068A" w:rsidRDefault="004725E0" w:rsidP="00D64CE4">
      <w:pPr>
        <w:widowControl/>
        <w:spacing w:line="276" w:lineRule="auto"/>
        <w:ind w:left="851"/>
        <w:rPr>
          <w:rFonts w:ascii="Times New Roman" w:hAnsi="Times New Roman" w:cs="Times New Roman"/>
          <w:b/>
          <w:color w:val="auto"/>
        </w:rPr>
      </w:pPr>
    </w:p>
    <w:p w:rsidR="004725E0" w:rsidRPr="001A5B84" w:rsidRDefault="004725E0" w:rsidP="00D64CE4">
      <w:pPr>
        <w:widowControl/>
        <w:spacing w:line="276" w:lineRule="auto"/>
        <w:ind w:left="851"/>
        <w:rPr>
          <w:rFonts w:ascii="Times New Roman" w:hAnsi="Times New Roman" w:cs="Times New Roman"/>
          <w:b/>
          <w:color w:val="FF0000"/>
        </w:rPr>
      </w:pPr>
    </w:p>
    <w:tbl>
      <w:tblPr>
        <w:tblStyle w:val="af9"/>
        <w:tblW w:w="11198" w:type="dxa"/>
        <w:tblInd w:w="250" w:type="dxa"/>
        <w:tblLayout w:type="fixed"/>
        <w:tblLook w:val="04A0" w:firstRow="1" w:lastRow="0" w:firstColumn="1" w:lastColumn="0" w:noHBand="0" w:noVBand="1"/>
      </w:tblPr>
      <w:tblGrid>
        <w:gridCol w:w="1134"/>
        <w:gridCol w:w="2551"/>
        <w:gridCol w:w="1843"/>
        <w:gridCol w:w="1418"/>
        <w:gridCol w:w="1417"/>
        <w:gridCol w:w="993"/>
        <w:gridCol w:w="1842"/>
      </w:tblGrid>
      <w:tr w:rsidR="00593E01" w:rsidRPr="00593E01" w:rsidTr="0078791D">
        <w:tc>
          <w:tcPr>
            <w:tcW w:w="1134" w:type="dxa"/>
            <w:tcBorders>
              <w:top w:val="single" w:sz="4" w:space="0" w:color="auto"/>
              <w:left w:val="single" w:sz="4" w:space="0" w:color="auto"/>
              <w:bottom w:val="single" w:sz="4" w:space="0" w:color="auto"/>
              <w:right w:val="single" w:sz="4" w:space="0" w:color="auto"/>
            </w:tcBorders>
          </w:tcPr>
          <w:p w:rsidR="00141A93" w:rsidRPr="00593E01" w:rsidRDefault="00141A93" w:rsidP="00195DE8">
            <w:pPr>
              <w:jc w:val="center"/>
              <w:rPr>
                <w:rFonts w:ascii="Times New Roman" w:hAnsi="Times New Roman" w:cs="Times New Roman"/>
                <w:b/>
                <w:color w:val="auto"/>
                <w:sz w:val="28"/>
                <w:szCs w:val="28"/>
              </w:rPr>
            </w:pPr>
            <w:r w:rsidRPr="00593E01">
              <w:rPr>
                <w:rFonts w:ascii="Times New Roman" w:hAnsi="Times New Roman" w:cs="Times New Roman"/>
                <w:b/>
                <w:color w:val="auto"/>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141A93" w:rsidRPr="00593E01" w:rsidRDefault="00141A93" w:rsidP="00195DE8">
            <w:pPr>
              <w:rPr>
                <w:rFonts w:ascii="Times New Roman" w:hAnsi="Times New Roman" w:cs="Times New Roman"/>
                <w:b/>
                <w:color w:val="auto"/>
                <w:sz w:val="28"/>
                <w:szCs w:val="28"/>
              </w:rPr>
            </w:pPr>
            <w:r w:rsidRPr="00593E01">
              <w:rPr>
                <w:rFonts w:ascii="Times New Roman" w:hAnsi="Times New Roman" w:cs="Times New Roman"/>
                <w:b/>
                <w:color w:val="auto"/>
                <w:sz w:val="28"/>
                <w:szCs w:val="28"/>
              </w:rPr>
              <w:t xml:space="preserve">Ф.И.О. ребенка </w:t>
            </w:r>
          </w:p>
        </w:tc>
        <w:tc>
          <w:tcPr>
            <w:tcW w:w="1843" w:type="dxa"/>
            <w:tcBorders>
              <w:top w:val="single" w:sz="4" w:space="0" w:color="auto"/>
              <w:left w:val="single" w:sz="4" w:space="0" w:color="auto"/>
              <w:bottom w:val="single" w:sz="4" w:space="0" w:color="auto"/>
              <w:right w:val="single" w:sz="4" w:space="0" w:color="auto"/>
            </w:tcBorders>
          </w:tcPr>
          <w:p w:rsidR="00141A93" w:rsidRPr="00593E01" w:rsidRDefault="00141A93" w:rsidP="00195DE8">
            <w:pPr>
              <w:rPr>
                <w:rFonts w:ascii="Times New Roman" w:hAnsi="Times New Roman" w:cs="Times New Roman"/>
                <w:b/>
                <w:color w:val="auto"/>
                <w:sz w:val="28"/>
                <w:szCs w:val="28"/>
              </w:rPr>
            </w:pPr>
            <w:r w:rsidRPr="00593E01">
              <w:rPr>
                <w:rFonts w:ascii="Times New Roman" w:hAnsi="Times New Roman" w:cs="Times New Roman"/>
                <w:b/>
                <w:color w:val="auto"/>
                <w:sz w:val="28"/>
                <w:szCs w:val="28"/>
              </w:rPr>
              <w:t xml:space="preserve">Ф.И.О.  </w:t>
            </w:r>
            <w:proofErr w:type="spellStart"/>
            <w:r w:rsidRPr="00593E01">
              <w:rPr>
                <w:rFonts w:ascii="Times New Roman" w:hAnsi="Times New Roman" w:cs="Times New Roman"/>
                <w:b/>
                <w:color w:val="auto"/>
                <w:sz w:val="28"/>
                <w:szCs w:val="28"/>
              </w:rPr>
              <w:t>руковод</w:t>
            </w:r>
            <w:proofErr w:type="spellEnd"/>
            <w:r w:rsidRPr="00593E01">
              <w:rPr>
                <w:rFonts w:ascii="Times New Roman" w:hAnsi="Times New Roman" w:cs="Times New Roman"/>
                <w:b/>
                <w:color w:val="auto"/>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141A93" w:rsidRPr="00593E01" w:rsidRDefault="00141A93" w:rsidP="00195DE8">
            <w:pPr>
              <w:rPr>
                <w:rFonts w:ascii="Times New Roman" w:hAnsi="Times New Roman" w:cs="Times New Roman"/>
                <w:b/>
                <w:color w:val="auto"/>
                <w:sz w:val="28"/>
                <w:szCs w:val="28"/>
              </w:rPr>
            </w:pPr>
            <w:proofErr w:type="spellStart"/>
            <w:r w:rsidRPr="00593E01">
              <w:rPr>
                <w:rFonts w:ascii="Times New Roman" w:hAnsi="Times New Roman" w:cs="Times New Roman"/>
                <w:b/>
                <w:color w:val="auto"/>
                <w:sz w:val="28"/>
                <w:szCs w:val="28"/>
              </w:rPr>
              <w:t>Муниц</w:t>
            </w:r>
            <w:proofErr w:type="spellEnd"/>
            <w:proofErr w:type="gramStart"/>
            <w:r w:rsidRPr="00593E01">
              <w:rPr>
                <w:rFonts w:ascii="Times New Roman" w:hAnsi="Times New Roman" w:cs="Times New Roman"/>
                <w:b/>
                <w:color w:val="auto"/>
                <w:sz w:val="28"/>
                <w:szCs w:val="28"/>
              </w:rPr>
              <w:t xml:space="preserve"> .</w:t>
            </w:r>
            <w:proofErr w:type="gramEnd"/>
          </w:p>
        </w:tc>
        <w:tc>
          <w:tcPr>
            <w:tcW w:w="1417" w:type="dxa"/>
            <w:tcBorders>
              <w:top w:val="single" w:sz="4" w:space="0" w:color="auto"/>
              <w:left w:val="single" w:sz="4" w:space="0" w:color="auto"/>
              <w:bottom w:val="single" w:sz="4" w:space="0" w:color="auto"/>
              <w:right w:val="single" w:sz="4" w:space="0" w:color="auto"/>
            </w:tcBorders>
          </w:tcPr>
          <w:p w:rsidR="00141A93" w:rsidRPr="00593E01" w:rsidRDefault="00141A93" w:rsidP="00195DE8">
            <w:pPr>
              <w:rPr>
                <w:rFonts w:ascii="Times New Roman" w:hAnsi="Times New Roman" w:cs="Times New Roman"/>
                <w:b/>
                <w:color w:val="auto"/>
                <w:sz w:val="28"/>
                <w:szCs w:val="28"/>
              </w:rPr>
            </w:pPr>
            <w:proofErr w:type="spellStart"/>
            <w:r w:rsidRPr="00593E01">
              <w:rPr>
                <w:rFonts w:ascii="Times New Roman" w:hAnsi="Times New Roman" w:cs="Times New Roman"/>
                <w:b/>
                <w:color w:val="auto"/>
                <w:sz w:val="28"/>
                <w:szCs w:val="28"/>
              </w:rPr>
              <w:t>Респуб</w:t>
            </w:r>
            <w:proofErr w:type="spellEnd"/>
            <w:r w:rsidRPr="00593E01">
              <w:rPr>
                <w:rFonts w:ascii="Times New Roman" w:hAnsi="Times New Roman" w:cs="Times New Roman"/>
                <w:b/>
                <w:color w:val="auto"/>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141A93" w:rsidRPr="00593E01" w:rsidRDefault="00141A93" w:rsidP="00195DE8">
            <w:pPr>
              <w:rPr>
                <w:rFonts w:ascii="Times New Roman" w:hAnsi="Times New Roman" w:cs="Times New Roman"/>
                <w:b/>
                <w:color w:val="auto"/>
                <w:sz w:val="28"/>
                <w:szCs w:val="28"/>
              </w:rPr>
            </w:pPr>
            <w:proofErr w:type="spellStart"/>
            <w:r w:rsidRPr="00593E01">
              <w:rPr>
                <w:rFonts w:ascii="Times New Roman" w:hAnsi="Times New Roman" w:cs="Times New Roman"/>
                <w:b/>
                <w:color w:val="auto"/>
                <w:sz w:val="28"/>
                <w:szCs w:val="28"/>
              </w:rPr>
              <w:t>Всерос</w:t>
            </w:r>
            <w:proofErr w:type="spellEnd"/>
            <w:r w:rsidRPr="00593E01">
              <w:rPr>
                <w:rFonts w:ascii="Times New Roman" w:hAnsi="Times New Roman" w:cs="Times New Roman"/>
                <w:b/>
                <w:color w:val="auto"/>
                <w:sz w:val="28"/>
                <w:szCs w:val="28"/>
              </w:rPr>
              <w:t>.</w:t>
            </w:r>
          </w:p>
        </w:tc>
        <w:tc>
          <w:tcPr>
            <w:tcW w:w="1842" w:type="dxa"/>
            <w:tcBorders>
              <w:top w:val="single" w:sz="4" w:space="0" w:color="auto"/>
              <w:left w:val="single" w:sz="4" w:space="0" w:color="auto"/>
              <w:bottom w:val="single" w:sz="4" w:space="0" w:color="auto"/>
              <w:right w:val="single" w:sz="4" w:space="0" w:color="auto"/>
            </w:tcBorders>
          </w:tcPr>
          <w:p w:rsidR="00141A93" w:rsidRPr="00593E01" w:rsidRDefault="00141A93" w:rsidP="00195DE8">
            <w:pPr>
              <w:rPr>
                <w:rFonts w:ascii="Times New Roman" w:hAnsi="Times New Roman" w:cs="Times New Roman"/>
                <w:b/>
                <w:color w:val="auto"/>
                <w:sz w:val="28"/>
                <w:szCs w:val="28"/>
              </w:rPr>
            </w:pPr>
            <w:r w:rsidRPr="00593E01">
              <w:rPr>
                <w:rFonts w:ascii="Times New Roman" w:hAnsi="Times New Roman" w:cs="Times New Roman"/>
                <w:b/>
                <w:color w:val="auto"/>
                <w:sz w:val="28"/>
                <w:szCs w:val="28"/>
              </w:rPr>
              <w:t>Название конкурса</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Баксанов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Айдамир</w:t>
            </w:r>
            <w:proofErr w:type="spellEnd"/>
          </w:p>
        </w:tc>
        <w:tc>
          <w:tcPr>
            <w:tcW w:w="1843"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Закураева</w:t>
            </w:r>
            <w:proofErr w:type="spellEnd"/>
            <w:r>
              <w:rPr>
                <w:rFonts w:ascii="Times New Roman" w:hAnsi="Times New Roman" w:cs="Times New Roman"/>
                <w:sz w:val="24"/>
                <w:szCs w:val="24"/>
              </w:rPr>
              <w:t xml:space="preserve"> Ж.Н.</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Звонкие голоса</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Вокальный ансамбль</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Закураева</w:t>
            </w:r>
            <w:proofErr w:type="spellEnd"/>
            <w:r>
              <w:rPr>
                <w:rFonts w:ascii="Times New Roman" w:hAnsi="Times New Roman" w:cs="Times New Roman"/>
                <w:sz w:val="24"/>
                <w:szCs w:val="24"/>
              </w:rPr>
              <w:t xml:space="preserve"> Ж.Н.</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Звонкие голоса</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Вокальный ансамбль </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Закураева</w:t>
            </w:r>
            <w:proofErr w:type="spellEnd"/>
            <w:r>
              <w:rPr>
                <w:rFonts w:ascii="Times New Roman" w:hAnsi="Times New Roman" w:cs="Times New Roman"/>
                <w:sz w:val="24"/>
                <w:szCs w:val="24"/>
              </w:rPr>
              <w:t xml:space="preserve"> Ж.Н.</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Звонкие голоса</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Вокальный ансамбль</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Закураева</w:t>
            </w:r>
            <w:proofErr w:type="spellEnd"/>
            <w:r>
              <w:rPr>
                <w:rFonts w:ascii="Times New Roman" w:hAnsi="Times New Roman" w:cs="Times New Roman"/>
                <w:sz w:val="24"/>
                <w:szCs w:val="24"/>
              </w:rPr>
              <w:t xml:space="preserve"> Ж.Н</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Звонкие голоса</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Команда школы </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EE6BEE" w:rsidRPr="005431A4"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Лучшая школьная столовая</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Команда школы</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Дугулубгова</w:t>
            </w:r>
            <w:proofErr w:type="spellEnd"/>
            <w:r>
              <w:rPr>
                <w:rFonts w:ascii="Times New Roman" w:hAnsi="Times New Roman" w:cs="Times New Roman"/>
                <w:sz w:val="24"/>
                <w:szCs w:val="24"/>
              </w:rPr>
              <w:t xml:space="preserve"> Л.А.</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В пятерке</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Труд крут.</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Команда школы</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Дугулубгова</w:t>
            </w:r>
            <w:proofErr w:type="spellEnd"/>
            <w:r>
              <w:rPr>
                <w:rFonts w:ascii="Times New Roman" w:hAnsi="Times New Roman" w:cs="Times New Roman"/>
                <w:sz w:val="24"/>
                <w:szCs w:val="24"/>
              </w:rPr>
              <w:t xml:space="preserve"> Л.А.</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Пилоты будущего</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Команда школы</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Все педагоги</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Оформление школьных пространств.</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Ойтова</w:t>
            </w:r>
            <w:proofErr w:type="spellEnd"/>
            <w:r>
              <w:rPr>
                <w:rFonts w:ascii="Times New Roman" w:hAnsi="Times New Roman" w:cs="Times New Roman"/>
                <w:sz w:val="24"/>
                <w:szCs w:val="24"/>
              </w:rPr>
              <w:t xml:space="preserve"> Ж.М.</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Конкурс социальной рекламы (антитеррор) </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Булатова </w:t>
            </w:r>
            <w:proofErr w:type="gramStart"/>
            <w:r>
              <w:rPr>
                <w:rFonts w:ascii="Times New Roman" w:hAnsi="Times New Roman" w:cs="Times New Roman"/>
                <w:sz w:val="24"/>
                <w:szCs w:val="24"/>
              </w:rPr>
              <w:t>Милина</w:t>
            </w:r>
            <w:proofErr w:type="gramEnd"/>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З.З.</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r w:rsidRPr="008C7CF2">
              <w:rPr>
                <w:rFonts w:ascii="Times New Roman" w:hAnsi="Times New Roman" w:cs="Times New Roman"/>
                <w:sz w:val="24"/>
                <w:szCs w:val="24"/>
              </w:rPr>
              <w:t xml:space="preserve">Конкурс социальной рекламы (антитеррор) </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Милана</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З.З.</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r w:rsidRPr="008C7CF2">
              <w:rPr>
                <w:rFonts w:ascii="Times New Roman" w:hAnsi="Times New Roman" w:cs="Times New Roman"/>
                <w:sz w:val="24"/>
                <w:szCs w:val="24"/>
              </w:rPr>
              <w:t xml:space="preserve">Конкурс социальной рекламы (антитеррор) </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Маршенкулова</w:t>
            </w:r>
            <w:proofErr w:type="spellEnd"/>
            <w:r>
              <w:rPr>
                <w:rFonts w:ascii="Times New Roman" w:hAnsi="Times New Roman" w:cs="Times New Roman"/>
                <w:sz w:val="24"/>
                <w:szCs w:val="24"/>
              </w:rPr>
              <w:t xml:space="preserve"> Милена</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Pr="008C7CF2"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Конкурс чтецов </w:t>
            </w:r>
            <w:proofErr w:type="spellStart"/>
            <w:r>
              <w:rPr>
                <w:rFonts w:ascii="Times New Roman" w:hAnsi="Times New Roman" w:cs="Times New Roman"/>
                <w:sz w:val="24"/>
                <w:szCs w:val="24"/>
              </w:rPr>
              <w:t>Р.Ацканова</w:t>
            </w:r>
            <w:proofErr w:type="spellEnd"/>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Милана</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Pr="008C7CF2"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Конкурс чтецов </w:t>
            </w:r>
            <w:proofErr w:type="spellStart"/>
            <w:r>
              <w:rPr>
                <w:rFonts w:ascii="Times New Roman" w:hAnsi="Times New Roman" w:cs="Times New Roman"/>
                <w:sz w:val="24"/>
                <w:szCs w:val="24"/>
              </w:rPr>
              <w:t>Р.Ацканова</w:t>
            </w:r>
            <w:proofErr w:type="spellEnd"/>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Согова</w:t>
            </w:r>
            <w:proofErr w:type="spellEnd"/>
            <w:r>
              <w:rPr>
                <w:rFonts w:ascii="Times New Roman" w:hAnsi="Times New Roman" w:cs="Times New Roman"/>
                <w:sz w:val="24"/>
                <w:szCs w:val="24"/>
              </w:rPr>
              <w:t xml:space="preserve"> Лина</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Pr="008C7CF2"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Конкурс чтецов </w:t>
            </w:r>
            <w:proofErr w:type="spellStart"/>
            <w:r>
              <w:rPr>
                <w:rFonts w:ascii="Times New Roman" w:hAnsi="Times New Roman" w:cs="Times New Roman"/>
                <w:sz w:val="24"/>
                <w:szCs w:val="24"/>
              </w:rPr>
              <w:t>Р.Ацканова</w:t>
            </w:r>
            <w:proofErr w:type="spellEnd"/>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Маршенкулов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Аснур</w:t>
            </w:r>
            <w:proofErr w:type="spellEnd"/>
            <w:r>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 З.</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Конкурс «Мой мир без наркотиков»</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Шоров</w:t>
            </w:r>
            <w:proofErr w:type="spellEnd"/>
            <w:r>
              <w:rPr>
                <w:rFonts w:ascii="Times New Roman" w:hAnsi="Times New Roman" w:cs="Times New Roman"/>
                <w:sz w:val="24"/>
                <w:szCs w:val="24"/>
              </w:rPr>
              <w:t xml:space="preserve"> Дамир</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 З.</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Конкурс «Мой мир без наркотиков»</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Булатова </w:t>
            </w:r>
            <w:proofErr w:type="gramStart"/>
            <w:r>
              <w:rPr>
                <w:rFonts w:ascii="Times New Roman" w:hAnsi="Times New Roman" w:cs="Times New Roman"/>
                <w:sz w:val="24"/>
                <w:szCs w:val="24"/>
              </w:rPr>
              <w:t>Милина</w:t>
            </w:r>
            <w:proofErr w:type="gramEnd"/>
            <w:r>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 З.</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Конкурс «Мой мир без наркотиков»</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Ташуева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Сафия</w:t>
            </w:r>
            <w:proofErr w:type="spellEnd"/>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 З.</w:t>
            </w: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Конкурс «Мой мир без наркотиков»</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Маршенкулов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Аснур</w:t>
            </w:r>
            <w:proofErr w:type="spellEnd"/>
          </w:p>
        </w:tc>
        <w:tc>
          <w:tcPr>
            <w:tcW w:w="184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 З.</w:t>
            </w:r>
          </w:p>
          <w:p w:rsidR="00EE6BEE" w:rsidRDefault="00EE6BEE"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 xml:space="preserve">Конкурс по </w:t>
            </w:r>
            <w:proofErr w:type="spellStart"/>
            <w:r>
              <w:rPr>
                <w:rFonts w:ascii="Times New Roman" w:hAnsi="Times New Roman" w:cs="Times New Roman"/>
                <w:sz w:val="24"/>
                <w:szCs w:val="24"/>
              </w:rPr>
              <w:t>межнац</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тнош</w:t>
            </w:r>
            <w:proofErr w:type="spellEnd"/>
            <w:r>
              <w:rPr>
                <w:rFonts w:ascii="Times New Roman" w:hAnsi="Times New Roman" w:cs="Times New Roman"/>
                <w:sz w:val="24"/>
                <w:szCs w:val="24"/>
              </w:rPr>
              <w:t>.</w:t>
            </w:r>
          </w:p>
        </w:tc>
      </w:tr>
      <w:tr w:rsidR="00EE6BEE" w:rsidRPr="00593E01" w:rsidTr="0078791D">
        <w:tc>
          <w:tcPr>
            <w:tcW w:w="1134" w:type="dxa"/>
            <w:tcBorders>
              <w:top w:val="single" w:sz="4" w:space="0" w:color="auto"/>
              <w:left w:val="single" w:sz="4" w:space="0" w:color="auto"/>
              <w:bottom w:val="single" w:sz="4" w:space="0" w:color="auto"/>
              <w:right w:val="single" w:sz="4" w:space="0" w:color="auto"/>
            </w:tcBorders>
          </w:tcPr>
          <w:p w:rsidR="00EE6BEE" w:rsidRPr="00593E01" w:rsidRDefault="00EE6BEE"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E6BEE" w:rsidRDefault="00EE6BEE" w:rsidP="00E83BD5">
            <w:pPr>
              <w:rPr>
                <w:rFonts w:ascii="Times New Roman" w:hAnsi="Times New Roman" w:cs="Times New Roman"/>
                <w:sz w:val="24"/>
                <w:szCs w:val="24"/>
              </w:rPr>
            </w:pPr>
            <w:r>
              <w:rPr>
                <w:rFonts w:ascii="Times New Roman" w:hAnsi="Times New Roman" w:cs="Times New Roman"/>
                <w:sz w:val="24"/>
                <w:szCs w:val="24"/>
              </w:rPr>
              <w:t>Лучшая столовая - 2024</w:t>
            </w:r>
          </w:p>
        </w:tc>
        <w:tc>
          <w:tcPr>
            <w:tcW w:w="1843" w:type="dxa"/>
            <w:tcBorders>
              <w:top w:val="single" w:sz="4" w:space="0" w:color="auto"/>
              <w:left w:val="single" w:sz="4" w:space="0" w:color="auto"/>
              <w:bottom w:val="single" w:sz="4" w:space="0" w:color="auto"/>
              <w:right w:val="single" w:sz="4" w:space="0" w:color="auto"/>
            </w:tcBorders>
          </w:tcPr>
          <w:p w:rsidR="00EE6BEE" w:rsidRPr="00593E01" w:rsidRDefault="00EE6BEE" w:rsidP="004725E0">
            <w:pPr>
              <w:rPr>
                <w:rFonts w:ascii="Times New Roman" w:hAnsi="Times New Roman" w:cs="Times New Roman"/>
                <w:color w:val="auto"/>
                <w:sz w:val="28"/>
                <w:szCs w:val="28"/>
              </w:rPr>
            </w:pPr>
          </w:p>
        </w:tc>
        <w:tc>
          <w:tcPr>
            <w:tcW w:w="1418" w:type="dxa"/>
            <w:tcBorders>
              <w:top w:val="single" w:sz="4" w:space="0" w:color="auto"/>
              <w:left w:val="single" w:sz="4" w:space="0" w:color="auto"/>
              <w:bottom w:val="single" w:sz="4" w:space="0" w:color="auto"/>
              <w:right w:val="single" w:sz="4" w:space="0" w:color="auto"/>
            </w:tcBorders>
          </w:tcPr>
          <w:p w:rsidR="00EE6BEE" w:rsidRPr="00593E01" w:rsidRDefault="00EE6BEE" w:rsidP="004725E0">
            <w:pPr>
              <w:rPr>
                <w:rFonts w:ascii="Times New Roman" w:hAnsi="Times New Roman" w:cs="Times New Roman"/>
                <w:color w:val="auto"/>
                <w:sz w:val="28"/>
                <w:szCs w:val="28"/>
              </w:rPr>
            </w:pPr>
          </w:p>
        </w:tc>
        <w:tc>
          <w:tcPr>
            <w:tcW w:w="1417" w:type="dxa"/>
            <w:tcBorders>
              <w:top w:val="single" w:sz="4" w:space="0" w:color="auto"/>
              <w:left w:val="single" w:sz="4" w:space="0" w:color="auto"/>
              <w:bottom w:val="single" w:sz="4" w:space="0" w:color="auto"/>
              <w:right w:val="single" w:sz="4" w:space="0" w:color="auto"/>
            </w:tcBorders>
          </w:tcPr>
          <w:p w:rsidR="00EE6BEE" w:rsidRPr="00593E01" w:rsidRDefault="00EE6BEE" w:rsidP="004725E0">
            <w:pPr>
              <w:rPr>
                <w:color w:val="auto"/>
              </w:rPr>
            </w:pPr>
          </w:p>
        </w:tc>
        <w:tc>
          <w:tcPr>
            <w:tcW w:w="993" w:type="dxa"/>
            <w:tcBorders>
              <w:top w:val="single" w:sz="4" w:space="0" w:color="auto"/>
              <w:left w:val="single" w:sz="4" w:space="0" w:color="auto"/>
              <w:bottom w:val="single" w:sz="4" w:space="0" w:color="auto"/>
              <w:right w:val="single" w:sz="4" w:space="0" w:color="auto"/>
            </w:tcBorders>
          </w:tcPr>
          <w:p w:rsidR="00EE6BEE" w:rsidRPr="00593E01" w:rsidRDefault="00EE6BEE" w:rsidP="004725E0">
            <w:pPr>
              <w:rPr>
                <w:color w:val="auto"/>
              </w:rPr>
            </w:pPr>
          </w:p>
        </w:tc>
        <w:tc>
          <w:tcPr>
            <w:tcW w:w="1842" w:type="dxa"/>
            <w:tcBorders>
              <w:top w:val="single" w:sz="4" w:space="0" w:color="auto"/>
              <w:left w:val="single" w:sz="4" w:space="0" w:color="auto"/>
              <w:bottom w:val="single" w:sz="4" w:space="0" w:color="auto"/>
              <w:right w:val="single" w:sz="4" w:space="0" w:color="auto"/>
            </w:tcBorders>
          </w:tcPr>
          <w:p w:rsidR="00EE6BEE" w:rsidRPr="00593E01" w:rsidRDefault="00EE6BEE" w:rsidP="004725E0">
            <w:pPr>
              <w:rPr>
                <w:color w:val="auto"/>
              </w:rPr>
            </w:pP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r w:rsidRPr="00FB195F">
              <w:rPr>
                <w:rFonts w:ascii="Times New Roman" w:hAnsi="Times New Roman" w:cs="Times New Roman"/>
              </w:rPr>
              <w:t xml:space="preserve">Гусов </w:t>
            </w:r>
            <w:proofErr w:type="spellStart"/>
            <w:r w:rsidRPr="00FB195F">
              <w:rPr>
                <w:rFonts w:ascii="Times New Roman" w:hAnsi="Times New Roman" w:cs="Times New Roman"/>
              </w:rPr>
              <w:t>Алихан</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r w:rsidRPr="00FB195F">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Маржохова</w:t>
            </w:r>
            <w:proofErr w:type="spellEnd"/>
            <w:r w:rsidRPr="00CA1F9A">
              <w:rPr>
                <w:rFonts w:ascii="Times New Roman" w:hAnsi="Times New Roman" w:cs="Times New Roman"/>
                <w:sz w:val="24"/>
                <w:szCs w:val="24"/>
              </w:rPr>
              <w:t xml:space="preserve"> Марьяна</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1, 2</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Шогенцукова</w:t>
            </w:r>
            <w:proofErr w:type="spellEnd"/>
            <w:r w:rsidRPr="00CA1F9A">
              <w:rPr>
                <w:rFonts w:ascii="Times New Roman" w:hAnsi="Times New Roman" w:cs="Times New Roman"/>
                <w:sz w:val="24"/>
                <w:szCs w:val="24"/>
              </w:rPr>
              <w:t xml:space="preserve"> Адалина</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Тлигуров</w:t>
            </w:r>
            <w:proofErr w:type="spellEnd"/>
            <w:r w:rsidRPr="00CA1F9A">
              <w:rPr>
                <w:rFonts w:ascii="Times New Roman" w:hAnsi="Times New Roman" w:cs="Times New Roman"/>
                <w:sz w:val="24"/>
                <w:szCs w:val="24"/>
              </w:rPr>
              <w:t xml:space="preserve"> Амин</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 xml:space="preserve">Урусов </w:t>
            </w:r>
            <w:proofErr w:type="spellStart"/>
            <w:r w:rsidRPr="00CA1F9A">
              <w:rPr>
                <w:rFonts w:ascii="Times New Roman" w:hAnsi="Times New Roman" w:cs="Times New Roman"/>
                <w:sz w:val="24"/>
                <w:szCs w:val="24"/>
              </w:rPr>
              <w:t>Амирбек</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Дорогов</w:t>
            </w:r>
            <w:proofErr w:type="spellEnd"/>
            <w:r w:rsidRPr="00CA1F9A">
              <w:rPr>
                <w:rFonts w:ascii="Times New Roman" w:hAnsi="Times New Roman" w:cs="Times New Roman"/>
                <w:sz w:val="24"/>
                <w:szCs w:val="24"/>
              </w:rPr>
              <w:t xml:space="preserve"> Амир</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Абазокова</w:t>
            </w:r>
            <w:proofErr w:type="spellEnd"/>
            <w:r w:rsidRPr="00CA1F9A">
              <w:rPr>
                <w:rFonts w:ascii="Times New Roman" w:hAnsi="Times New Roman" w:cs="Times New Roman"/>
                <w:sz w:val="24"/>
                <w:szCs w:val="24"/>
              </w:rPr>
              <w:t xml:space="preserve"> </w:t>
            </w:r>
            <w:proofErr w:type="spellStart"/>
            <w:r w:rsidRPr="00CA1F9A">
              <w:rPr>
                <w:rFonts w:ascii="Times New Roman" w:hAnsi="Times New Roman" w:cs="Times New Roman"/>
                <w:sz w:val="24"/>
                <w:szCs w:val="24"/>
              </w:rPr>
              <w:t>Арнелла</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 xml:space="preserve">Карданов </w:t>
            </w:r>
            <w:proofErr w:type="spellStart"/>
            <w:r w:rsidRPr="00CA1F9A">
              <w:rPr>
                <w:rFonts w:ascii="Times New Roman" w:hAnsi="Times New Roman" w:cs="Times New Roman"/>
                <w:sz w:val="24"/>
                <w:szCs w:val="24"/>
              </w:rPr>
              <w:t>Ибрахим</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2, 2</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Ныров</w:t>
            </w:r>
            <w:proofErr w:type="spellEnd"/>
            <w:r w:rsidRPr="00CA1F9A">
              <w:rPr>
                <w:rFonts w:ascii="Times New Roman" w:hAnsi="Times New Roman" w:cs="Times New Roman"/>
                <w:sz w:val="24"/>
                <w:szCs w:val="24"/>
              </w:rPr>
              <w:t xml:space="preserve"> </w:t>
            </w:r>
            <w:proofErr w:type="spellStart"/>
            <w:r w:rsidRPr="00CA1F9A">
              <w:rPr>
                <w:rFonts w:ascii="Times New Roman" w:hAnsi="Times New Roman" w:cs="Times New Roman"/>
                <w:sz w:val="24"/>
                <w:szCs w:val="24"/>
              </w:rPr>
              <w:t>Темирлан</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Ажахов</w:t>
            </w:r>
            <w:proofErr w:type="spellEnd"/>
            <w:r w:rsidRPr="00CA1F9A">
              <w:rPr>
                <w:rFonts w:ascii="Times New Roman" w:hAnsi="Times New Roman" w:cs="Times New Roman"/>
                <w:sz w:val="24"/>
                <w:szCs w:val="24"/>
              </w:rPr>
              <w:t xml:space="preserve"> Амир</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Алоков</w:t>
            </w:r>
            <w:proofErr w:type="spellEnd"/>
            <w:r w:rsidRPr="00CA1F9A">
              <w:rPr>
                <w:rFonts w:ascii="Times New Roman" w:hAnsi="Times New Roman" w:cs="Times New Roman"/>
                <w:sz w:val="24"/>
                <w:szCs w:val="24"/>
              </w:rPr>
              <w:t xml:space="preserve"> Кантемир</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 xml:space="preserve">Гусов </w:t>
            </w:r>
            <w:proofErr w:type="spellStart"/>
            <w:r w:rsidRPr="00CA1F9A">
              <w:rPr>
                <w:rFonts w:ascii="Times New Roman" w:hAnsi="Times New Roman" w:cs="Times New Roman"/>
                <w:sz w:val="24"/>
                <w:szCs w:val="24"/>
              </w:rPr>
              <w:t>Ашамаз</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Тлугачев</w:t>
            </w:r>
            <w:proofErr w:type="spellEnd"/>
            <w:r w:rsidRPr="00CA1F9A">
              <w:rPr>
                <w:rFonts w:ascii="Times New Roman" w:hAnsi="Times New Roman" w:cs="Times New Roman"/>
                <w:sz w:val="24"/>
                <w:szCs w:val="24"/>
              </w:rPr>
              <w:t xml:space="preserve"> </w:t>
            </w:r>
            <w:proofErr w:type="spellStart"/>
            <w:r w:rsidRPr="00CA1F9A">
              <w:rPr>
                <w:rFonts w:ascii="Times New Roman" w:hAnsi="Times New Roman" w:cs="Times New Roman"/>
                <w:sz w:val="24"/>
                <w:szCs w:val="24"/>
              </w:rPr>
              <w:t>Имран</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Мурзаканов</w:t>
            </w:r>
            <w:proofErr w:type="spellEnd"/>
            <w:r w:rsidRPr="00CA1F9A">
              <w:rPr>
                <w:rFonts w:ascii="Times New Roman" w:hAnsi="Times New Roman" w:cs="Times New Roman"/>
                <w:sz w:val="24"/>
                <w:szCs w:val="24"/>
              </w:rPr>
              <w:t xml:space="preserve"> Мартин</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Карамышев</w:t>
            </w:r>
            <w:proofErr w:type="spellEnd"/>
            <w:r w:rsidRPr="00CA1F9A">
              <w:rPr>
                <w:rFonts w:ascii="Times New Roman" w:hAnsi="Times New Roman" w:cs="Times New Roman"/>
                <w:sz w:val="24"/>
                <w:szCs w:val="24"/>
              </w:rPr>
              <w:t xml:space="preserve"> </w:t>
            </w:r>
            <w:proofErr w:type="spellStart"/>
            <w:r w:rsidRPr="00CA1F9A">
              <w:rPr>
                <w:rFonts w:ascii="Times New Roman" w:hAnsi="Times New Roman" w:cs="Times New Roman"/>
                <w:sz w:val="24"/>
                <w:szCs w:val="24"/>
              </w:rPr>
              <w:t>Алихан</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Гендугов</w:t>
            </w:r>
            <w:proofErr w:type="spellEnd"/>
            <w:r w:rsidRPr="00CA1F9A">
              <w:rPr>
                <w:rFonts w:ascii="Times New Roman" w:hAnsi="Times New Roman" w:cs="Times New Roman"/>
                <w:sz w:val="24"/>
                <w:szCs w:val="24"/>
              </w:rPr>
              <w:t xml:space="preserve"> Ясин</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Шомахов</w:t>
            </w:r>
            <w:proofErr w:type="spellEnd"/>
            <w:r w:rsidRPr="00CA1F9A">
              <w:rPr>
                <w:rFonts w:ascii="Times New Roman" w:hAnsi="Times New Roman" w:cs="Times New Roman"/>
                <w:sz w:val="24"/>
                <w:szCs w:val="24"/>
              </w:rPr>
              <w:t xml:space="preserve"> Кантемир</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1, 2</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Балагов</w:t>
            </w:r>
            <w:proofErr w:type="spellEnd"/>
            <w:r w:rsidRPr="00CA1F9A">
              <w:rPr>
                <w:rFonts w:ascii="Times New Roman" w:hAnsi="Times New Roman" w:cs="Times New Roman"/>
                <w:sz w:val="24"/>
                <w:szCs w:val="24"/>
              </w:rPr>
              <w:t xml:space="preserve"> Марат</w:t>
            </w:r>
          </w:p>
        </w:tc>
        <w:tc>
          <w:tcPr>
            <w:tcW w:w="1843"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Лампежев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FB195F" w:rsidRDefault="00E83BD5" w:rsidP="00E83BD5">
            <w:pPr>
              <w:rPr>
                <w:rFonts w:ascii="Times New Roman" w:hAnsi="Times New Roman" w:cs="Times New Roman"/>
              </w:rPr>
            </w:pPr>
            <w:proofErr w:type="spellStart"/>
            <w:r w:rsidRPr="00FB195F">
              <w:rPr>
                <w:rFonts w:ascii="Times New Roman" w:hAnsi="Times New Roman" w:cs="Times New Roman"/>
              </w:rPr>
              <w:t>Мас</w:t>
            </w:r>
            <w:proofErr w:type="spellEnd"/>
            <w:r w:rsidRPr="00FB195F">
              <w:rPr>
                <w:rFonts w:ascii="Times New Roman" w:hAnsi="Times New Roman" w:cs="Times New Roman"/>
              </w:rPr>
              <w:t xml:space="preserve"> – </w:t>
            </w:r>
            <w:proofErr w:type="spellStart"/>
            <w:r w:rsidRPr="00FB195F">
              <w:rPr>
                <w:rFonts w:ascii="Times New Roman" w:hAnsi="Times New Roman" w:cs="Times New Roman"/>
              </w:rPr>
              <w:t>рестлинг</w:t>
            </w:r>
            <w:proofErr w:type="spellEnd"/>
            <w:r w:rsidRPr="00FB195F">
              <w:rPr>
                <w:rFonts w:ascii="Times New Roman" w:hAnsi="Times New Roman" w:cs="Times New Roman"/>
              </w:rPr>
              <w:t xml:space="preserve"> </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Команда</w:t>
            </w:r>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Каншоев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Турнир по баскетболу</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Команда</w:t>
            </w:r>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Каншоев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Турнир по волейболу</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Команда</w:t>
            </w:r>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Каншоев</w:t>
            </w:r>
            <w:proofErr w:type="spellEnd"/>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Бутса</w:t>
            </w:r>
            <w:proofErr w:type="spellEnd"/>
            <w:r w:rsidRPr="00CA1F9A">
              <w:rPr>
                <w:rFonts w:ascii="Times New Roman" w:hAnsi="Times New Roman" w:cs="Times New Roman"/>
                <w:sz w:val="24"/>
                <w:szCs w:val="24"/>
              </w:rPr>
              <w:t xml:space="preserve"> Первых</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Кочесоков</w:t>
            </w:r>
            <w:proofErr w:type="spellEnd"/>
            <w:r w:rsidRPr="00CA1F9A">
              <w:rPr>
                <w:rFonts w:ascii="Times New Roman" w:hAnsi="Times New Roman" w:cs="Times New Roman"/>
                <w:sz w:val="24"/>
                <w:szCs w:val="24"/>
              </w:rPr>
              <w:t xml:space="preserve"> </w:t>
            </w:r>
            <w:proofErr w:type="spellStart"/>
            <w:r w:rsidRPr="00CA1F9A">
              <w:rPr>
                <w:rFonts w:ascii="Times New Roman" w:hAnsi="Times New Roman" w:cs="Times New Roman"/>
                <w:sz w:val="24"/>
                <w:szCs w:val="24"/>
              </w:rPr>
              <w:t>Анур</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З.З.</w:t>
            </w: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Детство без границ</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Тлихураева</w:t>
            </w:r>
            <w:proofErr w:type="spellEnd"/>
            <w:r w:rsidRPr="00CA1F9A">
              <w:rPr>
                <w:rFonts w:ascii="Times New Roman" w:hAnsi="Times New Roman" w:cs="Times New Roman"/>
                <w:sz w:val="24"/>
                <w:szCs w:val="24"/>
              </w:rPr>
              <w:t xml:space="preserve"> </w:t>
            </w:r>
            <w:proofErr w:type="spellStart"/>
            <w:r w:rsidRPr="00CA1F9A">
              <w:rPr>
                <w:rFonts w:ascii="Times New Roman" w:hAnsi="Times New Roman" w:cs="Times New Roman"/>
                <w:sz w:val="24"/>
                <w:szCs w:val="24"/>
              </w:rPr>
              <w:t>Дисана</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Лауреат</w:t>
            </w: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sidRPr="00CA1F9A">
              <w:rPr>
                <w:rFonts w:ascii="Times New Roman" w:hAnsi="Times New Roman" w:cs="Times New Roman"/>
                <w:sz w:val="24"/>
                <w:szCs w:val="24"/>
              </w:rPr>
              <w:t>Большая перемена</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Далова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Ясмина</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Гран-при</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Чтецы Победы</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 xml:space="preserve">Кумыков </w:t>
            </w:r>
            <w:proofErr w:type="spellStart"/>
            <w:r>
              <w:rPr>
                <w:rFonts w:ascii="Times New Roman" w:hAnsi="Times New Roman" w:cs="Times New Roman"/>
                <w:sz w:val="24"/>
                <w:szCs w:val="24"/>
              </w:rPr>
              <w:t>Динур</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Гран-при</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Чтецы Победы</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Бесланеева</w:t>
            </w:r>
            <w:proofErr w:type="spellEnd"/>
            <w:r>
              <w:rPr>
                <w:rFonts w:ascii="Times New Roman" w:hAnsi="Times New Roman" w:cs="Times New Roman"/>
                <w:sz w:val="24"/>
                <w:szCs w:val="24"/>
              </w:rPr>
              <w:t xml:space="preserve"> Алина</w:t>
            </w:r>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Чтецы Победы</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 xml:space="preserve">Булатова </w:t>
            </w:r>
            <w:proofErr w:type="gramStart"/>
            <w:r>
              <w:rPr>
                <w:rFonts w:ascii="Times New Roman" w:hAnsi="Times New Roman" w:cs="Times New Roman"/>
                <w:sz w:val="24"/>
                <w:szCs w:val="24"/>
              </w:rPr>
              <w:t>Милина</w:t>
            </w:r>
            <w:proofErr w:type="gram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З.З.</w:t>
            </w: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Гран-при</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Чтецы Победы</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Беканов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Джахфар</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З.З.</w:t>
            </w: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Чтецы Победы</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Меров</w:t>
            </w:r>
            <w:proofErr w:type="spellEnd"/>
            <w:r>
              <w:rPr>
                <w:rFonts w:ascii="Times New Roman" w:hAnsi="Times New Roman" w:cs="Times New Roman"/>
                <w:sz w:val="24"/>
                <w:szCs w:val="24"/>
              </w:rPr>
              <w:t xml:space="preserve"> Ислам </w:t>
            </w:r>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spellEnd"/>
            <w:r>
              <w:rPr>
                <w:rFonts w:ascii="Times New Roman" w:hAnsi="Times New Roman" w:cs="Times New Roman"/>
                <w:sz w:val="24"/>
                <w:szCs w:val="24"/>
              </w:rPr>
              <w:t xml:space="preserve"> М.М.</w:t>
            </w: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Чтецы Победы</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sidRPr="00CA1F9A">
              <w:rPr>
                <w:rFonts w:ascii="Times New Roman" w:hAnsi="Times New Roman" w:cs="Times New Roman"/>
                <w:sz w:val="24"/>
                <w:szCs w:val="24"/>
              </w:rPr>
              <w:t>Канкулов</w:t>
            </w:r>
            <w:proofErr w:type="spellEnd"/>
            <w:r w:rsidRPr="00CA1F9A">
              <w:rPr>
                <w:rFonts w:ascii="Times New Roman" w:hAnsi="Times New Roman" w:cs="Times New Roman"/>
                <w:sz w:val="24"/>
                <w:szCs w:val="24"/>
              </w:rPr>
              <w:t xml:space="preserve"> </w:t>
            </w:r>
            <w:proofErr w:type="spellStart"/>
            <w:r w:rsidRPr="00CA1F9A">
              <w:rPr>
                <w:rFonts w:ascii="Times New Roman" w:hAnsi="Times New Roman" w:cs="Times New Roman"/>
                <w:sz w:val="24"/>
                <w:szCs w:val="24"/>
              </w:rPr>
              <w:t>Алихан</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Чтецы Победы</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Меров</w:t>
            </w:r>
            <w:proofErr w:type="spellEnd"/>
            <w:r>
              <w:rPr>
                <w:rFonts w:ascii="Times New Roman" w:hAnsi="Times New Roman" w:cs="Times New Roman"/>
                <w:sz w:val="24"/>
                <w:szCs w:val="24"/>
              </w:rPr>
              <w:t xml:space="preserve"> Ислам</w:t>
            </w:r>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Закураева</w:t>
            </w:r>
            <w:proofErr w:type="spellEnd"/>
            <w:r>
              <w:rPr>
                <w:rFonts w:ascii="Times New Roman" w:hAnsi="Times New Roman" w:cs="Times New Roman"/>
                <w:sz w:val="24"/>
                <w:szCs w:val="24"/>
              </w:rPr>
              <w:t xml:space="preserve"> Ж.Н.</w:t>
            </w:r>
          </w:p>
        </w:tc>
        <w:tc>
          <w:tcPr>
            <w:tcW w:w="1418" w:type="dxa"/>
            <w:tcBorders>
              <w:top w:val="single" w:sz="4" w:space="0" w:color="auto"/>
              <w:left w:val="single" w:sz="4" w:space="0" w:color="auto"/>
              <w:bottom w:val="single" w:sz="4" w:space="0" w:color="auto"/>
              <w:right w:val="single" w:sz="4" w:space="0" w:color="auto"/>
            </w:tcBorders>
          </w:tcPr>
          <w:p w:rsidR="00E83BD5" w:rsidRDefault="00E83BD5" w:rsidP="00E83BD5">
            <w:pPr>
              <w:rPr>
                <w:rFonts w:ascii="Times New Roman" w:hAnsi="Times New Roman" w:cs="Times New Roman"/>
                <w:sz w:val="24"/>
                <w:szCs w:val="24"/>
              </w:rPr>
            </w:pPr>
            <w:r>
              <w:rPr>
                <w:rFonts w:ascii="Times New Roman" w:hAnsi="Times New Roman" w:cs="Times New Roman"/>
                <w:sz w:val="24"/>
                <w:szCs w:val="24"/>
              </w:rPr>
              <w:t>Гран-при, 1</w:t>
            </w:r>
          </w:p>
          <w:p w:rsidR="00E83BD5" w:rsidRPr="00CA1F9A" w:rsidRDefault="00E83BD5" w:rsidP="00E83BD5">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Звонкие голоса</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Баксанов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Айдамир</w:t>
            </w:r>
            <w:proofErr w:type="spellEnd"/>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Закураева</w:t>
            </w:r>
            <w:proofErr w:type="spellEnd"/>
            <w:r>
              <w:rPr>
                <w:rFonts w:ascii="Times New Roman" w:hAnsi="Times New Roman" w:cs="Times New Roman"/>
                <w:sz w:val="24"/>
                <w:szCs w:val="24"/>
              </w:rPr>
              <w:t xml:space="preserve"> Ж.Н.</w:t>
            </w: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Звонкие голоса</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Меров</w:t>
            </w:r>
            <w:proofErr w:type="spellEnd"/>
            <w:r>
              <w:rPr>
                <w:rFonts w:ascii="Times New Roman" w:hAnsi="Times New Roman" w:cs="Times New Roman"/>
                <w:sz w:val="24"/>
                <w:szCs w:val="24"/>
              </w:rPr>
              <w:t xml:space="preserve"> Ислам</w:t>
            </w:r>
          </w:p>
        </w:tc>
        <w:tc>
          <w:tcPr>
            <w:tcW w:w="184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Нырова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Конкурс стихов на родном языке</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Хацукова</w:t>
            </w:r>
            <w:proofErr w:type="spellEnd"/>
            <w:r>
              <w:rPr>
                <w:rFonts w:ascii="Times New Roman" w:hAnsi="Times New Roman" w:cs="Times New Roman"/>
                <w:sz w:val="24"/>
                <w:szCs w:val="24"/>
              </w:rPr>
              <w:t xml:space="preserve"> Алина</w:t>
            </w:r>
          </w:p>
        </w:tc>
        <w:tc>
          <w:tcPr>
            <w:tcW w:w="1843" w:type="dxa"/>
            <w:tcBorders>
              <w:top w:val="single" w:sz="4" w:space="0" w:color="auto"/>
              <w:left w:val="single" w:sz="4" w:space="0" w:color="auto"/>
              <w:bottom w:val="single" w:sz="4" w:space="0" w:color="auto"/>
              <w:right w:val="single" w:sz="4" w:space="0" w:color="auto"/>
            </w:tcBorders>
          </w:tcPr>
          <w:p w:rsidR="00E83BD5"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Шомахова</w:t>
            </w:r>
            <w:proofErr w:type="spellEnd"/>
            <w:r>
              <w:rPr>
                <w:rFonts w:ascii="Times New Roman" w:hAnsi="Times New Roman" w:cs="Times New Roman"/>
                <w:sz w:val="24"/>
                <w:szCs w:val="24"/>
              </w:rPr>
              <w:t xml:space="preserve"> З.А.</w:t>
            </w:r>
          </w:p>
        </w:tc>
        <w:tc>
          <w:tcPr>
            <w:tcW w:w="1418" w:type="dxa"/>
            <w:tcBorders>
              <w:top w:val="single" w:sz="4" w:space="0" w:color="auto"/>
              <w:left w:val="single" w:sz="4" w:space="0" w:color="auto"/>
              <w:bottom w:val="single" w:sz="4" w:space="0" w:color="auto"/>
              <w:right w:val="single" w:sz="4" w:space="0" w:color="auto"/>
            </w:tcBorders>
          </w:tcPr>
          <w:p w:rsidR="00E83BD5" w:rsidRDefault="00E83BD5" w:rsidP="00E83BD5">
            <w:pP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Конкурс стихов на родном языке</w:t>
            </w:r>
          </w:p>
        </w:tc>
      </w:tr>
      <w:tr w:rsidR="00E83BD5" w:rsidRPr="00593E01" w:rsidTr="0078791D">
        <w:tc>
          <w:tcPr>
            <w:tcW w:w="1134" w:type="dxa"/>
            <w:tcBorders>
              <w:top w:val="single" w:sz="4" w:space="0" w:color="auto"/>
              <w:left w:val="single" w:sz="4" w:space="0" w:color="auto"/>
              <w:bottom w:val="single" w:sz="4" w:space="0" w:color="auto"/>
              <w:right w:val="single" w:sz="4" w:space="0" w:color="auto"/>
            </w:tcBorders>
          </w:tcPr>
          <w:p w:rsidR="00E83BD5" w:rsidRPr="00593E01" w:rsidRDefault="00E83BD5" w:rsidP="00D64CE4">
            <w:pPr>
              <w:pStyle w:val="af8"/>
              <w:numPr>
                <w:ilvl w:val="0"/>
                <w:numId w:val="48"/>
              </w:numPr>
              <w:rPr>
                <w:rFonts w:ascii="Times New Roman" w:hAnsi="Times New Roman"/>
                <w:color w:val="auto"/>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BD5" w:rsidRDefault="00E83BD5" w:rsidP="00E83BD5">
            <w:pPr>
              <w:rPr>
                <w:rFonts w:ascii="Times New Roman" w:hAnsi="Times New Roman" w:cs="Times New Roman"/>
                <w:sz w:val="24"/>
                <w:szCs w:val="24"/>
              </w:rPr>
            </w:pPr>
            <w:proofErr w:type="spellStart"/>
            <w:r>
              <w:rPr>
                <w:rFonts w:ascii="Times New Roman" w:hAnsi="Times New Roman" w:cs="Times New Roman"/>
                <w:sz w:val="24"/>
                <w:szCs w:val="24"/>
              </w:rPr>
              <w:t>Каншоев</w:t>
            </w:r>
            <w:proofErr w:type="spellEnd"/>
            <w:r>
              <w:rPr>
                <w:rFonts w:ascii="Times New Roman" w:hAnsi="Times New Roman" w:cs="Times New Roman"/>
                <w:sz w:val="24"/>
                <w:szCs w:val="24"/>
              </w:rPr>
              <w:t xml:space="preserve"> Аслан</w:t>
            </w:r>
          </w:p>
        </w:tc>
        <w:tc>
          <w:tcPr>
            <w:tcW w:w="1843" w:type="dxa"/>
            <w:tcBorders>
              <w:top w:val="single" w:sz="4" w:space="0" w:color="auto"/>
              <w:left w:val="single" w:sz="4" w:space="0" w:color="auto"/>
              <w:bottom w:val="single" w:sz="4" w:space="0" w:color="auto"/>
              <w:right w:val="single" w:sz="4" w:space="0" w:color="auto"/>
            </w:tcBorders>
          </w:tcPr>
          <w:p w:rsidR="00E83BD5" w:rsidRDefault="00E83BD5" w:rsidP="00E83BD5">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E83BD5" w:rsidRDefault="00E83BD5" w:rsidP="00E83BD5">
            <w:pP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83BD5" w:rsidRPr="00CA1F9A" w:rsidRDefault="00E83BD5" w:rsidP="00E83BD5">
            <w:pPr>
              <w:rPr>
                <w:rFonts w:ascii="Times New Roman" w:hAnsi="Times New Roman" w:cs="Times New Roman"/>
                <w:sz w:val="24"/>
                <w:szCs w:val="24"/>
              </w:rPr>
            </w:pPr>
            <w:r>
              <w:rPr>
                <w:rFonts w:ascii="Times New Roman" w:hAnsi="Times New Roman" w:cs="Times New Roman"/>
                <w:sz w:val="24"/>
                <w:szCs w:val="24"/>
              </w:rPr>
              <w:t>Соревнование по стрельбе из пневматической винтовки</w:t>
            </w:r>
          </w:p>
        </w:tc>
      </w:tr>
    </w:tbl>
    <w:p w:rsidR="0086068A" w:rsidRPr="00593E01" w:rsidRDefault="0086068A" w:rsidP="00D64CE4">
      <w:pPr>
        <w:widowControl/>
        <w:spacing w:line="276" w:lineRule="auto"/>
        <w:ind w:left="851"/>
        <w:rPr>
          <w:rFonts w:ascii="Times New Roman" w:hAnsi="Times New Roman" w:cs="Times New Roman"/>
          <w:b/>
          <w:color w:val="auto"/>
        </w:rPr>
      </w:pPr>
    </w:p>
    <w:p w:rsidR="004725E0" w:rsidRPr="00593E01" w:rsidRDefault="0086068A" w:rsidP="0086068A">
      <w:pPr>
        <w:rPr>
          <w:rFonts w:ascii="Times New Roman" w:hAnsi="Times New Roman" w:cs="Times New Roman"/>
          <w:b/>
          <w:color w:val="auto"/>
        </w:rPr>
      </w:pPr>
      <w:r w:rsidRPr="00593E01">
        <w:rPr>
          <w:rFonts w:ascii="Times New Roman" w:hAnsi="Times New Roman" w:cs="Times New Roman"/>
          <w:b/>
          <w:color w:val="auto"/>
        </w:rPr>
        <w:br w:type="page"/>
      </w:r>
    </w:p>
    <w:p w:rsidR="004725E0" w:rsidRDefault="004725E0" w:rsidP="00D64CE4">
      <w:pPr>
        <w:widowControl/>
        <w:spacing w:line="276" w:lineRule="auto"/>
        <w:ind w:left="851"/>
        <w:rPr>
          <w:rFonts w:ascii="Times New Roman" w:hAnsi="Times New Roman" w:cs="Times New Roman"/>
          <w:b/>
          <w:color w:val="FF0000"/>
        </w:rPr>
      </w:pPr>
    </w:p>
    <w:p w:rsidR="006F3379" w:rsidRPr="00934E75" w:rsidRDefault="004B3157" w:rsidP="002073F6">
      <w:pPr>
        <w:pStyle w:val="13"/>
        <w:keepNext/>
        <w:keepLines/>
        <w:numPr>
          <w:ilvl w:val="0"/>
          <w:numId w:val="20"/>
        </w:numPr>
        <w:shd w:val="clear" w:color="auto" w:fill="auto"/>
        <w:tabs>
          <w:tab w:val="left" w:pos="720"/>
        </w:tabs>
        <w:spacing w:after="254" w:line="276" w:lineRule="auto"/>
        <w:jc w:val="center"/>
        <w:rPr>
          <w:b/>
          <w:color w:val="auto"/>
          <w:sz w:val="24"/>
          <w:szCs w:val="24"/>
        </w:rPr>
      </w:pPr>
      <w:bookmarkStart w:id="2" w:name="bookmark4"/>
      <w:r w:rsidRPr="00934E75">
        <w:rPr>
          <w:b/>
          <w:color w:val="auto"/>
          <w:sz w:val="24"/>
          <w:szCs w:val="24"/>
        </w:rPr>
        <w:t>Востребованность выпускнико</w:t>
      </w:r>
      <w:bookmarkEnd w:id="2"/>
      <w:r w:rsidR="00C11F2C" w:rsidRPr="00934E75">
        <w:rPr>
          <w:b/>
          <w:color w:val="auto"/>
          <w:sz w:val="24"/>
          <w:szCs w:val="24"/>
        </w:rPr>
        <w:t>в</w:t>
      </w:r>
    </w:p>
    <w:tbl>
      <w:tblPr>
        <w:tblpPr w:leftFromText="180" w:rightFromText="180" w:vertAnchor="text" w:horzAnchor="margin" w:tblpY="124"/>
        <w:tblOverlap w:val="never"/>
        <w:tblW w:w="0" w:type="auto"/>
        <w:tblLayout w:type="fixed"/>
        <w:tblCellMar>
          <w:left w:w="10" w:type="dxa"/>
          <w:right w:w="10" w:type="dxa"/>
        </w:tblCellMar>
        <w:tblLook w:val="04A0" w:firstRow="1" w:lastRow="0" w:firstColumn="1" w:lastColumn="0" w:noHBand="0" w:noVBand="1"/>
      </w:tblPr>
      <w:tblGrid>
        <w:gridCol w:w="1147"/>
        <w:gridCol w:w="850"/>
        <w:gridCol w:w="1133"/>
        <w:gridCol w:w="1133"/>
        <w:gridCol w:w="994"/>
        <w:gridCol w:w="850"/>
        <w:gridCol w:w="994"/>
        <w:gridCol w:w="1133"/>
        <w:gridCol w:w="994"/>
        <w:gridCol w:w="1142"/>
      </w:tblGrid>
      <w:tr w:rsidR="004725E0" w:rsidRPr="00D8602E" w:rsidTr="004725E0">
        <w:trPr>
          <w:trHeight w:hRule="exact" w:val="451"/>
        </w:trPr>
        <w:tc>
          <w:tcPr>
            <w:tcW w:w="1147" w:type="dxa"/>
            <w:vMerge w:val="restart"/>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after="120" w:line="240" w:lineRule="exact"/>
              <w:jc w:val="center"/>
              <w:rPr>
                <w:i w:val="0"/>
                <w:color w:val="auto"/>
                <w:sz w:val="24"/>
                <w:szCs w:val="24"/>
              </w:rPr>
            </w:pPr>
            <w:bookmarkStart w:id="3" w:name="bookmark5"/>
            <w:r w:rsidRPr="00D8602E">
              <w:rPr>
                <w:rStyle w:val="2b"/>
                <w:i w:val="0"/>
                <w:color w:val="auto"/>
              </w:rPr>
              <w:t>Год</w:t>
            </w:r>
          </w:p>
          <w:p w:rsidR="004725E0" w:rsidRPr="00D8602E" w:rsidRDefault="004725E0" w:rsidP="004725E0">
            <w:pPr>
              <w:pStyle w:val="22"/>
              <w:shd w:val="clear" w:color="auto" w:fill="auto"/>
              <w:spacing w:before="120" w:line="240" w:lineRule="exact"/>
              <w:jc w:val="left"/>
              <w:rPr>
                <w:i w:val="0"/>
                <w:color w:val="auto"/>
                <w:sz w:val="24"/>
                <w:szCs w:val="24"/>
              </w:rPr>
            </w:pPr>
            <w:r w:rsidRPr="00D8602E">
              <w:rPr>
                <w:rStyle w:val="2b"/>
                <w:i w:val="0"/>
                <w:color w:val="auto"/>
              </w:rPr>
              <w:t>выпуска</w:t>
            </w:r>
          </w:p>
        </w:tc>
        <w:tc>
          <w:tcPr>
            <w:tcW w:w="4110" w:type="dxa"/>
            <w:gridSpan w:val="4"/>
            <w:tcBorders>
              <w:top w:val="single" w:sz="4" w:space="0" w:color="auto"/>
              <w:left w:val="single" w:sz="4" w:space="0" w:color="auto"/>
            </w:tcBorders>
            <w:shd w:val="clear" w:color="auto" w:fill="FFFFFF"/>
            <w:vAlign w:val="bottom"/>
          </w:tcPr>
          <w:p w:rsidR="004725E0" w:rsidRPr="00D8602E" w:rsidRDefault="004725E0" w:rsidP="004725E0">
            <w:pPr>
              <w:pStyle w:val="22"/>
              <w:shd w:val="clear" w:color="auto" w:fill="auto"/>
              <w:spacing w:line="240" w:lineRule="exact"/>
              <w:jc w:val="center"/>
              <w:rPr>
                <w:i w:val="0"/>
                <w:color w:val="auto"/>
                <w:sz w:val="24"/>
                <w:szCs w:val="24"/>
              </w:rPr>
            </w:pPr>
            <w:r w:rsidRPr="00D8602E">
              <w:rPr>
                <w:rStyle w:val="2b"/>
                <w:i w:val="0"/>
                <w:color w:val="auto"/>
              </w:rPr>
              <w:t>Основная школа</w:t>
            </w:r>
          </w:p>
        </w:tc>
        <w:tc>
          <w:tcPr>
            <w:tcW w:w="5113" w:type="dxa"/>
            <w:gridSpan w:val="5"/>
            <w:tcBorders>
              <w:top w:val="single" w:sz="4" w:space="0" w:color="auto"/>
              <w:left w:val="single" w:sz="4" w:space="0" w:color="auto"/>
              <w:right w:val="single" w:sz="4" w:space="0" w:color="auto"/>
            </w:tcBorders>
            <w:shd w:val="clear" w:color="auto" w:fill="FFFFFF"/>
            <w:vAlign w:val="bottom"/>
          </w:tcPr>
          <w:p w:rsidR="004725E0" w:rsidRPr="00D8602E" w:rsidRDefault="004725E0" w:rsidP="004725E0">
            <w:pPr>
              <w:pStyle w:val="22"/>
              <w:shd w:val="clear" w:color="auto" w:fill="auto"/>
              <w:spacing w:line="240" w:lineRule="exact"/>
              <w:jc w:val="center"/>
              <w:rPr>
                <w:i w:val="0"/>
                <w:color w:val="auto"/>
                <w:sz w:val="24"/>
                <w:szCs w:val="24"/>
              </w:rPr>
            </w:pPr>
            <w:r w:rsidRPr="00D8602E">
              <w:rPr>
                <w:rStyle w:val="2b"/>
                <w:i w:val="0"/>
                <w:color w:val="auto"/>
              </w:rPr>
              <w:t>Средняя школа</w:t>
            </w:r>
          </w:p>
        </w:tc>
      </w:tr>
      <w:tr w:rsidR="004725E0" w:rsidRPr="00D8602E" w:rsidTr="004725E0">
        <w:trPr>
          <w:trHeight w:hRule="exact" w:val="1819"/>
        </w:trPr>
        <w:tc>
          <w:tcPr>
            <w:tcW w:w="1147" w:type="dxa"/>
            <w:vMerge/>
            <w:tcBorders>
              <w:left w:val="single" w:sz="4" w:space="0" w:color="auto"/>
            </w:tcBorders>
            <w:shd w:val="clear" w:color="auto" w:fill="FFFFFF"/>
            <w:vAlign w:val="center"/>
          </w:tcPr>
          <w:p w:rsidR="004725E0" w:rsidRPr="00D8602E" w:rsidRDefault="004725E0" w:rsidP="004725E0">
            <w:pPr>
              <w:rPr>
                <w:rFonts w:ascii="Times New Roman" w:hAnsi="Times New Roman" w:cs="Times New Roman"/>
                <w:color w:val="auto"/>
              </w:rPr>
            </w:pPr>
          </w:p>
        </w:tc>
        <w:tc>
          <w:tcPr>
            <w:tcW w:w="850"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left"/>
              <w:rPr>
                <w:i w:val="0"/>
                <w:color w:val="auto"/>
                <w:sz w:val="24"/>
                <w:szCs w:val="24"/>
              </w:rPr>
            </w:pPr>
            <w:r w:rsidRPr="00D8602E">
              <w:rPr>
                <w:rStyle w:val="2b"/>
                <w:i w:val="0"/>
                <w:color w:val="auto"/>
              </w:rPr>
              <w:t>Всего</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jc w:val="center"/>
              <w:rPr>
                <w:i w:val="0"/>
                <w:color w:val="auto"/>
                <w:sz w:val="24"/>
                <w:szCs w:val="24"/>
              </w:rPr>
            </w:pPr>
            <w:proofErr w:type="spellStart"/>
            <w:proofErr w:type="gramStart"/>
            <w:r w:rsidRPr="00D8602E">
              <w:rPr>
                <w:rStyle w:val="2b"/>
                <w:i w:val="0"/>
                <w:color w:val="auto"/>
              </w:rPr>
              <w:t>Перешл</w:t>
            </w:r>
            <w:proofErr w:type="spellEnd"/>
            <w:r w:rsidRPr="00D8602E">
              <w:rPr>
                <w:rStyle w:val="2b"/>
                <w:i w:val="0"/>
                <w:color w:val="auto"/>
              </w:rPr>
              <w:t xml:space="preserve"> и</w:t>
            </w:r>
            <w:proofErr w:type="gramEnd"/>
            <w:r w:rsidRPr="00D8602E">
              <w:rPr>
                <w:rStyle w:val="2b"/>
                <w:i w:val="0"/>
                <w:color w:val="auto"/>
              </w:rPr>
              <w:t xml:space="preserve"> в 10-й класс школы</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jc w:val="center"/>
              <w:rPr>
                <w:i w:val="0"/>
                <w:color w:val="auto"/>
                <w:sz w:val="24"/>
                <w:szCs w:val="24"/>
              </w:rPr>
            </w:pPr>
            <w:proofErr w:type="spellStart"/>
            <w:proofErr w:type="gramStart"/>
            <w:r w:rsidRPr="00D8602E">
              <w:rPr>
                <w:rStyle w:val="2b"/>
                <w:i w:val="0"/>
                <w:color w:val="auto"/>
              </w:rPr>
              <w:t>Перешл</w:t>
            </w:r>
            <w:proofErr w:type="spellEnd"/>
            <w:r w:rsidRPr="00D8602E">
              <w:rPr>
                <w:rStyle w:val="2b"/>
                <w:i w:val="0"/>
                <w:color w:val="auto"/>
              </w:rPr>
              <w:t xml:space="preserve"> и</w:t>
            </w:r>
            <w:proofErr w:type="gramEnd"/>
            <w:r w:rsidRPr="00D8602E">
              <w:rPr>
                <w:rStyle w:val="2b"/>
                <w:i w:val="0"/>
                <w:color w:val="auto"/>
              </w:rPr>
              <w:t xml:space="preserve"> в 10-й класс другой ОО</w:t>
            </w:r>
          </w:p>
        </w:tc>
        <w:tc>
          <w:tcPr>
            <w:tcW w:w="994" w:type="dxa"/>
            <w:tcBorders>
              <w:top w:val="single" w:sz="4" w:space="0" w:color="auto"/>
              <w:left w:val="single" w:sz="4" w:space="0" w:color="auto"/>
            </w:tcBorders>
            <w:shd w:val="clear" w:color="auto" w:fill="FFFFFF"/>
            <w:vAlign w:val="bottom"/>
          </w:tcPr>
          <w:p w:rsidR="004725E0" w:rsidRPr="00D8602E" w:rsidRDefault="004725E0" w:rsidP="004725E0">
            <w:pPr>
              <w:pStyle w:val="22"/>
              <w:shd w:val="clear" w:color="auto" w:fill="auto"/>
              <w:jc w:val="center"/>
              <w:rPr>
                <w:i w:val="0"/>
                <w:color w:val="auto"/>
                <w:sz w:val="24"/>
                <w:szCs w:val="24"/>
              </w:rPr>
            </w:pPr>
            <w:proofErr w:type="spellStart"/>
            <w:proofErr w:type="gramStart"/>
            <w:r w:rsidRPr="00D8602E">
              <w:rPr>
                <w:rStyle w:val="2b"/>
                <w:i w:val="0"/>
                <w:color w:val="auto"/>
              </w:rPr>
              <w:t>Поступ</w:t>
            </w:r>
            <w:proofErr w:type="spellEnd"/>
            <w:r w:rsidRPr="00D8602E">
              <w:rPr>
                <w:rStyle w:val="2b"/>
                <w:i w:val="0"/>
                <w:color w:val="auto"/>
              </w:rPr>
              <w:t xml:space="preserve"> или</w:t>
            </w:r>
            <w:proofErr w:type="gramEnd"/>
            <w:r w:rsidRPr="00D8602E">
              <w:rPr>
                <w:rStyle w:val="2b"/>
                <w:i w:val="0"/>
                <w:color w:val="auto"/>
              </w:rPr>
              <w:t xml:space="preserve"> в </w:t>
            </w:r>
            <w:proofErr w:type="spellStart"/>
            <w:r w:rsidRPr="00D8602E">
              <w:rPr>
                <w:rStyle w:val="2b"/>
                <w:i w:val="0"/>
                <w:color w:val="auto"/>
              </w:rPr>
              <w:t>профес</w:t>
            </w:r>
            <w:proofErr w:type="spellEnd"/>
            <w:r w:rsidRPr="00D8602E">
              <w:rPr>
                <w:rStyle w:val="2b"/>
                <w:i w:val="0"/>
                <w:color w:val="auto"/>
              </w:rPr>
              <w:t xml:space="preserve"> </w:t>
            </w:r>
            <w:proofErr w:type="spellStart"/>
            <w:r w:rsidRPr="00D8602E">
              <w:rPr>
                <w:rStyle w:val="2b"/>
                <w:i w:val="0"/>
                <w:color w:val="auto"/>
              </w:rPr>
              <w:t>сионал</w:t>
            </w:r>
            <w:proofErr w:type="spellEnd"/>
            <w:r w:rsidRPr="00D8602E">
              <w:rPr>
                <w:rStyle w:val="2b"/>
                <w:i w:val="0"/>
                <w:color w:val="auto"/>
              </w:rPr>
              <w:t xml:space="preserve"> </w:t>
            </w:r>
            <w:proofErr w:type="spellStart"/>
            <w:r w:rsidRPr="00D8602E">
              <w:rPr>
                <w:rStyle w:val="2b"/>
                <w:i w:val="0"/>
                <w:color w:val="auto"/>
              </w:rPr>
              <w:t>ьную</w:t>
            </w:r>
            <w:proofErr w:type="spellEnd"/>
            <w:r w:rsidRPr="00D8602E">
              <w:rPr>
                <w:rStyle w:val="2b"/>
                <w:i w:val="0"/>
                <w:color w:val="auto"/>
              </w:rPr>
              <w:t xml:space="preserve"> ОО</w:t>
            </w:r>
          </w:p>
        </w:tc>
        <w:tc>
          <w:tcPr>
            <w:tcW w:w="850"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left"/>
              <w:rPr>
                <w:i w:val="0"/>
                <w:color w:val="auto"/>
                <w:sz w:val="24"/>
                <w:szCs w:val="24"/>
              </w:rPr>
            </w:pPr>
            <w:r w:rsidRPr="00D8602E">
              <w:rPr>
                <w:rStyle w:val="2b"/>
                <w:i w:val="0"/>
                <w:color w:val="auto"/>
              </w:rPr>
              <w:t>Всего</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ind w:left="220" w:hanging="220"/>
              <w:jc w:val="left"/>
              <w:rPr>
                <w:i w:val="0"/>
                <w:color w:val="auto"/>
                <w:sz w:val="24"/>
                <w:szCs w:val="24"/>
              </w:rPr>
            </w:pPr>
            <w:proofErr w:type="spellStart"/>
            <w:proofErr w:type="gramStart"/>
            <w:r w:rsidRPr="00D8602E">
              <w:rPr>
                <w:rStyle w:val="2b"/>
                <w:i w:val="0"/>
                <w:color w:val="auto"/>
              </w:rPr>
              <w:t>Поступ</w:t>
            </w:r>
            <w:proofErr w:type="spellEnd"/>
            <w:r w:rsidRPr="00D8602E">
              <w:rPr>
                <w:rStyle w:val="2b"/>
                <w:i w:val="0"/>
                <w:color w:val="auto"/>
              </w:rPr>
              <w:t xml:space="preserve"> или</w:t>
            </w:r>
            <w:proofErr w:type="gramEnd"/>
            <w:r w:rsidRPr="00D8602E">
              <w:rPr>
                <w:rStyle w:val="2b"/>
                <w:i w:val="0"/>
                <w:color w:val="auto"/>
              </w:rPr>
              <w:t xml:space="preserve"> в вузы</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jc w:val="center"/>
              <w:rPr>
                <w:i w:val="0"/>
                <w:color w:val="auto"/>
                <w:sz w:val="24"/>
                <w:szCs w:val="24"/>
              </w:rPr>
            </w:pPr>
            <w:r w:rsidRPr="00D8602E">
              <w:rPr>
                <w:rStyle w:val="2b"/>
                <w:i w:val="0"/>
                <w:color w:val="auto"/>
              </w:rPr>
              <w:t xml:space="preserve">Поступи ли в </w:t>
            </w:r>
            <w:proofErr w:type="spellStart"/>
            <w:r w:rsidRPr="00D8602E">
              <w:rPr>
                <w:rStyle w:val="2b"/>
                <w:i w:val="0"/>
                <w:color w:val="auto"/>
              </w:rPr>
              <w:t>професс</w:t>
            </w:r>
            <w:proofErr w:type="spellEnd"/>
            <w:r w:rsidRPr="00D8602E">
              <w:rPr>
                <w:rStyle w:val="2b"/>
                <w:i w:val="0"/>
                <w:color w:val="auto"/>
              </w:rPr>
              <w:t xml:space="preserve"> </w:t>
            </w:r>
            <w:proofErr w:type="spellStart"/>
            <w:r w:rsidRPr="00D8602E">
              <w:rPr>
                <w:rStyle w:val="2b"/>
                <w:i w:val="0"/>
                <w:color w:val="auto"/>
              </w:rPr>
              <w:t>иональн</w:t>
            </w:r>
            <w:proofErr w:type="spellEnd"/>
            <w:r w:rsidRPr="00D8602E">
              <w:rPr>
                <w:rStyle w:val="2b"/>
                <w:i w:val="0"/>
                <w:color w:val="auto"/>
              </w:rPr>
              <w:t xml:space="preserve"> </w:t>
            </w:r>
            <w:proofErr w:type="spellStart"/>
            <w:r w:rsidRPr="00D8602E">
              <w:rPr>
                <w:rStyle w:val="2b"/>
                <w:i w:val="0"/>
                <w:color w:val="auto"/>
              </w:rPr>
              <w:t>ую</w:t>
            </w:r>
            <w:proofErr w:type="spellEnd"/>
            <w:r w:rsidRPr="00D8602E">
              <w:rPr>
                <w:rStyle w:val="2b"/>
                <w:i w:val="0"/>
                <w:color w:val="auto"/>
              </w:rPr>
              <w:t xml:space="preserve"> ОО</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rPr>
                <w:i w:val="0"/>
                <w:color w:val="auto"/>
                <w:sz w:val="24"/>
                <w:szCs w:val="24"/>
              </w:rPr>
            </w:pPr>
            <w:proofErr w:type="spellStart"/>
            <w:proofErr w:type="gramStart"/>
            <w:r w:rsidRPr="00D8602E">
              <w:rPr>
                <w:rStyle w:val="2b"/>
                <w:i w:val="0"/>
                <w:color w:val="auto"/>
              </w:rPr>
              <w:t>Устрои</w:t>
            </w:r>
            <w:proofErr w:type="spellEnd"/>
            <w:r w:rsidRPr="00D8602E">
              <w:rPr>
                <w:rStyle w:val="2b"/>
                <w:i w:val="0"/>
                <w:color w:val="auto"/>
              </w:rPr>
              <w:t xml:space="preserve"> </w:t>
            </w:r>
            <w:proofErr w:type="spellStart"/>
            <w:r w:rsidRPr="00D8602E">
              <w:rPr>
                <w:rStyle w:val="2b"/>
                <w:i w:val="0"/>
                <w:color w:val="auto"/>
              </w:rPr>
              <w:t>лись</w:t>
            </w:r>
            <w:proofErr w:type="spellEnd"/>
            <w:proofErr w:type="gramEnd"/>
            <w:r w:rsidRPr="00D8602E">
              <w:rPr>
                <w:rStyle w:val="2b"/>
                <w:i w:val="0"/>
                <w:color w:val="auto"/>
              </w:rPr>
              <w:t xml:space="preserve"> на работу</w:t>
            </w:r>
          </w:p>
        </w:tc>
        <w:tc>
          <w:tcPr>
            <w:tcW w:w="1142" w:type="dxa"/>
            <w:tcBorders>
              <w:top w:val="single" w:sz="4" w:space="0" w:color="auto"/>
              <w:left w:val="single" w:sz="4" w:space="0" w:color="auto"/>
              <w:right w:val="single" w:sz="4" w:space="0" w:color="auto"/>
            </w:tcBorders>
            <w:shd w:val="clear" w:color="auto" w:fill="FFFFFF"/>
            <w:vAlign w:val="bottom"/>
          </w:tcPr>
          <w:p w:rsidR="004725E0" w:rsidRPr="00D8602E" w:rsidRDefault="004725E0" w:rsidP="004725E0">
            <w:pPr>
              <w:pStyle w:val="22"/>
              <w:shd w:val="clear" w:color="auto" w:fill="auto"/>
              <w:ind w:left="180"/>
              <w:jc w:val="left"/>
              <w:rPr>
                <w:i w:val="0"/>
                <w:color w:val="auto"/>
                <w:sz w:val="24"/>
                <w:szCs w:val="24"/>
              </w:rPr>
            </w:pPr>
            <w:r w:rsidRPr="00D8602E">
              <w:rPr>
                <w:rStyle w:val="2b"/>
                <w:i w:val="0"/>
                <w:color w:val="auto"/>
              </w:rPr>
              <w:t>Пошли</w:t>
            </w:r>
          </w:p>
          <w:p w:rsidR="004725E0" w:rsidRPr="00D8602E" w:rsidRDefault="004725E0" w:rsidP="004725E0">
            <w:pPr>
              <w:pStyle w:val="22"/>
              <w:shd w:val="clear" w:color="auto" w:fill="auto"/>
              <w:jc w:val="center"/>
              <w:rPr>
                <w:i w:val="0"/>
                <w:color w:val="auto"/>
                <w:sz w:val="24"/>
                <w:szCs w:val="24"/>
              </w:rPr>
            </w:pPr>
            <w:r w:rsidRPr="00D8602E">
              <w:rPr>
                <w:rStyle w:val="2b"/>
                <w:i w:val="0"/>
                <w:color w:val="auto"/>
              </w:rPr>
              <w:t>на</w:t>
            </w:r>
          </w:p>
          <w:p w:rsidR="004725E0" w:rsidRPr="00D8602E" w:rsidRDefault="004725E0" w:rsidP="004725E0">
            <w:pPr>
              <w:pStyle w:val="22"/>
              <w:shd w:val="clear" w:color="auto" w:fill="auto"/>
              <w:jc w:val="left"/>
              <w:rPr>
                <w:i w:val="0"/>
                <w:color w:val="auto"/>
                <w:sz w:val="24"/>
                <w:szCs w:val="24"/>
              </w:rPr>
            </w:pPr>
            <w:r w:rsidRPr="00D8602E">
              <w:rPr>
                <w:rStyle w:val="2b"/>
                <w:i w:val="0"/>
                <w:color w:val="auto"/>
              </w:rPr>
              <w:t>срочную</w:t>
            </w:r>
          </w:p>
          <w:p w:rsidR="004725E0" w:rsidRPr="00D8602E" w:rsidRDefault="004725E0" w:rsidP="004725E0">
            <w:pPr>
              <w:pStyle w:val="22"/>
              <w:shd w:val="clear" w:color="auto" w:fill="auto"/>
              <w:ind w:left="180"/>
              <w:jc w:val="left"/>
              <w:rPr>
                <w:i w:val="0"/>
                <w:color w:val="auto"/>
                <w:sz w:val="24"/>
                <w:szCs w:val="24"/>
              </w:rPr>
            </w:pPr>
            <w:r w:rsidRPr="00D8602E">
              <w:rPr>
                <w:rStyle w:val="2b"/>
                <w:i w:val="0"/>
                <w:color w:val="auto"/>
              </w:rPr>
              <w:t>службу</w:t>
            </w:r>
          </w:p>
          <w:p w:rsidR="004725E0" w:rsidRPr="00D8602E" w:rsidRDefault="004725E0" w:rsidP="004725E0">
            <w:pPr>
              <w:pStyle w:val="22"/>
              <w:shd w:val="clear" w:color="auto" w:fill="auto"/>
              <w:jc w:val="center"/>
              <w:rPr>
                <w:i w:val="0"/>
                <w:color w:val="auto"/>
                <w:sz w:val="24"/>
                <w:szCs w:val="24"/>
              </w:rPr>
            </w:pPr>
            <w:r w:rsidRPr="00D8602E">
              <w:rPr>
                <w:rStyle w:val="2b"/>
                <w:i w:val="0"/>
                <w:color w:val="auto"/>
              </w:rPr>
              <w:t>по</w:t>
            </w:r>
          </w:p>
          <w:p w:rsidR="004725E0" w:rsidRPr="00D8602E" w:rsidRDefault="004725E0" w:rsidP="004725E0">
            <w:pPr>
              <w:pStyle w:val="22"/>
              <w:shd w:val="clear" w:color="auto" w:fill="auto"/>
              <w:jc w:val="left"/>
              <w:rPr>
                <w:i w:val="0"/>
                <w:color w:val="auto"/>
                <w:sz w:val="24"/>
                <w:szCs w:val="24"/>
              </w:rPr>
            </w:pPr>
            <w:r w:rsidRPr="00D8602E">
              <w:rPr>
                <w:rStyle w:val="2b"/>
                <w:i w:val="0"/>
                <w:color w:val="auto"/>
              </w:rPr>
              <w:t>призыву</w:t>
            </w:r>
          </w:p>
        </w:tc>
      </w:tr>
      <w:tr w:rsidR="004725E0" w:rsidRPr="00D8602E" w:rsidTr="004725E0">
        <w:trPr>
          <w:trHeight w:hRule="exact" w:val="442"/>
        </w:trPr>
        <w:tc>
          <w:tcPr>
            <w:tcW w:w="1147"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2020</w:t>
            </w:r>
          </w:p>
        </w:tc>
        <w:tc>
          <w:tcPr>
            <w:tcW w:w="850"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ind w:left="300"/>
              <w:jc w:val="left"/>
              <w:rPr>
                <w:i w:val="0"/>
                <w:color w:val="auto"/>
                <w:sz w:val="24"/>
                <w:szCs w:val="24"/>
              </w:rPr>
            </w:pPr>
            <w:r w:rsidRPr="00D8602E">
              <w:rPr>
                <w:i w:val="0"/>
                <w:color w:val="auto"/>
                <w:sz w:val="24"/>
                <w:szCs w:val="24"/>
              </w:rPr>
              <w:t>47</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25</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23</w:t>
            </w:r>
          </w:p>
        </w:tc>
        <w:tc>
          <w:tcPr>
            <w:tcW w:w="850"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ind w:left="320"/>
              <w:jc w:val="left"/>
              <w:rPr>
                <w:i w:val="0"/>
                <w:color w:val="auto"/>
                <w:sz w:val="24"/>
                <w:szCs w:val="24"/>
              </w:rPr>
            </w:pPr>
            <w:r w:rsidRPr="00D8602E">
              <w:rPr>
                <w:i w:val="0"/>
                <w:color w:val="auto"/>
                <w:sz w:val="24"/>
                <w:szCs w:val="24"/>
              </w:rPr>
              <w:t>19</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11</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7</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w:t>
            </w:r>
          </w:p>
        </w:tc>
        <w:tc>
          <w:tcPr>
            <w:tcW w:w="1142" w:type="dxa"/>
            <w:tcBorders>
              <w:top w:val="single" w:sz="4" w:space="0" w:color="auto"/>
              <w:left w:val="single" w:sz="4" w:space="0" w:color="auto"/>
              <w:righ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w:t>
            </w:r>
          </w:p>
        </w:tc>
      </w:tr>
      <w:tr w:rsidR="004725E0" w:rsidRPr="00D8602E" w:rsidTr="004725E0">
        <w:trPr>
          <w:trHeight w:hRule="exact" w:val="442"/>
        </w:trPr>
        <w:tc>
          <w:tcPr>
            <w:tcW w:w="1147"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2021</w:t>
            </w:r>
          </w:p>
        </w:tc>
        <w:tc>
          <w:tcPr>
            <w:tcW w:w="850"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ind w:left="300"/>
              <w:jc w:val="left"/>
              <w:rPr>
                <w:i w:val="0"/>
                <w:color w:val="auto"/>
                <w:sz w:val="24"/>
                <w:szCs w:val="24"/>
              </w:rPr>
            </w:pPr>
            <w:r w:rsidRPr="00D8602E">
              <w:rPr>
                <w:i w:val="0"/>
                <w:color w:val="auto"/>
                <w:sz w:val="24"/>
                <w:szCs w:val="24"/>
              </w:rPr>
              <w:t>33</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20</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13</w:t>
            </w:r>
          </w:p>
        </w:tc>
        <w:tc>
          <w:tcPr>
            <w:tcW w:w="850"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ind w:left="320"/>
              <w:jc w:val="left"/>
              <w:rPr>
                <w:i w:val="0"/>
                <w:color w:val="auto"/>
                <w:sz w:val="24"/>
                <w:szCs w:val="24"/>
              </w:rPr>
            </w:pPr>
            <w:r w:rsidRPr="00D8602E">
              <w:rPr>
                <w:i w:val="0"/>
                <w:color w:val="auto"/>
                <w:sz w:val="24"/>
                <w:szCs w:val="24"/>
              </w:rPr>
              <w:t>26</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11</w:t>
            </w:r>
          </w:p>
        </w:tc>
        <w:tc>
          <w:tcPr>
            <w:tcW w:w="1133"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12</w:t>
            </w:r>
          </w:p>
        </w:tc>
        <w:tc>
          <w:tcPr>
            <w:tcW w:w="994" w:type="dxa"/>
            <w:tcBorders>
              <w:top w:val="single" w:sz="4" w:space="0" w:color="auto"/>
              <w:lef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3</w:t>
            </w:r>
          </w:p>
        </w:tc>
        <w:tc>
          <w:tcPr>
            <w:tcW w:w="1142" w:type="dxa"/>
            <w:tcBorders>
              <w:top w:val="single" w:sz="4" w:space="0" w:color="auto"/>
              <w:left w:val="single" w:sz="4" w:space="0" w:color="auto"/>
              <w:righ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w:t>
            </w:r>
          </w:p>
        </w:tc>
      </w:tr>
      <w:tr w:rsidR="004725E0" w:rsidRPr="00D8602E" w:rsidTr="004725E0">
        <w:trPr>
          <w:trHeight w:hRule="exact" w:val="451"/>
        </w:trPr>
        <w:tc>
          <w:tcPr>
            <w:tcW w:w="1147"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2022</w:t>
            </w:r>
          </w:p>
        </w:tc>
        <w:tc>
          <w:tcPr>
            <w:tcW w:w="850"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ind w:left="300"/>
              <w:jc w:val="left"/>
              <w:rPr>
                <w:i w:val="0"/>
                <w:color w:val="auto"/>
                <w:sz w:val="24"/>
                <w:szCs w:val="24"/>
              </w:rPr>
            </w:pPr>
            <w:r w:rsidRPr="00D8602E">
              <w:rPr>
                <w:i w:val="0"/>
                <w:color w:val="auto"/>
                <w:sz w:val="24"/>
                <w:szCs w:val="24"/>
              </w:rPr>
              <w:t>47</w:t>
            </w:r>
          </w:p>
        </w:tc>
        <w:tc>
          <w:tcPr>
            <w:tcW w:w="1133"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17</w:t>
            </w:r>
          </w:p>
        </w:tc>
        <w:tc>
          <w:tcPr>
            <w:tcW w:w="1133"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w:t>
            </w:r>
          </w:p>
        </w:tc>
        <w:tc>
          <w:tcPr>
            <w:tcW w:w="994"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28</w:t>
            </w:r>
          </w:p>
        </w:tc>
        <w:tc>
          <w:tcPr>
            <w:tcW w:w="850"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ind w:left="320"/>
              <w:jc w:val="left"/>
              <w:rPr>
                <w:i w:val="0"/>
                <w:color w:val="auto"/>
                <w:sz w:val="24"/>
                <w:szCs w:val="24"/>
              </w:rPr>
            </w:pPr>
            <w:r w:rsidRPr="00D8602E">
              <w:rPr>
                <w:i w:val="0"/>
                <w:color w:val="auto"/>
                <w:sz w:val="24"/>
                <w:szCs w:val="24"/>
              </w:rPr>
              <w:t>21</w:t>
            </w:r>
          </w:p>
        </w:tc>
        <w:tc>
          <w:tcPr>
            <w:tcW w:w="994"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14</w:t>
            </w:r>
          </w:p>
        </w:tc>
        <w:tc>
          <w:tcPr>
            <w:tcW w:w="1133"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6</w:t>
            </w:r>
          </w:p>
        </w:tc>
        <w:tc>
          <w:tcPr>
            <w:tcW w:w="994" w:type="dxa"/>
            <w:tcBorders>
              <w:top w:val="single" w:sz="4" w:space="0" w:color="auto"/>
              <w:left w:val="single" w:sz="4" w:space="0" w:color="auto"/>
              <w:bottom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1</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725E0" w:rsidRPr="00D8602E" w:rsidRDefault="004725E0" w:rsidP="004725E0">
            <w:pPr>
              <w:pStyle w:val="22"/>
              <w:shd w:val="clear" w:color="auto" w:fill="auto"/>
              <w:spacing w:line="240" w:lineRule="exact"/>
              <w:jc w:val="center"/>
              <w:rPr>
                <w:i w:val="0"/>
                <w:color w:val="auto"/>
                <w:sz w:val="24"/>
                <w:szCs w:val="24"/>
              </w:rPr>
            </w:pPr>
            <w:r w:rsidRPr="00D8602E">
              <w:rPr>
                <w:i w:val="0"/>
                <w:color w:val="auto"/>
                <w:sz w:val="24"/>
                <w:szCs w:val="24"/>
              </w:rPr>
              <w:t>-</w:t>
            </w:r>
          </w:p>
        </w:tc>
      </w:tr>
      <w:tr w:rsidR="00021986" w:rsidRPr="00D8602E" w:rsidTr="004725E0">
        <w:trPr>
          <w:trHeight w:hRule="exact" w:val="451"/>
        </w:trPr>
        <w:tc>
          <w:tcPr>
            <w:tcW w:w="1147" w:type="dxa"/>
            <w:tcBorders>
              <w:top w:val="single" w:sz="4" w:space="0" w:color="auto"/>
              <w:left w:val="single" w:sz="4" w:space="0" w:color="auto"/>
              <w:bottom w:val="single" w:sz="4" w:space="0" w:color="auto"/>
            </w:tcBorders>
            <w:shd w:val="clear" w:color="auto" w:fill="FFFFFF"/>
            <w:vAlign w:val="center"/>
          </w:tcPr>
          <w:p w:rsidR="00021986" w:rsidRPr="00D8602E" w:rsidRDefault="00021986" w:rsidP="004725E0">
            <w:pPr>
              <w:pStyle w:val="22"/>
              <w:shd w:val="clear" w:color="auto" w:fill="auto"/>
              <w:spacing w:line="240" w:lineRule="exact"/>
              <w:jc w:val="center"/>
              <w:rPr>
                <w:i w:val="0"/>
                <w:color w:val="auto"/>
                <w:sz w:val="24"/>
                <w:szCs w:val="24"/>
              </w:rPr>
            </w:pPr>
            <w:r>
              <w:rPr>
                <w:i w:val="0"/>
                <w:color w:val="auto"/>
                <w:sz w:val="24"/>
                <w:szCs w:val="24"/>
              </w:rPr>
              <w:t>2023</w:t>
            </w:r>
          </w:p>
        </w:tc>
        <w:tc>
          <w:tcPr>
            <w:tcW w:w="850" w:type="dxa"/>
            <w:tcBorders>
              <w:top w:val="single" w:sz="4" w:space="0" w:color="auto"/>
              <w:left w:val="single" w:sz="4" w:space="0" w:color="auto"/>
              <w:bottom w:val="single" w:sz="4" w:space="0" w:color="auto"/>
            </w:tcBorders>
            <w:shd w:val="clear" w:color="auto" w:fill="FFFFFF"/>
            <w:vAlign w:val="center"/>
          </w:tcPr>
          <w:p w:rsidR="00021986" w:rsidRPr="00D8602E" w:rsidRDefault="00021986" w:rsidP="004725E0">
            <w:pPr>
              <w:pStyle w:val="22"/>
              <w:shd w:val="clear" w:color="auto" w:fill="auto"/>
              <w:spacing w:line="240" w:lineRule="exact"/>
              <w:ind w:left="300"/>
              <w:jc w:val="left"/>
              <w:rPr>
                <w:i w:val="0"/>
                <w:color w:val="auto"/>
                <w:sz w:val="24"/>
                <w:szCs w:val="24"/>
              </w:rPr>
            </w:pPr>
            <w:r>
              <w:rPr>
                <w:i w:val="0"/>
                <w:color w:val="auto"/>
                <w:sz w:val="24"/>
                <w:szCs w:val="24"/>
              </w:rPr>
              <w:t>52</w:t>
            </w:r>
          </w:p>
        </w:tc>
        <w:tc>
          <w:tcPr>
            <w:tcW w:w="1133" w:type="dxa"/>
            <w:tcBorders>
              <w:top w:val="single" w:sz="4" w:space="0" w:color="auto"/>
              <w:left w:val="single" w:sz="4" w:space="0" w:color="auto"/>
              <w:bottom w:val="single" w:sz="4" w:space="0" w:color="auto"/>
            </w:tcBorders>
            <w:shd w:val="clear" w:color="auto" w:fill="FFFFFF"/>
            <w:vAlign w:val="center"/>
          </w:tcPr>
          <w:p w:rsidR="00021986" w:rsidRPr="00D8602E" w:rsidRDefault="00E02A1D" w:rsidP="004725E0">
            <w:pPr>
              <w:pStyle w:val="22"/>
              <w:shd w:val="clear" w:color="auto" w:fill="auto"/>
              <w:spacing w:line="240" w:lineRule="exact"/>
              <w:jc w:val="center"/>
              <w:rPr>
                <w:i w:val="0"/>
                <w:color w:val="auto"/>
                <w:sz w:val="24"/>
                <w:szCs w:val="24"/>
              </w:rPr>
            </w:pPr>
            <w:r>
              <w:rPr>
                <w:i w:val="0"/>
                <w:color w:val="auto"/>
                <w:sz w:val="24"/>
                <w:szCs w:val="24"/>
              </w:rPr>
              <w:t>24</w:t>
            </w:r>
          </w:p>
        </w:tc>
        <w:tc>
          <w:tcPr>
            <w:tcW w:w="1133" w:type="dxa"/>
            <w:tcBorders>
              <w:top w:val="single" w:sz="4" w:space="0" w:color="auto"/>
              <w:left w:val="single" w:sz="4" w:space="0" w:color="auto"/>
              <w:bottom w:val="single" w:sz="4" w:space="0" w:color="auto"/>
            </w:tcBorders>
            <w:shd w:val="clear" w:color="auto" w:fill="FFFFFF"/>
            <w:vAlign w:val="center"/>
          </w:tcPr>
          <w:p w:rsidR="00021986" w:rsidRPr="00D8602E" w:rsidRDefault="00E02A1D" w:rsidP="004725E0">
            <w:pPr>
              <w:pStyle w:val="22"/>
              <w:shd w:val="clear" w:color="auto" w:fill="auto"/>
              <w:spacing w:line="240" w:lineRule="exact"/>
              <w:jc w:val="center"/>
              <w:rPr>
                <w:i w:val="0"/>
                <w:color w:val="auto"/>
                <w:sz w:val="24"/>
                <w:szCs w:val="24"/>
              </w:rPr>
            </w:pPr>
            <w:r>
              <w:rPr>
                <w:i w:val="0"/>
                <w:color w:val="auto"/>
                <w:sz w:val="24"/>
                <w:szCs w:val="24"/>
              </w:rPr>
              <w:t>1</w:t>
            </w:r>
          </w:p>
        </w:tc>
        <w:tc>
          <w:tcPr>
            <w:tcW w:w="994" w:type="dxa"/>
            <w:tcBorders>
              <w:top w:val="single" w:sz="4" w:space="0" w:color="auto"/>
              <w:left w:val="single" w:sz="4" w:space="0" w:color="auto"/>
              <w:bottom w:val="single" w:sz="4" w:space="0" w:color="auto"/>
            </w:tcBorders>
            <w:shd w:val="clear" w:color="auto" w:fill="FFFFFF"/>
            <w:vAlign w:val="center"/>
          </w:tcPr>
          <w:p w:rsidR="00021986" w:rsidRPr="00D8602E" w:rsidRDefault="00E02A1D" w:rsidP="004725E0">
            <w:pPr>
              <w:pStyle w:val="22"/>
              <w:shd w:val="clear" w:color="auto" w:fill="auto"/>
              <w:spacing w:line="240" w:lineRule="exact"/>
              <w:jc w:val="center"/>
              <w:rPr>
                <w:i w:val="0"/>
                <w:color w:val="auto"/>
                <w:sz w:val="24"/>
                <w:szCs w:val="24"/>
              </w:rPr>
            </w:pPr>
            <w:r>
              <w:rPr>
                <w:i w:val="0"/>
                <w:color w:val="auto"/>
                <w:sz w:val="24"/>
                <w:szCs w:val="24"/>
              </w:rPr>
              <w:t>27</w:t>
            </w:r>
          </w:p>
        </w:tc>
        <w:tc>
          <w:tcPr>
            <w:tcW w:w="850" w:type="dxa"/>
            <w:tcBorders>
              <w:top w:val="single" w:sz="4" w:space="0" w:color="auto"/>
              <w:left w:val="single" w:sz="4" w:space="0" w:color="auto"/>
              <w:bottom w:val="single" w:sz="4" w:space="0" w:color="auto"/>
            </w:tcBorders>
            <w:shd w:val="clear" w:color="auto" w:fill="FFFFFF"/>
            <w:vAlign w:val="center"/>
          </w:tcPr>
          <w:p w:rsidR="00021986" w:rsidRPr="00D8602E" w:rsidRDefault="00021986" w:rsidP="004725E0">
            <w:pPr>
              <w:pStyle w:val="22"/>
              <w:shd w:val="clear" w:color="auto" w:fill="auto"/>
              <w:spacing w:line="240" w:lineRule="exact"/>
              <w:ind w:left="320"/>
              <w:jc w:val="left"/>
              <w:rPr>
                <w:i w:val="0"/>
                <w:color w:val="auto"/>
                <w:sz w:val="24"/>
                <w:szCs w:val="24"/>
              </w:rPr>
            </w:pPr>
            <w:r>
              <w:rPr>
                <w:i w:val="0"/>
                <w:color w:val="auto"/>
                <w:sz w:val="24"/>
                <w:szCs w:val="24"/>
              </w:rPr>
              <w:t>16</w:t>
            </w:r>
          </w:p>
        </w:tc>
        <w:tc>
          <w:tcPr>
            <w:tcW w:w="994" w:type="dxa"/>
            <w:tcBorders>
              <w:top w:val="single" w:sz="4" w:space="0" w:color="auto"/>
              <w:left w:val="single" w:sz="4" w:space="0" w:color="auto"/>
              <w:bottom w:val="single" w:sz="4" w:space="0" w:color="auto"/>
            </w:tcBorders>
            <w:shd w:val="clear" w:color="auto" w:fill="FFFFFF"/>
            <w:vAlign w:val="center"/>
          </w:tcPr>
          <w:p w:rsidR="00021986" w:rsidRPr="00D8602E" w:rsidRDefault="00E02A1D" w:rsidP="004725E0">
            <w:pPr>
              <w:pStyle w:val="22"/>
              <w:shd w:val="clear" w:color="auto" w:fill="auto"/>
              <w:spacing w:line="240" w:lineRule="exact"/>
              <w:jc w:val="center"/>
              <w:rPr>
                <w:i w:val="0"/>
                <w:color w:val="auto"/>
                <w:sz w:val="24"/>
                <w:szCs w:val="24"/>
              </w:rPr>
            </w:pPr>
            <w:r>
              <w:rPr>
                <w:i w:val="0"/>
                <w:color w:val="auto"/>
                <w:sz w:val="24"/>
                <w:szCs w:val="24"/>
              </w:rPr>
              <w:t>8</w:t>
            </w:r>
          </w:p>
        </w:tc>
        <w:tc>
          <w:tcPr>
            <w:tcW w:w="1133" w:type="dxa"/>
            <w:tcBorders>
              <w:top w:val="single" w:sz="4" w:space="0" w:color="auto"/>
              <w:left w:val="single" w:sz="4" w:space="0" w:color="auto"/>
              <w:bottom w:val="single" w:sz="4" w:space="0" w:color="auto"/>
            </w:tcBorders>
            <w:shd w:val="clear" w:color="auto" w:fill="FFFFFF"/>
            <w:vAlign w:val="center"/>
          </w:tcPr>
          <w:p w:rsidR="00021986" w:rsidRPr="00D8602E" w:rsidRDefault="00E02A1D" w:rsidP="004725E0">
            <w:pPr>
              <w:pStyle w:val="22"/>
              <w:shd w:val="clear" w:color="auto" w:fill="auto"/>
              <w:spacing w:line="240" w:lineRule="exact"/>
              <w:jc w:val="center"/>
              <w:rPr>
                <w:i w:val="0"/>
                <w:color w:val="auto"/>
                <w:sz w:val="24"/>
                <w:szCs w:val="24"/>
              </w:rPr>
            </w:pPr>
            <w:r>
              <w:rPr>
                <w:i w:val="0"/>
                <w:color w:val="auto"/>
                <w:sz w:val="24"/>
                <w:szCs w:val="24"/>
              </w:rPr>
              <w:t>7</w:t>
            </w:r>
          </w:p>
        </w:tc>
        <w:tc>
          <w:tcPr>
            <w:tcW w:w="994" w:type="dxa"/>
            <w:tcBorders>
              <w:top w:val="single" w:sz="4" w:space="0" w:color="auto"/>
              <w:left w:val="single" w:sz="4" w:space="0" w:color="auto"/>
              <w:bottom w:val="single" w:sz="4" w:space="0" w:color="auto"/>
            </w:tcBorders>
            <w:shd w:val="clear" w:color="auto" w:fill="FFFFFF"/>
            <w:vAlign w:val="center"/>
          </w:tcPr>
          <w:p w:rsidR="00021986" w:rsidRPr="00D8602E" w:rsidRDefault="00E02A1D" w:rsidP="004725E0">
            <w:pPr>
              <w:pStyle w:val="22"/>
              <w:shd w:val="clear" w:color="auto" w:fill="auto"/>
              <w:spacing w:line="240" w:lineRule="exact"/>
              <w:jc w:val="center"/>
              <w:rPr>
                <w:i w:val="0"/>
                <w:color w:val="auto"/>
                <w:sz w:val="24"/>
                <w:szCs w:val="24"/>
              </w:rPr>
            </w:pPr>
            <w:r>
              <w:rPr>
                <w:i w:val="0"/>
                <w:color w:val="auto"/>
                <w:sz w:val="24"/>
                <w:szCs w:val="24"/>
              </w:rPr>
              <w:t>1</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021986" w:rsidRPr="00D8602E" w:rsidRDefault="00E02A1D" w:rsidP="004725E0">
            <w:pPr>
              <w:pStyle w:val="22"/>
              <w:shd w:val="clear" w:color="auto" w:fill="auto"/>
              <w:spacing w:line="240" w:lineRule="exact"/>
              <w:jc w:val="center"/>
              <w:rPr>
                <w:i w:val="0"/>
                <w:color w:val="auto"/>
                <w:sz w:val="24"/>
                <w:szCs w:val="24"/>
              </w:rPr>
            </w:pPr>
            <w:r>
              <w:rPr>
                <w:i w:val="0"/>
                <w:color w:val="auto"/>
                <w:sz w:val="24"/>
                <w:szCs w:val="24"/>
              </w:rPr>
              <w:t>-</w:t>
            </w:r>
          </w:p>
        </w:tc>
      </w:tr>
      <w:tr w:rsidR="00E83BD5" w:rsidRPr="00D8602E" w:rsidTr="004725E0">
        <w:trPr>
          <w:trHeight w:hRule="exact" w:val="451"/>
        </w:trPr>
        <w:tc>
          <w:tcPr>
            <w:tcW w:w="1147" w:type="dxa"/>
            <w:tcBorders>
              <w:top w:val="single" w:sz="4" w:space="0" w:color="auto"/>
              <w:left w:val="single" w:sz="4" w:space="0" w:color="auto"/>
              <w:bottom w:val="single" w:sz="4" w:space="0" w:color="auto"/>
            </w:tcBorders>
            <w:shd w:val="clear" w:color="auto" w:fill="FFFFFF"/>
            <w:vAlign w:val="center"/>
          </w:tcPr>
          <w:p w:rsidR="00E83BD5" w:rsidRDefault="00E83BD5" w:rsidP="004725E0">
            <w:pPr>
              <w:pStyle w:val="22"/>
              <w:shd w:val="clear" w:color="auto" w:fill="auto"/>
              <w:spacing w:line="240" w:lineRule="exact"/>
              <w:jc w:val="center"/>
              <w:rPr>
                <w:i w:val="0"/>
                <w:color w:val="auto"/>
                <w:sz w:val="24"/>
                <w:szCs w:val="24"/>
              </w:rPr>
            </w:pPr>
            <w:r>
              <w:rPr>
                <w:i w:val="0"/>
                <w:color w:val="auto"/>
                <w:sz w:val="24"/>
                <w:szCs w:val="24"/>
              </w:rPr>
              <w:t>2024</w:t>
            </w:r>
          </w:p>
        </w:tc>
        <w:tc>
          <w:tcPr>
            <w:tcW w:w="850" w:type="dxa"/>
            <w:tcBorders>
              <w:top w:val="single" w:sz="4" w:space="0" w:color="auto"/>
              <w:left w:val="single" w:sz="4" w:space="0" w:color="auto"/>
              <w:bottom w:val="single" w:sz="4" w:space="0" w:color="auto"/>
            </w:tcBorders>
            <w:shd w:val="clear" w:color="auto" w:fill="FFFFFF"/>
            <w:vAlign w:val="center"/>
          </w:tcPr>
          <w:p w:rsidR="00E83BD5" w:rsidRDefault="00E83BD5" w:rsidP="004725E0">
            <w:pPr>
              <w:pStyle w:val="22"/>
              <w:shd w:val="clear" w:color="auto" w:fill="auto"/>
              <w:spacing w:line="240" w:lineRule="exact"/>
              <w:ind w:left="300"/>
              <w:jc w:val="left"/>
              <w:rPr>
                <w:i w:val="0"/>
                <w:color w:val="auto"/>
                <w:sz w:val="24"/>
                <w:szCs w:val="24"/>
              </w:rPr>
            </w:pPr>
            <w:r>
              <w:rPr>
                <w:i w:val="0"/>
                <w:color w:val="auto"/>
                <w:sz w:val="24"/>
                <w:szCs w:val="24"/>
              </w:rPr>
              <w:t>49</w:t>
            </w:r>
          </w:p>
        </w:tc>
        <w:tc>
          <w:tcPr>
            <w:tcW w:w="1133" w:type="dxa"/>
            <w:tcBorders>
              <w:top w:val="single" w:sz="4" w:space="0" w:color="auto"/>
              <w:left w:val="single" w:sz="4" w:space="0" w:color="auto"/>
              <w:bottom w:val="single" w:sz="4" w:space="0" w:color="auto"/>
            </w:tcBorders>
            <w:shd w:val="clear" w:color="auto" w:fill="FFFFFF"/>
            <w:vAlign w:val="center"/>
          </w:tcPr>
          <w:p w:rsidR="00E83BD5" w:rsidRDefault="00A04E93" w:rsidP="004725E0">
            <w:pPr>
              <w:pStyle w:val="22"/>
              <w:shd w:val="clear" w:color="auto" w:fill="auto"/>
              <w:spacing w:line="240" w:lineRule="exact"/>
              <w:jc w:val="center"/>
              <w:rPr>
                <w:i w:val="0"/>
                <w:color w:val="auto"/>
                <w:sz w:val="24"/>
                <w:szCs w:val="24"/>
              </w:rPr>
            </w:pPr>
            <w:r>
              <w:rPr>
                <w:i w:val="0"/>
                <w:color w:val="auto"/>
                <w:sz w:val="24"/>
                <w:szCs w:val="24"/>
              </w:rPr>
              <w:t>19</w:t>
            </w:r>
          </w:p>
        </w:tc>
        <w:tc>
          <w:tcPr>
            <w:tcW w:w="1133" w:type="dxa"/>
            <w:tcBorders>
              <w:top w:val="single" w:sz="4" w:space="0" w:color="auto"/>
              <w:left w:val="single" w:sz="4" w:space="0" w:color="auto"/>
              <w:bottom w:val="single" w:sz="4" w:space="0" w:color="auto"/>
            </w:tcBorders>
            <w:shd w:val="clear" w:color="auto" w:fill="FFFFFF"/>
            <w:vAlign w:val="center"/>
          </w:tcPr>
          <w:p w:rsidR="00E83BD5" w:rsidRDefault="00A04E93" w:rsidP="004725E0">
            <w:pPr>
              <w:pStyle w:val="22"/>
              <w:shd w:val="clear" w:color="auto" w:fill="auto"/>
              <w:spacing w:line="240" w:lineRule="exact"/>
              <w:jc w:val="center"/>
              <w:rPr>
                <w:i w:val="0"/>
                <w:color w:val="auto"/>
                <w:sz w:val="24"/>
                <w:szCs w:val="24"/>
              </w:rPr>
            </w:pPr>
            <w:r>
              <w:rPr>
                <w:i w:val="0"/>
                <w:color w:val="auto"/>
                <w:sz w:val="24"/>
                <w:szCs w:val="24"/>
              </w:rPr>
              <w:t>-</w:t>
            </w:r>
          </w:p>
        </w:tc>
        <w:tc>
          <w:tcPr>
            <w:tcW w:w="994" w:type="dxa"/>
            <w:tcBorders>
              <w:top w:val="single" w:sz="4" w:space="0" w:color="auto"/>
              <w:left w:val="single" w:sz="4" w:space="0" w:color="auto"/>
              <w:bottom w:val="single" w:sz="4" w:space="0" w:color="auto"/>
            </w:tcBorders>
            <w:shd w:val="clear" w:color="auto" w:fill="FFFFFF"/>
            <w:vAlign w:val="center"/>
          </w:tcPr>
          <w:p w:rsidR="00E83BD5" w:rsidRDefault="00A04E93" w:rsidP="004725E0">
            <w:pPr>
              <w:pStyle w:val="22"/>
              <w:shd w:val="clear" w:color="auto" w:fill="auto"/>
              <w:spacing w:line="240" w:lineRule="exact"/>
              <w:jc w:val="center"/>
              <w:rPr>
                <w:i w:val="0"/>
                <w:color w:val="auto"/>
                <w:sz w:val="24"/>
                <w:szCs w:val="24"/>
              </w:rPr>
            </w:pPr>
            <w:r>
              <w:rPr>
                <w:i w:val="0"/>
                <w:color w:val="auto"/>
                <w:sz w:val="24"/>
                <w:szCs w:val="24"/>
              </w:rPr>
              <w:t>30</w:t>
            </w:r>
          </w:p>
        </w:tc>
        <w:tc>
          <w:tcPr>
            <w:tcW w:w="850" w:type="dxa"/>
            <w:tcBorders>
              <w:top w:val="single" w:sz="4" w:space="0" w:color="auto"/>
              <w:left w:val="single" w:sz="4" w:space="0" w:color="auto"/>
              <w:bottom w:val="single" w:sz="4" w:space="0" w:color="auto"/>
            </w:tcBorders>
            <w:shd w:val="clear" w:color="auto" w:fill="FFFFFF"/>
            <w:vAlign w:val="center"/>
          </w:tcPr>
          <w:p w:rsidR="00E83BD5" w:rsidRDefault="00A04E93" w:rsidP="004725E0">
            <w:pPr>
              <w:pStyle w:val="22"/>
              <w:shd w:val="clear" w:color="auto" w:fill="auto"/>
              <w:spacing w:line="240" w:lineRule="exact"/>
              <w:ind w:left="320"/>
              <w:jc w:val="left"/>
              <w:rPr>
                <w:i w:val="0"/>
                <w:color w:val="auto"/>
                <w:sz w:val="24"/>
                <w:szCs w:val="24"/>
              </w:rPr>
            </w:pPr>
            <w:r>
              <w:rPr>
                <w:i w:val="0"/>
                <w:color w:val="auto"/>
                <w:sz w:val="24"/>
                <w:szCs w:val="24"/>
              </w:rPr>
              <w:t>12</w:t>
            </w:r>
          </w:p>
        </w:tc>
        <w:tc>
          <w:tcPr>
            <w:tcW w:w="994" w:type="dxa"/>
            <w:tcBorders>
              <w:top w:val="single" w:sz="4" w:space="0" w:color="auto"/>
              <w:left w:val="single" w:sz="4" w:space="0" w:color="auto"/>
              <w:bottom w:val="single" w:sz="4" w:space="0" w:color="auto"/>
            </w:tcBorders>
            <w:shd w:val="clear" w:color="auto" w:fill="FFFFFF"/>
            <w:vAlign w:val="center"/>
          </w:tcPr>
          <w:p w:rsidR="00E83BD5" w:rsidRDefault="00A04E93" w:rsidP="004725E0">
            <w:pPr>
              <w:pStyle w:val="22"/>
              <w:shd w:val="clear" w:color="auto" w:fill="auto"/>
              <w:spacing w:line="240" w:lineRule="exact"/>
              <w:jc w:val="center"/>
              <w:rPr>
                <w:i w:val="0"/>
                <w:color w:val="auto"/>
                <w:sz w:val="24"/>
                <w:szCs w:val="24"/>
              </w:rPr>
            </w:pPr>
            <w:r>
              <w:rPr>
                <w:i w:val="0"/>
                <w:color w:val="auto"/>
                <w:sz w:val="24"/>
                <w:szCs w:val="24"/>
              </w:rPr>
              <w:t>7</w:t>
            </w:r>
          </w:p>
        </w:tc>
        <w:tc>
          <w:tcPr>
            <w:tcW w:w="1133" w:type="dxa"/>
            <w:tcBorders>
              <w:top w:val="single" w:sz="4" w:space="0" w:color="auto"/>
              <w:left w:val="single" w:sz="4" w:space="0" w:color="auto"/>
              <w:bottom w:val="single" w:sz="4" w:space="0" w:color="auto"/>
            </w:tcBorders>
            <w:shd w:val="clear" w:color="auto" w:fill="FFFFFF"/>
            <w:vAlign w:val="center"/>
          </w:tcPr>
          <w:p w:rsidR="00E83BD5" w:rsidRDefault="00A04E93" w:rsidP="004725E0">
            <w:pPr>
              <w:pStyle w:val="22"/>
              <w:shd w:val="clear" w:color="auto" w:fill="auto"/>
              <w:spacing w:line="240" w:lineRule="exact"/>
              <w:jc w:val="center"/>
              <w:rPr>
                <w:i w:val="0"/>
                <w:color w:val="auto"/>
                <w:sz w:val="24"/>
                <w:szCs w:val="24"/>
              </w:rPr>
            </w:pPr>
            <w:r>
              <w:rPr>
                <w:i w:val="0"/>
                <w:color w:val="auto"/>
                <w:sz w:val="24"/>
                <w:szCs w:val="24"/>
              </w:rPr>
              <w:t>5</w:t>
            </w:r>
          </w:p>
        </w:tc>
        <w:tc>
          <w:tcPr>
            <w:tcW w:w="994" w:type="dxa"/>
            <w:tcBorders>
              <w:top w:val="single" w:sz="4" w:space="0" w:color="auto"/>
              <w:left w:val="single" w:sz="4" w:space="0" w:color="auto"/>
              <w:bottom w:val="single" w:sz="4" w:space="0" w:color="auto"/>
            </w:tcBorders>
            <w:shd w:val="clear" w:color="auto" w:fill="FFFFFF"/>
            <w:vAlign w:val="center"/>
          </w:tcPr>
          <w:p w:rsidR="00E83BD5" w:rsidRDefault="00A04E93" w:rsidP="004725E0">
            <w:pPr>
              <w:pStyle w:val="22"/>
              <w:shd w:val="clear" w:color="auto" w:fill="auto"/>
              <w:spacing w:line="240" w:lineRule="exact"/>
              <w:jc w:val="center"/>
              <w:rPr>
                <w:i w:val="0"/>
                <w:color w:val="auto"/>
                <w:sz w:val="24"/>
                <w:szCs w:val="24"/>
              </w:rPr>
            </w:pPr>
            <w:r>
              <w:rPr>
                <w:i w:val="0"/>
                <w:color w:val="auto"/>
                <w:sz w:val="24"/>
                <w:szCs w:val="24"/>
              </w:rPr>
              <w:t>-</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E83BD5" w:rsidRDefault="00A04E93" w:rsidP="004725E0">
            <w:pPr>
              <w:pStyle w:val="22"/>
              <w:shd w:val="clear" w:color="auto" w:fill="auto"/>
              <w:spacing w:line="240" w:lineRule="exact"/>
              <w:jc w:val="center"/>
              <w:rPr>
                <w:i w:val="0"/>
                <w:color w:val="auto"/>
                <w:sz w:val="24"/>
                <w:szCs w:val="24"/>
              </w:rPr>
            </w:pPr>
            <w:r>
              <w:rPr>
                <w:i w:val="0"/>
                <w:color w:val="auto"/>
                <w:sz w:val="24"/>
                <w:szCs w:val="24"/>
              </w:rPr>
              <w:t>-</w:t>
            </w:r>
          </w:p>
        </w:tc>
      </w:tr>
    </w:tbl>
    <w:p w:rsidR="00A04E93" w:rsidRDefault="00A04E93" w:rsidP="00A04E93">
      <w:pPr>
        <w:jc w:val="center"/>
        <w:rPr>
          <w:rFonts w:ascii="Times New Roman" w:eastAsia="Times New Roman" w:hAnsi="Times New Roman" w:cs="Times New Roman"/>
          <w:b/>
          <w:bCs/>
        </w:rPr>
      </w:pPr>
    </w:p>
    <w:p w:rsidR="00A04E93" w:rsidRPr="004E2ACA" w:rsidRDefault="00A04E93" w:rsidP="00A04E93">
      <w:pPr>
        <w:jc w:val="center"/>
        <w:rPr>
          <w:rFonts w:ascii="Times New Roman" w:eastAsia="Times New Roman" w:hAnsi="Times New Roman" w:cs="Times New Roman"/>
        </w:rPr>
      </w:pPr>
      <w:r w:rsidRPr="004E2ACA">
        <w:rPr>
          <w:rFonts w:ascii="Times New Roman" w:eastAsia="Times New Roman" w:hAnsi="Times New Roman" w:cs="Times New Roman"/>
          <w:b/>
          <w:bCs/>
        </w:rPr>
        <w:t xml:space="preserve">Информация о трудоустройстве выпускников ОУ </w:t>
      </w:r>
      <w:r>
        <w:rPr>
          <w:rFonts w:ascii="Times New Roman" w:eastAsia="Times New Roman" w:hAnsi="Times New Roman" w:cs="Times New Roman"/>
          <w:b/>
          <w:bCs/>
        </w:rPr>
        <w:t>11-х классов, поступивших в 2024</w:t>
      </w:r>
      <w:r w:rsidRPr="004E2ACA">
        <w:rPr>
          <w:rFonts w:ascii="Times New Roman" w:eastAsia="Times New Roman" w:hAnsi="Times New Roman" w:cs="Times New Roman"/>
          <w:b/>
          <w:bCs/>
        </w:rPr>
        <w:t xml:space="preserve"> году в ВУЗы по программам высшего образования (</w:t>
      </w:r>
      <w:proofErr w:type="spellStart"/>
      <w:r w:rsidRPr="004E2ACA">
        <w:rPr>
          <w:rFonts w:ascii="Times New Roman" w:eastAsia="Times New Roman" w:hAnsi="Times New Roman" w:cs="Times New Roman"/>
          <w:b/>
          <w:bCs/>
        </w:rPr>
        <w:t>бакалавриат</w:t>
      </w:r>
      <w:proofErr w:type="spellEnd"/>
      <w:r w:rsidRPr="004E2ACA">
        <w:rPr>
          <w:rFonts w:ascii="Times New Roman" w:eastAsia="Times New Roman" w:hAnsi="Times New Roman" w:cs="Times New Roman"/>
          <w:b/>
          <w:bCs/>
        </w:rPr>
        <w:t>/</w:t>
      </w:r>
      <w:proofErr w:type="spellStart"/>
      <w:r w:rsidRPr="004E2ACA">
        <w:rPr>
          <w:rFonts w:ascii="Times New Roman" w:eastAsia="Times New Roman" w:hAnsi="Times New Roman" w:cs="Times New Roman"/>
          <w:b/>
          <w:bCs/>
        </w:rPr>
        <w:t>специалитет</w:t>
      </w:r>
      <w:proofErr w:type="spellEnd"/>
      <w:r w:rsidRPr="004E2ACA">
        <w:rPr>
          <w:rFonts w:ascii="Times New Roman" w:eastAsia="Times New Roman" w:hAnsi="Times New Roman" w:cs="Times New Roman"/>
          <w:b/>
          <w:bCs/>
        </w:rPr>
        <w:t>)</w:t>
      </w:r>
    </w:p>
    <w:p w:rsidR="00A04E93" w:rsidRPr="004E2ACA" w:rsidRDefault="00A04E93" w:rsidP="00A04E93">
      <w:pPr>
        <w:jc w:val="center"/>
        <w:rPr>
          <w:rFonts w:ascii="Times New Roman" w:eastAsia="Times New Roman" w:hAnsi="Times New Roman" w:cs="Times New Roman"/>
        </w:rPr>
      </w:pPr>
      <w:r w:rsidRPr="004E2ACA">
        <w:rPr>
          <w:rFonts w:ascii="Times New Roman" w:eastAsia="Times New Roman" w:hAnsi="Times New Roman" w:cs="Times New Roman"/>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46"/>
        <w:gridCol w:w="1733"/>
        <w:gridCol w:w="1285"/>
        <w:gridCol w:w="1436"/>
        <w:gridCol w:w="1578"/>
        <w:gridCol w:w="1522"/>
        <w:gridCol w:w="1517"/>
        <w:gridCol w:w="1462"/>
      </w:tblGrid>
      <w:tr w:rsidR="00A04E93" w:rsidRPr="004E2ACA" w:rsidTr="0026556D">
        <w:trPr>
          <w:trHeight w:val="8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Наименование ОУ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Всего окончили школу,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ВУЗы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ВУЗы на территории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ВУЗы за пределами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ВУЗы за пределами РФ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Иная траектория, чел.</w:t>
            </w:r>
          </w:p>
        </w:tc>
      </w:tr>
      <w:tr w:rsidR="00A04E93" w:rsidRPr="004E2ACA" w:rsidTr="0026556D">
        <w:trPr>
          <w:trHeight w:val="2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МКОУ СОШ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0</w:t>
            </w:r>
          </w:p>
        </w:tc>
      </w:tr>
    </w:tbl>
    <w:p w:rsidR="00A04E93" w:rsidRPr="004E2ACA" w:rsidRDefault="00A04E93" w:rsidP="00A04E93">
      <w:pPr>
        <w:rPr>
          <w:rFonts w:ascii="Times New Roman" w:eastAsia="Times New Roman" w:hAnsi="Times New Roman" w:cs="Times New Roman"/>
        </w:rPr>
      </w:pPr>
    </w:p>
    <w:p w:rsidR="00A04E93" w:rsidRDefault="00A04E93" w:rsidP="00A04E93">
      <w:pPr>
        <w:jc w:val="center"/>
        <w:rPr>
          <w:rFonts w:ascii="Times New Roman" w:eastAsia="Times New Roman" w:hAnsi="Times New Roman" w:cs="Times New Roman"/>
          <w:b/>
          <w:bCs/>
        </w:rPr>
      </w:pPr>
    </w:p>
    <w:p w:rsidR="00A04E93" w:rsidRDefault="00A04E93" w:rsidP="00A04E93">
      <w:pPr>
        <w:rPr>
          <w:rFonts w:ascii="Times New Roman" w:eastAsia="Times New Roman" w:hAnsi="Times New Roman" w:cs="Times New Roman"/>
          <w:b/>
          <w:bCs/>
        </w:rPr>
      </w:pPr>
    </w:p>
    <w:p w:rsidR="00A04E93" w:rsidRDefault="00A04E93" w:rsidP="00A04E93">
      <w:pPr>
        <w:jc w:val="center"/>
        <w:rPr>
          <w:rFonts w:ascii="Times New Roman" w:eastAsia="Times New Roman" w:hAnsi="Times New Roman" w:cs="Times New Roman"/>
          <w:b/>
          <w:bCs/>
        </w:rPr>
      </w:pPr>
    </w:p>
    <w:p w:rsidR="00A04E93" w:rsidRPr="004E2ACA" w:rsidRDefault="00A04E93" w:rsidP="00A04E93">
      <w:pPr>
        <w:jc w:val="center"/>
        <w:rPr>
          <w:rFonts w:ascii="Times New Roman" w:eastAsia="Times New Roman" w:hAnsi="Times New Roman" w:cs="Times New Roman"/>
        </w:rPr>
      </w:pPr>
      <w:r w:rsidRPr="004E2ACA">
        <w:rPr>
          <w:rFonts w:ascii="Times New Roman" w:eastAsia="Times New Roman" w:hAnsi="Times New Roman" w:cs="Times New Roman"/>
          <w:b/>
          <w:bCs/>
        </w:rPr>
        <w:t xml:space="preserve">Информация о трудоустройстве выпускников ОУ </w:t>
      </w:r>
      <w:r>
        <w:rPr>
          <w:rFonts w:ascii="Times New Roman" w:eastAsia="Times New Roman" w:hAnsi="Times New Roman" w:cs="Times New Roman"/>
          <w:b/>
          <w:bCs/>
        </w:rPr>
        <w:t>11-х классов, поступивших в 2024</w:t>
      </w:r>
      <w:r w:rsidRPr="004E2ACA">
        <w:rPr>
          <w:rFonts w:ascii="Times New Roman" w:eastAsia="Times New Roman" w:hAnsi="Times New Roman" w:cs="Times New Roman"/>
          <w:b/>
          <w:bCs/>
        </w:rPr>
        <w:t xml:space="preserve"> году в учреждения СПО (колледжи) по программам среднего профессионального образования</w:t>
      </w:r>
    </w:p>
    <w:p w:rsidR="00A04E93" w:rsidRPr="004E2ACA" w:rsidRDefault="00A04E93" w:rsidP="00A04E93">
      <w:pPr>
        <w:jc w:val="center"/>
        <w:rPr>
          <w:rFonts w:ascii="Times New Roman" w:eastAsia="Times New Roman" w:hAnsi="Times New Roman" w:cs="Times New Roman"/>
        </w:rPr>
      </w:pPr>
      <w:r w:rsidRPr="004E2ACA">
        <w:rPr>
          <w:rFonts w:ascii="Times New Roman" w:eastAsia="Times New Roman" w:hAnsi="Times New Roman" w:cs="Times New Roman"/>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45"/>
        <w:gridCol w:w="1760"/>
        <w:gridCol w:w="1415"/>
        <w:gridCol w:w="1793"/>
        <w:gridCol w:w="2023"/>
        <w:gridCol w:w="2009"/>
        <w:gridCol w:w="1534"/>
      </w:tblGrid>
      <w:tr w:rsidR="00A04E93" w:rsidRPr="004E2ACA" w:rsidTr="0026556D">
        <w:trPr>
          <w:trHeight w:val="72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Наименование ОУ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Всего окончили школу,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на территории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за пределами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Иная траектория, чел.</w:t>
            </w:r>
          </w:p>
        </w:tc>
      </w:tr>
      <w:tr w:rsidR="00A04E93" w:rsidRPr="004E2ACA" w:rsidTr="0026556D">
        <w:trPr>
          <w:trHeight w:val="25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МКОУ СОШ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0</w:t>
            </w:r>
          </w:p>
        </w:tc>
      </w:tr>
    </w:tbl>
    <w:p w:rsidR="00A04E93" w:rsidRDefault="00A04E93" w:rsidP="00A04E93">
      <w:pPr>
        <w:spacing w:after="240"/>
        <w:rPr>
          <w:rFonts w:ascii="Times New Roman" w:eastAsia="Times New Roman" w:hAnsi="Times New Roman" w:cs="Times New Roman"/>
        </w:rPr>
      </w:pPr>
    </w:p>
    <w:p w:rsidR="00A04E93" w:rsidRDefault="00A04E93" w:rsidP="00A04E93">
      <w:pPr>
        <w:spacing w:after="240"/>
        <w:rPr>
          <w:rFonts w:ascii="Times New Roman" w:eastAsia="Times New Roman" w:hAnsi="Times New Roman" w:cs="Times New Roman"/>
        </w:rPr>
      </w:pPr>
    </w:p>
    <w:p w:rsidR="00A04E93" w:rsidRDefault="00A04E93" w:rsidP="00A04E93">
      <w:pPr>
        <w:spacing w:after="240"/>
        <w:rPr>
          <w:rFonts w:ascii="Times New Roman" w:eastAsia="Times New Roman" w:hAnsi="Times New Roman" w:cs="Times New Roman"/>
        </w:rPr>
      </w:pPr>
    </w:p>
    <w:p w:rsidR="00A04E93" w:rsidRDefault="00A04E93" w:rsidP="00A04E93">
      <w:pPr>
        <w:spacing w:after="240"/>
        <w:rPr>
          <w:rFonts w:ascii="Times New Roman" w:eastAsia="Times New Roman" w:hAnsi="Times New Roman" w:cs="Times New Roman"/>
        </w:rPr>
      </w:pPr>
    </w:p>
    <w:p w:rsidR="00A04E93" w:rsidRDefault="00A04E93" w:rsidP="00A04E93">
      <w:pPr>
        <w:spacing w:after="240"/>
        <w:rPr>
          <w:rFonts w:ascii="Times New Roman" w:eastAsia="Times New Roman" w:hAnsi="Times New Roman" w:cs="Times New Roman"/>
        </w:rPr>
      </w:pPr>
    </w:p>
    <w:p w:rsidR="00A04E93" w:rsidRDefault="00A04E93" w:rsidP="00A04E93">
      <w:pPr>
        <w:spacing w:after="240"/>
        <w:jc w:val="center"/>
        <w:rPr>
          <w:rFonts w:ascii="Times New Roman" w:eastAsia="Times New Roman" w:hAnsi="Times New Roman" w:cs="Times New Roman"/>
          <w:b/>
          <w:bCs/>
        </w:rPr>
      </w:pPr>
    </w:p>
    <w:p w:rsidR="00A04E93" w:rsidRPr="004E2ACA" w:rsidRDefault="00A04E93" w:rsidP="00A04E93">
      <w:pPr>
        <w:spacing w:after="240"/>
        <w:jc w:val="center"/>
        <w:rPr>
          <w:rFonts w:ascii="Times New Roman" w:eastAsia="Times New Roman" w:hAnsi="Times New Roman" w:cs="Times New Roman"/>
        </w:rPr>
      </w:pPr>
      <w:r w:rsidRPr="004E2ACA">
        <w:rPr>
          <w:rFonts w:ascii="Times New Roman" w:eastAsia="Times New Roman" w:hAnsi="Times New Roman" w:cs="Times New Roman"/>
          <w:b/>
          <w:bCs/>
        </w:rPr>
        <w:lastRenderedPageBreak/>
        <w:t>Информация о трудоустройстве выпускников ОУ</w:t>
      </w:r>
      <w:r>
        <w:rPr>
          <w:rFonts w:ascii="Times New Roman" w:eastAsia="Times New Roman" w:hAnsi="Times New Roman" w:cs="Times New Roman"/>
          <w:b/>
          <w:bCs/>
        </w:rPr>
        <w:t xml:space="preserve"> 9-х классов, поступивших в 2024</w:t>
      </w:r>
      <w:r w:rsidRPr="004E2ACA">
        <w:rPr>
          <w:rFonts w:ascii="Times New Roman" w:eastAsia="Times New Roman" w:hAnsi="Times New Roman" w:cs="Times New Roman"/>
          <w:b/>
          <w:bCs/>
        </w:rPr>
        <w:t xml:space="preserve"> году в учреждения СПО (колледжи) по программам среднего профессионального образования</w:t>
      </w:r>
    </w:p>
    <w:p w:rsidR="00A04E93" w:rsidRPr="004E2ACA" w:rsidRDefault="00A04E93" w:rsidP="00A04E93">
      <w:pPr>
        <w:jc w:val="center"/>
        <w:rPr>
          <w:rFonts w:ascii="Times New Roman" w:eastAsia="Times New Roman" w:hAnsi="Times New Roman" w:cs="Times New Roman"/>
        </w:rPr>
      </w:pPr>
      <w:r w:rsidRPr="004E2ACA">
        <w:rPr>
          <w:rFonts w:ascii="Times New Roman" w:eastAsia="Times New Roman" w:hAnsi="Times New Roman" w:cs="Times New Roman"/>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45"/>
        <w:gridCol w:w="1710"/>
        <w:gridCol w:w="1564"/>
        <w:gridCol w:w="1529"/>
        <w:gridCol w:w="1440"/>
        <w:gridCol w:w="1440"/>
        <w:gridCol w:w="1440"/>
        <w:gridCol w:w="1411"/>
      </w:tblGrid>
      <w:tr w:rsidR="00A04E93" w:rsidRPr="004E2ACA" w:rsidTr="0026556D">
        <w:trPr>
          <w:trHeight w:val="8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Наименование ОУ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Общее количество выпускников 9-х классов,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Продолжили обучение в 10-м классе,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на территории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за пределами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Иная траектория, чел.</w:t>
            </w:r>
          </w:p>
        </w:tc>
      </w:tr>
      <w:tr w:rsidR="00A04E93" w:rsidRPr="004E2ACA" w:rsidTr="0026556D">
        <w:trPr>
          <w:trHeight w:val="1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МКОУ СОШ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4</w:t>
            </w:r>
          </w:p>
        </w:tc>
      </w:tr>
    </w:tbl>
    <w:p w:rsidR="00A04E93" w:rsidRPr="004E2ACA" w:rsidRDefault="00A04E93" w:rsidP="00A04E93">
      <w:pPr>
        <w:shd w:val="clear" w:color="auto" w:fill="FFFFFF"/>
        <w:jc w:val="center"/>
        <w:rPr>
          <w:rFonts w:ascii="Times New Roman" w:eastAsia="Times New Roman" w:hAnsi="Times New Roman" w:cs="Times New Roman"/>
        </w:rPr>
      </w:pPr>
      <w:r w:rsidRPr="004E2ACA">
        <w:rPr>
          <w:rFonts w:ascii="Times New Roman" w:eastAsia="Times New Roman" w:hAnsi="Times New Roman" w:cs="Times New Roman"/>
        </w:rPr>
        <w:t> </w:t>
      </w:r>
    </w:p>
    <w:p w:rsidR="00A04E93" w:rsidRPr="004E2ACA" w:rsidRDefault="00A04E93" w:rsidP="00A04E93">
      <w:pPr>
        <w:shd w:val="clear" w:color="auto" w:fill="FFFFFF"/>
        <w:jc w:val="center"/>
        <w:rPr>
          <w:rFonts w:ascii="Times New Roman" w:eastAsia="Times New Roman" w:hAnsi="Times New Roman" w:cs="Times New Roman"/>
        </w:rPr>
      </w:pPr>
      <w:r w:rsidRPr="004E2ACA">
        <w:rPr>
          <w:rFonts w:ascii="Times New Roman" w:eastAsia="Times New Roman" w:hAnsi="Times New Roman" w:cs="Times New Roman"/>
        </w:rPr>
        <w:t> </w:t>
      </w: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pacing w:after="240"/>
        <w:jc w:val="center"/>
        <w:rPr>
          <w:rFonts w:ascii="Times New Roman" w:eastAsia="Times New Roman" w:hAnsi="Times New Roman" w:cs="Times New Roman"/>
          <w:b/>
          <w:bCs/>
        </w:rPr>
      </w:pPr>
    </w:p>
    <w:p w:rsidR="00A04E93" w:rsidRPr="004E2ACA" w:rsidRDefault="00A04E93" w:rsidP="00A04E93">
      <w:pPr>
        <w:spacing w:after="240"/>
        <w:jc w:val="center"/>
        <w:rPr>
          <w:rFonts w:ascii="Times New Roman" w:eastAsia="Times New Roman" w:hAnsi="Times New Roman" w:cs="Times New Roman"/>
        </w:rPr>
      </w:pPr>
      <w:r w:rsidRPr="004E2ACA">
        <w:rPr>
          <w:rFonts w:ascii="Times New Roman" w:eastAsia="Times New Roman" w:hAnsi="Times New Roman" w:cs="Times New Roman"/>
          <w:b/>
          <w:bCs/>
        </w:rPr>
        <w:t>Информация о трудоустройстве выпускников ОУ</w:t>
      </w:r>
      <w:r>
        <w:rPr>
          <w:rFonts w:ascii="Times New Roman" w:eastAsia="Times New Roman" w:hAnsi="Times New Roman" w:cs="Times New Roman"/>
          <w:b/>
          <w:bCs/>
        </w:rPr>
        <w:t xml:space="preserve"> 10-х классов, поступивших в 2024</w:t>
      </w:r>
      <w:r w:rsidRPr="004E2ACA">
        <w:rPr>
          <w:rFonts w:ascii="Times New Roman" w:eastAsia="Times New Roman" w:hAnsi="Times New Roman" w:cs="Times New Roman"/>
          <w:b/>
          <w:bCs/>
        </w:rPr>
        <w:t xml:space="preserve"> году в учреждения СПО (колледжи) по программам среднего профессионального образования</w:t>
      </w:r>
    </w:p>
    <w:p w:rsidR="00A04E93" w:rsidRPr="004E2ACA" w:rsidRDefault="00A04E93" w:rsidP="00A04E93">
      <w:pPr>
        <w:jc w:val="center"/>
        <w:rPr>
          <w:rFonts w:ascii="Times New Roman" w:eastAsia="Times New Roman" w:hAnsi="Times New Roman" w:cs="Times New Roman"/>
        </w:rPr>
      </w:pPr>
      <w:r w:rsidRPr="004E2ACA">
        <w:rPr>
          <w:rFonts w:ascii="Times New Roman" w:eastAsia="Times New Roman" w:hAnsi="Times New Roman" w:cs="Times New Roman"/>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45"/>
        <w:gridCol w:w="1710"/>
        <w:gridCol w:w="1564"/>
        <w:gridCol w:w="1529"/>
        <w:gridCol w:w="1440"/>
        <w:gridCol w:w="1440"/>
        <w:gridCol w:w="1440"/>
        <w:gridCol w:w="1411"/>
      </w:tblGrid>
      <w:tr w:rsidR="00A04E93" w:rsidRPr="004E2ACA" w:rsidTr="0026556D">
        <w:trPr>
          <w:trHeight w:val="8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Наименование ОУ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Pr>
                <w:rFonts w:ascii="Times New Roman" w:eastAsia="Times New Roman" w:hAnsi="Times New Roman" w:cs="Times New Roman"/>
              </w:rPr>
              <w:t>Общее количество выпускников 10</w:t>
            </w:r>
            <w:r w:rsidRPr="004E2ACA">
              <w:rPr>
                <w:rFonts w:ascii="Times New Roman" w:eastAsia="Times New Roman" w:hAnsi="Times New Roman" w:cs="Times New Roman"/>
              </w:rPr>
              <w:t>-х классов,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Продолжили обучение в 10-м классе,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на территории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 учреждения СПО за пределами КБР всего, чел.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Иная траектория, чел.</w:t>
            </w:r>
          </w:p>
        </w:tc>
      </w:tr>
      <w:tr w:rsidR="00A04E93" w:rsidRPr="004E2ACA" w:rsidTr="0026556D">
        <w:trPr>
          <w:trHeight w:val="1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МКОУ СОШ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bl>
    <w:p w:rsidR="00A04E93" w:rsidRPr="004E2ACA" w:rsidRDefault="00A04E93" w:rsidP="00A04E93">
      <w:pPr>
        <w:shd w:val="clear" w:color="auto" w:fill="FFFFFF"/>
        <w:jc w:val="center"/>
        <w:rPr>
          <w:rFonts w:ascii="Times New Roman" w:eastAsia="Times New Roman" w:hAnsi="Times New Roman" w:cs="Times New Roman"/>
        </w:rPr>
      </w:pPr>
      <w:r w:rsidRPr="004E2ACA">
        <w:rPr>
          <w:rFonts w:ascii="Times New Roman" w:eastAsia="Times New Roman" w:hAnsi="Times New Roman" w:cs="Times New Roman"/>
        </w:rPr>
        <w:t> </w:t>
      </w: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9425BA">
      <w:pPr>
        <w:shd w:val="clear" w:color="auto" w:fill="FFFFFF"/>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Default="00A04E93" w:rsidP="00A04E93">
      <w:pPr>
        <w:shd w:val="clear" w:color="auto" w:fill="FFFFFF"/>
        <w:jc w:val="center"/>
        <w:rPr>
          <w:rFonts w:ascii="Times New Roman" w:eastAsia="Times New Roman" w:hAnsi="Times New Roman" w:cs="Times New Roman"/>
          <w:b/>
          <w:bCs/>
        </w:rPr>
      </w:pPr>
    </w:p>
    <w:p w:rsidR="00A04E93" w:rsidRPr="004E2ACA" w:rsidRDefault="00A04E93" w:rsidP="00A04E93">
      <w:pPr>
        <w:shd w:val="clear" w:color="auto" w:fill="FFFFFF"/>
        <w:jc w:val="center"/>
        <w:rPr>
          <w:rFonts w:ascii="Times New Roman" w:eastAsia="Times New Roman" w:hAnsi="Times New Roman" w:cs="Times New Roman"/>
        </w:rPr>
      </w:pPr>
      <w:r w:rsidRPr="004E2ACA">
        <w:rPr>
          <w:rFonts w:ascii="Times New Roman" w:eastAsia="Times New Roman" w:hAnsi="Times New Roman" w:cs="Times New Roman"/>
          <w:b/>
          <w:bCs/>
        </w:rPr>
        <w:t xml:space="preserve">Детализация информации о трудоустройстве выпускников ОУ 11-х классов, поступивших </w:t>
      </w:r>
      <w:r w:rsidRPr="004E2ACA">
        <w:rPr>
          <w:rFonts w:ascii="Times New Roman" w:eastAsia="Times New Roman" w:hAnsi="Times New Roman" w:cs="Times New Roman"/>
          <w:b/>
          <w:bCs/>
          <w:u w:val="single"/>
        </w:rPr>
        <w:t>на программы высшего образования</w:t>
      </w:r>
      <w:r>
        <w:rPr>
          <w:rFonts w:ascii="Times New Roman" w:eastAsia="Times New Roman" w:hAnsi="Times New Roman" w:cs="Times New Roman"/>
          <w:b/>
          <w:bCs/>
        </w:rPr>
        <w:t xml:space="preserve"> в 2024</w:t>
      </w:r>
      <w:r w:rsidRPr="004E2ACA">
        <w:rPr>
          <w:rFonts w:ascii="Times New Roman" w:eastAsia="Times New Roman" w:hAnsi="Times New Roman" w:cs="Times New Roman"/>
          <w:b/>
          <w:bCs/>
        </w:rPr>
        <w:t xml:space="preserve"> году в ВУЗы на территории КБР</w:t>
      </w:r>
    </w:p>
    <w:p w:rsidR="00A04E93" w:rsidRPr="004E2ACA" w:rsidRDefault="00A04E93" w:rsidP="00A04E93">
      <w:pPr>
        <w:shd w:val="clear" w:color="auto" w:fill="FFFFFF"/>
        <w:jc w:val="center"/>
        <w:rPr>
          <w:rFonts w:ascii="Times New Roman" w:eastAsia="Times New Roman" w:hAnsi="Times New Roman" w:cs="Times New Roman"/>
        </w:rPr>
      </w:pPr>
      <w:r w:rsidRPr="004E2ACA">
        <w:rPr>
          <w:rFonts w:ascii="Times New Roman" w:eastAsia="Times New Roman" w:hAnsi="Times New Roman" w:cs="Times New Roman"/>
        </w:rPr>
        <w:t> </w:t>
      </w:r>
    </w:p>
    <w:tbl>
      <w:tblPr>
        <w:tblW w:w="0" w:type="auto"/>
        <w:jc w:val="center"/>
        <w:tblInd w:w="-176" w:type="dxa"/>
        <w:tblCellMar>
          <w:top w:w="15" w:type="dxa"/>
          <w:left w:w="15" w:type="dxa"/>
          <w:bottom w:w="15" w:type="dxa"/>
          <w:right w:w="15" w:type="dxa"/>
        </w:tblCellMar>
        <w:tblLook w:val="04A0" w:firstRow="1" w:lastRow="0" w:firstColumn="1" w:lastColumn="0" w:noHBand="0" w:noVBand="1"/>
      </w:tblPr>
      <w:tblGrid>
        <w:gridCol w:w="851"/>
        <w:gridCol w:w="6522"/>
        <w:gridCol w:w="3161"/>
      </w:tblGrid>
      <w:tr w:rsidR="00A04E93" w:rsidRPr="004E2ACA" w:rsidTr="0026556D">
        <w:trPr>
          <w:trHeight w:val="55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Наименование ВУЗа (место поступления)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4E93" w:rsidRPr="004E2ACA" w:rsidRDefault="00A04E93" w:rsidP="0026556D">
            <w:pPr>
              <w:jc w:val="center"/>
              <w:rPr>
                <w:rFonts w:ascii="Times New Roman" w:eastAsia="Times New Roman" w:hAnsi="Times New Roman" w:cs="Times New Roman"/>
              </w:rPr>
            </w:pPr>
            <w:r w:rsidRPr="004E2ACA">
              <w:rPr>
                <w:rFonts w:ascii="Times New Roman" w:eastAsia="Times New Roman" w:hAnsi="Times New Roman" w:cs="Times New Roman"/>
              </w:rPr>
              <w:t>Поступили в</w:t>
            </w:r>
            <w:r w:rsidRPr="004E2ACA">
              <w:rPr>
                <w:rFonts w:ascii="Calibri" w:eastAsia="Times New Roman" w:hAnsi="Calibri" w:cs="Calibri"/>
              </w:rPr>
              <w:t xml:space="preserve"> </w:t>
            </w:r>
            <w:r>
              <w:rPr>
                <w:rFonts w:ascii="Times New Roman" w:eastAsia="Times New Roman" w:hAnsi="Times New Roman" w:cs="Times New Roman"/>
              </w:rPr>
              <w:t>2024</w:t>
            </w:r>
            <w:r w:rsidRPr="004E2ACA">
              <w:rPr>
                <w:rFonts w:ascii="Times New Roman" w:eastAsia="Times New Roman" w:hAnsi="Times New Roman" w:cs="Times New Roman"/>
              </w:rPr>
              <w:t xml:space="preserve"> году, чел. </w:t>
            </w:r>
          </w:p>
        </w:tc>
      </w:tr>
      <w:tr w:rsidR="00A04E93" w:rsidRPr="004E2ACA" w:rsidTr="0026556D">
        <w:trPr>
          <w:trHeight w:val="187"/>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4E93" w:rsidRPr="004E2ACA" w:rsidRDefault="00A04E93" w:rsidP="0026556D">
            <w:pPr>
              <w:rPr>
                <w:rFonts w:ascii="Times New Roman" w:eastAsia="Times New Roman" w:hAnsi="Times New Roman" w:cs="Times New Roman"/>
              </w:rPr>
            </w:pPr>
            <w:r w:rsidRPr="004E2ACA">
              <w:rPr>
                <w:rFonts w:ascii="Times New Roman" w:eastAsia="Times New Roman" w:hAnsi="Times New Roman" w:cs="Times New Roman"/>
              </w:rPr>
              <w:t xml:space="preserve">Кабардино-Балкарский государственный университет им. Х.М. </w:t>
            </w:r>
            <w:proofErr w:type="spellStart"/>
            <w:r w:rsidRPr="004E2ACA">
              <w:rPr>
                <w:rFonts w:ascii="Times New Roman" w:eastAsia="Times New Roman" w:hAnsi="Times New Roman" w:cs="Times New Roman"/>
              </w:rPr>
              <w:t>Бербекова</w:t>
            </w:r>
            <w:proofErr w:type="spellEnd"/>
            <w:r w:rsidRPr="004E2ACA">
              <w:rPr>
                <w:rFonts w:ascii="Times New Roman" w:eastAsia="Times New Roman" w:hAnsi="Times New Roman" w:cs="Times New Roman"/>
              </w:rPr>
              <w:t>, КБР, г. Нальчик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5</w:t>
            </w:r>
          </w:p>
        </w:tc>
      </w:tr>
      <w:tr w:rsidR="00A04E93" w:rsidRPr="004E2ACA" w:rsidTr="0026556D">
        <w:trPr>
          <w:trHeight w:val="187"/>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Pr="004E2ACA" w:rsidRDefault="00A04E93" w:rsidP="0026556D">
            <w:pPr>
              <w:rPr>
                <w:rFonts w:ascii="Times New Roman" w:eastAsia="Times New Roman" w:hAnsi="Times New Roman" w:cs="Times New Roman"/>
              </w:rPr>
            </w:pPr>
            <w:r w:rsidRPr="00AB6606">
              <w:rPr>
                <w:rFonts w:ascii="Times New Roman" w:eastAsia="Times New Roman" w:hAnsi="Times New Roman" w:cs="Times New Roman"/>
              </w:rPr>
              <w:t xml:space="preserve">Северо-Кавказский институт – филиал </w:t>
            </w:r>
            <w:proofErr w:type="spellStart"/>
            <w:r w:rsidRPr="00AB6606">
              <w:rPr>
                <w:rFonts w:ascii="Times New Roman" w:eastAsia="Times New Roman" w:hAnsi="Times New Roman" w:cs="Times New Roman"/>
              </w:rPr>
              <w:t>РАНХиГС</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sidRPr="00AF4719">
              <w:rPr>
                <w:rFonts w:ascii="Times New Roman" w:eastAsia="Times New Roman" w:hAnsi="Times New Roman" w:cs="Times New Roman"/>
              </w:rPr>
              <w:t>Саратовская государственная юридическая академия</w:t>
            </w:r>
            <w:r>
              <w:rPr>
                <w:rFonts w:ascii="Times New Roman" w:eastAsia="Times New Roman" w:hAnsi="Times New Roman" w:cs="Times New Roman"/>
              </w:rPr>
              <w:t xml:space="preserve"> </w:t>
            </w:r>
          </w:p>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(СГЮА</w:t>
            </w:r>
            <w:proofErr w:type="gramStart"/>
            <w:r>
              <w:rPr>
                <w:rFonts w:ascii="Times New Roman" w:eastAsia="Times New Roman" w:hAnsi="Times New Roman" w:cs="Times New Roman"/>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Pr="004E2ACA" w:rsidRDefault="00A04E93" w:rsidP="0026556D">
            <w:pPr>
              <w:rPr>
                <w:rFonts w:ascii="Times New Roman" w:eastAsia="Times New Roman" w:hAnsi="Times New Roman" w:cs="Times New Roman"/>
              </w:rPr>
            </w:pPr>
            <w:r w:rsidRPr="00AF4719">
              <w:rPr>
                <w:rFonts w:ascii="Times New Roman" w:eastAsia="Times New Roman" w:hAnsi="Times New Roman" w:cs="Times New Roman"/>
              </w:rPr>
              <w:t xml:space="preserve">«Пятигорский филиал ГБОУ ВПО </w:t>
            </w:r>
            <w:proofErr w:type="spellStart"/>
            <w:r w:rsidRPr="00AF4719">
              <w:rPr>
                <w:rFonts w:ascii="Times New Roman" w:eastAsia="Times New Roman" w:hAnsi="Times New Roman" w:cs="Times New Roman"/>
              </w:rPr>
              <w:t>ВолгГМУ</w:t>
            </w:r>
            <w:proofErr w:type="spellEnd"/>
            <w:r w:rsidRPr="00AF4719">
              <w:rPr>
                <w:rFonts w:ascii="Times New Roman" w:eastAsia="Times New Roman" w:hAnsi="Times New Roman" w:cs="Times New Roman"/>
              </w:rPr>
              <w:t xml:space="preserve"> Минздрава России».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Pr="00AF4719" w:rsidRDefault="00A04E93" w:rsidP="0026556D">
            <w:pPr>
              <w:rPr>
                <w:rFonts w:ascii="Times New Roman" w:eastAsia="Times New Roman" w:hAnsi="Times New Roman" w:cs="Times New Roman"/>
              </w:rPr>
            </w:pPr>
            <w:r>
              <w:rPr>
                <w:rFonts w:ascii="Times New Roman" w:eastAsia="Times New Roman" w:hAnsi="Times New Roman" w:cs="Times New Roman"/>
              </w:rPr>
              <w:t>С</w:t>
            </w:r>
            <w:r w:rsidRPr="00AF4719">
              <w:rPr>
                <w:rFonts w:ascii="Times New Roman" w:eastAsia="Times New Roman" w:hAnsi="Times New Roman" w:cs="Times New Roman"/>
              </w:rPr>
              <w:t>анкт-Петербургский государственный университет</w:t>
            </w:r>
          </w:p>
          <w:p w:rsidR="00A04E93" w:rsidRPr="004E2ACA" w:rsidRDefault="00A04E93" w:rsidP="0026556D">
            <w:pPr>
              <w:rPr>
                <w:rFonts w:ascii="Times New Roman" w:eastAsia="Times New Roman" w:hAnsi="Times New Roman" w:cs="Times New Roman"/>
              </w:rPr>
            </w:pPr>
            <w:r w:rsidRPr="00AF4719">
              <w:rPr>
                <w:rFonts w:ascii="Times New Roman" w:eastAsia="Times New Roman" w:hAnsi="Times New Roman" w:cs="Times New Roman"/>
              </w:rPr>
              <w:t>промышленных технологий и дизайна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Pr="004E2ACA" w:rsidRDefault="00A04E93" w:rsidP="0026556D">
            <w:pPr>
              <w:rPr>
                <w:rFonts w:ascii="Times New Roman" w:eastAsia="Times New Roman" w:hAnsi="Times New Roman" w:cs="Times New Roman"/>
              </w:rPr>
            </w:pPr>
            <w:r w:rsidRPr="00A575BF">
              <w:rPr>
                <w:rFonts w:ascii="Times New Roman" w:eastAsia="Times New Roman" w:hAnsi="Times New Roman" w:cs="Times New Roman"/>
              </w:rPr>
              <w:t>Южный Многопрофильный Техникум</w:t>
            </w:r>
            <w:r>
              <w:rPr>
                <w:rFonts w:ascii="Times New Roman" w:eastAsia="Times New Roman" w:hAnsi="Times New Roman" w:cs="Times New Roman"/>
              </w:rPr>
              <w:t xml:space="preserve"> ( </w:t>
            </w:r>
            <w:proofErr w:type="spellStart"/>
            <w:r>
              <w:rPr>
                <w:rFonts w:ascii="Times New Roman" w:eastAsia="Times New Roman" w:hAnsi="Times New Roman" w:cs="Times New Roman"/>
              </w:rPr>
              <w:t>г</w:t>
            </w:r>
            <w:proofErr w:type="gramStart"/>
            <w:r>
              <w:rPr>
                <w:rFonts w:ascii="Times New Roman" w:eastAsia="Times New Roman" w:hAnsi="Times New Roman" w:cs="Times New Roman"/>
              </w:rPr>
              <w:t>.А</w:t>
            </w:r>
            <w:proofErr w:type="gramEnd"/>
            <w:r>
              <w:rPr>
                <w:rFonts w:ascii="Times New Roman" w:eastAsia="Times New Roman" w:hAnsi="Times New Roman" w:cs="Times New Roman"/>
              </w:rPr>
              <w:t>рмавир</w:t>
            </w:r>
            <w:proofErr w:type="spellEnd"/>
            <w:r>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Pr="004E2ACA"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sidRPr="00A575BF">
              <w:rPr>
                <w:rFonts w:ascii="Times New Roman" w:eastAsia="Times New Roman" w:hAnsi="Times New Roman" w:cs="Times New Roman"/>
              </w:rPr>
              <w:t>Кабардино-Балкарский Торгово-технологический колледж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Pr>
                <w:rFonts w:ascii="Times New Roman" w:eastAsia="Times New Roman" w:hAnsi="Times New Roman" w:cs="Times New Roman"/>
              </w:rPr>
              <w:t>2</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sidRPr="00AB6606">
              <w:rPr>
                <w:rFonts w:ascii="Times New Roman" w:eastAsia="Times New Roman" w:hAnsi="Times New Roman" w:cs="Times New Roman"/>
              </w:rPr>
              <w:t>ПК КБГУ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sidRPr="00AB6606">
              <w:rPr>
                <w:rFonts w:ascii="Times New Roman" w:eastAsia="Times New Roman" w:hAnsi="Times New Roman" w:cs="Times New Roman"/>
              </w:rPr>
              <w:t>ГБПОУ КК «</w:t>
            </w:r>
            <w:proofErr w:type="spellStart"/>
            <w:r w:rsidRPr="00AB6606">
              <w:rPr>
                <w:rFonts w:ascii="Times New Roman" w:eastAsia="Times New Roman" w:hAnsi="Times New Roman" w:cs="Times New Roman"/>
              </w:rPr>
              <w:t>А</w:t>
            </w:r>
            <w:r>
              <w:rPr>
                <w:rFonts w:ascii="Times New Roman" w:eastAsia="Times New Roman" w:hAnsi="Times New Roman" w:cs="Times New Roman"/>
              </w:rPr>
              <w:t>рмавирский</w:t>
            </w:r>
            <w:proofErr w:type="spellEnd"/>
            <w:r>
              <w:rPr>
                <w:rFonts w:ascii="Times New Roman" w:eastAsia="Times New Roman" w:hAnsi="Times New Roman" w:cs="Times New Roman"/>
              </w:rPr>
              <w:t xml:space="preserve"> </w:t>
            </w:r>
            <w:r w:rsidRPr="00AB6606">
              <w:rPr>
                <w:rFonts w:ascii="Times New Roman" w:eastAsia="Times New Roman" w:hAnsi="Times New Roman" w:cs="Times New Roman"/>
              </w:rPr>
              <w:t>М</w:t>
            </w:r>
            <w:r>
              <w:rPr>
                <w:rFonts w:ascii="Times New Roman" w:eastAsia="Times New Roman" w:hAnsi="Times New Roman" w:cs="Times New Roman"/>
              </w:rPr>
              <w:t xml:space="preserve">ашиностроительный </w:t>
            </w:r>
            <w:r w:rsidRPr="00AB6606">
              <w:rPr>
                <w:rFonts w:ascii="Times New Roman" w:eastAsia="Times New Roman" w:hAnsi="Times New Roman" w:cs="Times New Roman"/>
              </w:rPr>
              <w:t>Т</w:t>
            </w:r>
            <w:r>
              <w:rPr>
                <w:rFonts w:ascii="Times New Roman" w:eastAsia="Times New Roman" w:hAnsi="Times New Roman" w:cs="Times New Roman"/>
              </w:rPr>
              <w:t>ехникум</w:t>
            </w:r>
            <w:r w:rsidRPr="00AB6606">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Pr>
                <w:rFonts w:ascii="Times New Roman" w:eastAsia="Times New Roman" w:hAnsi="Times New Roman" w:cs="Times New Roman"/>
              </w:rPr>
              <w:t>1</w:t>
            </w:r>
          </w:p>
        </w:tc>
      </w:tr>
      <w:tr w:rsidR="00A04E93" w:rsidRPr="004E2ACA" w:rsidTr="0026556D">
        <w:trPr>
          <w:trHeight w:val="28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E93" w:rsidRPr="00AB6606" w:rsidRDefault="00A04E93" w:rsidP="00A04E93">
            <w:pPr>
              <w:pStyle w:val="af8"/>
              <w:widowControl/>
              <w:numPr>
                <w:ilvl w:val="0"/>
                <w:numId w:val="49"/>
              </w:numPr>
              <w:jc w:val="center"/>
              <w:rPr>
                <w:rFonts w:ascii="Times New Roman" w:eastAsia="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sidRPr="00AB6606">
              <w:rPr>
                <w:rFonts w:ascii="Times New Roman" w:eastAsia="Times New Roman" w:hAnsi="Times New Roman" w:cs="Times New Roman"/>
              </w:rPr>
              <w:t>ЧПОУ «</w:t>
            </w:r>
            <w:proofErr w:type="spellStart"/>
            <w:r w:rsidRPr="00AB6606">
              <w:rPr>
                <w:rFonts w:ascii="Times New Roman" w:eastAsia="Times New Roman" w:hAnsi="Times New Roman" w:cs="Times New Roman"/>
              </w:rPr>
              <w:t>МедКолледж</w:t>
            </w:r>
            <w:proofErr w:type="spellEnd"/>
            <w:r w:rsidRPr="00AB6606">
              <w:rPr>
                <w:rFonts w:ascii="Times New Roman" w:eastAsia="Times New Roman" w:hAnsi="Times New Roman" w:cs="Times New Roman"/>
              </w:rPr>
              <w:t xml:space="preserve"> «Призвание»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4E93" w:rsidRDefault="00A04E93" w:rsidP="0026556D">
            <w:pPr>
              <w:rPr>
                <w:rFonts w:ascii="Times New Roman" w:eastAsia="Times New Roman" w:hAnsi="Times New Roman" w:cs="Times New Roman"/>
              </w:rPr>
            </w:pPr>
            <w:r>
              <w:rPr>
                <w:rFonts w:ascii="Times New Roman" w:eastAsia="Times New Roman" w:hAnsi="Times New Roman" w:cs="Times New Roman"/>
              </w:rPr>
              <w:t>2</w:t>
            </w:r>
          </w:p>
        </w:tc>
      </w:tr>
    </w:tbl>
    <w:p w:rsidR="00A04E93" w:rsidRDefault="00A04E93" w:rsidP="00A04E93">
      <w:pPr>
        <w:shd w:val="clear" w:color="auto" w:fill="FFFFFF"/>
        <w:rPr>
          <w:rFonts w:ascii="Times New Roman" w:eastAsia="Times New Roman" w:hAnsi="Times New Roman" w:cs="Times New Roman"/>
        </w:rPr>
      </w:pPr>
    </w:p>
    <w:p w:rsidR="00A04E93" w:rsidRDefault="00A04E93" w:rsidP="00A04E93">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rsidR="00D730AC" w:rsidRPr="00934E75" w:rsidRDefault="00E83BD5" w:rsidP="00DB51E6">
      <w:pPr>
        <w:pStyle w:val="22"/>
        <w:shd w:val="clear" w:color="auto" w:fill="auto"/>
        <w:spacing w:before="249" w:after="807"/>
        <w:ind w:right="600"/>
        <w:rPr>
          <w:i w:val="0"/>
          <w:color w:val="auto"/>
          <w:sz w:val="24"/>
          <w:szCs w:val="24"/>
        </w:rPr>
      </w:pPr>
      <w:r>
        <w:rPr>
          <w:i w:val="0"/>
          <w:color w:val="auto"/>
          <w:sz w:val="24"/>
          <w:szCs w:val="24"/>
        </w:rPr>
        <w:t>2024</w:t>
      </w:r>
      <w:r w:rsidR="00DB51E6" w:rsidRPr="00934E75">
        <w:rPr>
          <w:i w:val="0"/>
          <w:color w:val="auto"/>
          <w:sz w:val="24"/>
          <w:szCs w:val="24"/>
        </w:rPr>
        <w:t xml:space="preserve"> году увеличилось число выпускников 9-го класса, которые продолжили обучение в средних профессиональных учреждениях. Количество выпускников, поступающих в вузы, стабильно по сравнению с общим количеством выпускников 11 класса.</w:t>
      </w:r>
    </w:p>
    <w:p w:rsidR="009425BA" w:rsidRDefault="009425BA">
      <w:pPr>
        <w:rPr>
          <w:rFonts w:ascii="Times New Roman" w:hAnsi="Times New Roman" w:cs="Times New Roman"/>
          <w:b/>
          <w:color w:val="auto"/>
        </w:rPr>
      </w:pPr>
      <w:r>
        <w:rPr>
          <w:rFonts w:ascii="Times New Roman" w:hAnsi="Times New Roman" w:cs="Times New Roman"/>
          <w:b/>
          <w:color w:val="auto"/>
        </w:rPr>
        <w:br w:type="page"/>
      </w:r>
    </w:p>
    <w:p w:rsidR="00CB0D77" w:rsidRPr="00760012" w:rsidRDefault="00CB0D77" w:rsidP="00A45698">
      <w:pPr>
        <w:rPr>
          <w:rFonts w:ascii="Times New Roman" w:hAnsi="Times New Roman" w:cs="Times New Roman"/>
          <w:b/>
          <w:color w:val="auto"/>
        </w:rPr>
      </w:pPr>
      <w:r w:rsidRPr="00760012">
        <w:rPr>
          <w:rFonts w:ascii="Times New Roman" w:hAnsi="Times New Roman" w:cs="Times New Roman"/>
          <w:b/>
          <w:color w:val="auto"/>
        </w:rPr>
        <w:lastRenderedPageBreak/>
        <w:t>Организация учебно-методического обеспечения</w:t>
      </w:r>
    </w:p>
    <w:p w:rsidR="00CB0D77" w:rsidRPr="00760012" w:rsidRDefault="00CB0D77" w:rsidP="00760012">
      <w:pPr>
        <w:spacing w:line="276" w:lineRule="auto"/>
        <w:jc w:val="both"/>
        <w:rPr>
          <w:rFonts w:ascii="Times New Roman" w:hAnsi="Times New Roman" w:cs="Times New Roman"/>
          <w:b/>
          <w:color w:val="auto"/>
        </w:rPr>
      </w:pPr>
    </w:p>
    <w:p w:rsidR="00CB0D77" w:rsidRPr="00760012" w:rsidRDefault="00CB0D77" w:rsidP="00760012">
      <w:pPr>
        <w:spacing w:line="276" w:lineRule="auto"/>
        <w:ind w:left="440" w:right="20" w:firstLine="700"/>
        <w:jc w:val="both"/>
        <w:rPr>
          <w:rFonts w:ascii="Times New Roman" w:hAnsi="Times New Roman" w:cs="Times New Roman"/>
          <w:color w:val="auto"/>
        </w:rPr>
      </w:pPr>
      <w:r w:rsidRPr="00760012">
        <w:rPr>
          <w:rStyle w:val="0pt"/>
          <w:rFonts w:eastAsia="Courier New"/>
          <w:color w:val="auto"/>
          <w:sz w:val="24"/>
          <w:szCs w:val="24"/>
        </w:rPr>
        <w:t xml:space="preserve">Методическая работа - важнейшее звено </w:t>
      </w:r>
      <w:proofErr w:type="gramStart"/>
      <w:r w:rsidRPr="00760012">
        <w:rPr>
          <w:rStyle w:val="0pt"/>
          <w:rFonts w:eastAsia="Courier New"/>
          <w:color w:val="auto"/>
          <w:sz w:val="24"/>
          <w:szCs w:val="24"/>
        </w:rPr>
        <w:t>системы непрерывного образования членов педагогического коллектива школы</w:t>
      </w:r>
      <w:proofErr w:type="gramEnd"/>
      <w:r w:rsidRPr="00760012">
        <w:rPr>
          <w:rStyle w:val="0pt"/>
          <w:rFonts w:eastAsia="Courier New"/>
          <w:color w:val="auto"/>
          <w:sz w:val="24"/>
          <w:szCs w:val="24"/>
        </w:rPr>
        <w:t>.</w:t>
      </w:r>
    </w:p>
    <w:p w:rsidR="00CB0D77" w:rsidRPr="00760012" w:rsidRDefault="00CB0D77" w:rsidP="00760012">
      <w:pPr>
        <w:spacing w:line="276" w:lineRule="auto"/>
        <w:ind w:left="20" w:firstLine="700"/>
        <w:jc w:val="both"/>
        <w:rPr>
          <w:rFonts w:ascii="Times New Roman" w:hAnsi="Times New Roman" w:cs="Times New Roman"/>
          <w:color w:val="auto"/>
        </w:rPr>
      </w:pPr>
      <w:r w:rsidRPr="00760012">
        <w:rPr>
          <w:rStyle w:val="0pt"/>
          <w:rFonts w:eastAsia="Courier New"/>
          <w:color w:val="auto"/>
          <w:sz w:val="24"/>
          <w:szCs w:val="24"/>
        </w:rPr>
        <w:t>Методическая работа рассматривается как непрерывная деятельность: по обучению и развитию кадров; выявлению, обобщению и распространению наиболее ценного опыта, стимулированию творческого поиска учителей; созданию собственных методических разработок для обеспечения образовательного процесса.</w:t>
      </w:r>
    </w:p>
    <w:p w:rsidR="00CB0D77" w:rsidRPr="00760012" w:rsidRDefault="00CB0D77" w:rsidP="00760012">
      <w:pPr>
        <w:spacing w:line="276" w:lineRule="auto"/>
        <w:ind w:left="20" w:firstLine="700"/>
        <w:jc w:val="both"/>
        <w:rPr>
          <w:rFonts w:ascii="Times New Roman" w:hAnsi="Times New Roman" w:cs="Times New Roman"/>
          <w:color w:val="auto"/>
        </w:rPr>
      </w:pPr>
      <w:r w:rsidRPr="00760012">
        <w:rPr>
          <w:rStyle w:val="0pt"/>
          <w:rFonts w:eastAsia="Courier New"/>
          <w:color w:val="auto"/>
          <w:sz w:val="24"/>
          <w:szCs w:val="24"/>
        </w:rPr>
        <w:t>Методическая работа направлена на выполнение поставленных задач и их реализацию через образовательную программу, программу развития и учебно-воспитательного процесса. Коллектив школы работает над единой методической темой: «Внедрение современных образовательных технологий как одно из условий перехода школы на образовательные стандарты нового поколения». В школе работают 5 методических объединений.</w:t>
      </w:r>
    </w:p>
    <w:p w:rsidR="00CB0D77" w:rsidRPr="00760012" w:rsidRDefault="00CB0D77" w:rsidP="00760012">
      <w:pPr>
        <w:spacing w:line="276" w:lineRule="auto"/>
        <w:ind w:left="20" w:firstLine="700"/>
        <w:jc w:val="both"/>
        <w:rPr>
          <w:rFonts w:ascii="Times New Roman" w:hAnsi="Times New Roman" w:cs="Times New Roman"/>
          <w:color w:val="auto"/>
        </w:rPr>
      </w:pPr>
      <w:r w:rsidRPr="00760012">
        <w:rPr>
          <w:rStyle w:val="0pt"/>
          <w:rFonts w:eastAsia="Courier New"/>
          <w:color w:val="auto"/>
          <w:sz w:val="24"/>
          <w:szCs w:val="24"/>
        </w:rPr>
        <w:t>Основной целью педагогической деятельности МО является передача учащимся суммы знаний по преподаваемым предметам и воспитание детей посредством своих предметов.</w:t>
      </w:r>
    </w:p>
    <w:p w:rsidR="00DA42B3" w:rsidRPr="00760012" w:rsidRDefault="00CB0D77" w:rsidP="00760012">
      <w:pPr>
        <w:spacing w:line="276" w:lineRule="auto"/>
        <w:ind w:left="440"/>
        <w:jc w:val="both"/>
        <w:rPr>
          <w:rStyle w:val="0pt"/>
          <w:rFonts w:eastAsia="Courier New"/>
          <w:color w:val="auto"/>
          <w:sz w:val="24"/>
          <w:szCs w:val="24"/>
        </w:rPr>
      </w:pPr>
      <w:r w:rsidRPr="00760012">
        <w:rPr>
          <w:rStyle w:val="0pt"/>
          <w:rFonts w:eastAsia="Courier New"/>
          <w:color w:val="auto"/>
          <w:sz w:val="24"/>
          <w:szCs w:val="24"/>
        </w:rPr>
        <w:t>В своей работе учителя используют все доступные формы и методы обучения, как традиционные, так и инновационные. Работа МО построена таким образом, что в ней сочетаются вопросы педагогики, методики преподавания предметов в соответствии с требованиями времени.</w:t>
      </w:r>
    </w:p>
    <w:p w:rsidR="00CB0D77" w:rsidRPr="00760012" w:rsidRDefault="00CB0D77" w:rsidP="00760012">
      <w:pPr>
        <w:spacing w:line="276" w:lineRule="auto"/>
        <w:ind w:left="440"/>
        <w:jc w:val="both"/>
        <w:rPr>
          <w:rFonts w:ascii="Times New Roman" w:hAnsi="Times New Roman" w:cs="Times New Roman"/>
          <w:color w:val="auto"/>
        </w:rPr>
      </w:pPr>
      <w:r w:rsidRPr="00760012">
        <w:rPr>
          <w:rStyle w:val="af6"/>
          <w:rFonts w:ascii="Times New Roman" w:hAnsi="Times New Roman" w:cs="Times New Roman"/>
          <w:color w:val="auto"/>
        </w:rPr>
        <w:t>Методическая работа</w:t>
      </w:r>
      <w:r w:rsidRPr="00760012">
        <w:rPr>
          <w:rFonts w:ascii="Times New Roman" w:hAnsi="Times New Roman" w:cs="Times New Roman"/>
          <w:color w:val="auto"/>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CB0D77" w:rsidRPr="00760012" w:rsidRDefault="00367D2F" w:rsidP="00760012">
      <w:pPr>
        <w:spacing w:line="276" w:lineRule="auto"/>
        <w:ind w:firstLine="567"/>
        <w:jc w:val="both"/>
        <w:rPr>
          <w:rFonts w:ascii="Times New Roman" w:hAnsi="Times New Roman" w:cs="Times New Roman"/>
          <w:color w:val="auto"/>
        </w:rPr>
      </w:pPr>
      <w:r>
        <w:rPr>
          <w:rFonts w:ascii="Times New Roman" w:hAnsi="Times New Roman" w:cs="Times New Roman"/>
          <w:b/>
          <w:color w:val="auto"/>
        </w:rPr>
        <w:t>Методическая работа  в 202</w:t>
      </w:r>
      <w:r w:rsidR="009425BA">
        <w:rPr>
          <w:rFonts w:ascii="Times New Roman" w:hAnsi="Times New Roman" w:cs="Times New Roman"/>
          <w:b/>
          <w:color w:val="auto"/>
        </w:rPr>
        <w:t>3- 2024</w:t>
      </w:r>
      <w:r w:rsidR="00DB51E6">
        <w:rPr>
          <w:rFonts w:ascii="Times New Roman" w:hAnsi="Times New Roman" w:cs="Times New Roman"/>
          <w:b/>
          <w:color w:val="auto"/>
        </w:rPr>
        <w:t xml:space="preserve"> </w:t>
      </w:r>
      <w:r w:rsidR="00CB0D77" w:rsidRPr="00760012">
        <w:rPr>
          <w:rFonts w:ascii="Times New Roman" w:hAnsi="Times New Roman" w:cs="Times New Roman"/>
          <w:b/>
          <w:color w:val="auto"/>
        </w:rPr>
        <w:t xml:space="preserve"> учебном году была ориентирована на  тему</w:t>
      </w:r>
      <w:r w:rsidR="00CB0D77" w:rsidRPr="00760012">
        <w:rPr>
          <w:rFonts w:ascii="Times New Roman" w:hAnsi="Times New Roman" w:cs="Times New Roman"/>
          <w:color w:val="auto"/>
        </w:rPr>
        <w:t xml:space="preserve">: </w:t>
      </w:r>
    </w:p>
    <w:p w:rsidR="00CB0D77" w:rsidRPr="00760012" w:rsidRDefault="00CB0D77" w:rsidP="00760012">
      <w:pPr>
        <w:spacing w:line="276" w:lineRule="auto"/>
        <w:contextualSpacing/>
        <w:jc w:val="both"/>
        <w:rPr>
          <w:rFonts w:ascii="Times New Roman" w:hAnsi="Times New Roman" w:cs="Times New Roman"/>
          <w:color w:val="auto"/>
          <w:lang w:bidi="ru-RU"/>
        </w:rPr>
      </w:pPr>
      <w:r w:rsidRPr="00760012">
        <w:rPr>
          <w:rFonts w:ascii="Times New Roman" w:hAnsi="Times New Roman" w:cs="Times New Roman"/>
          <w:color w:val="auto"/>
        </w:rPr>
        <w:t xml:space="preserve"> </w:t>
      </w:r>
      <w:r w:rsidRPr="00760012">
        <w:rPr>
          <w:rStyle w:val="70"/>
          <w:rFonts w:eastAsia="Calibri"/>
          <w:b w:val="0"/>
          <w:bCs w:val="0"/>
          <w:i w:val="0"/>
          <w:iCs w:val="0"/>
          <w:color w:val="auto"/>
        </w:rPr>
        <w:t>«Современные подходы к организации образовательного процесса в условиях перехода на ФГОС».</w:t>
      </w:r>
    </w:p>
    <w:p w:rsidR="00CB0D77" w:rsidRPr="00760012" w:rsidRDefault="00CB0D77" w:rsidP="00760012">
      <w:pPr>
        <w:spacing w:line="276" w:lineRule="auto"/>
        <w:contextualSpacing/>
        <w:jc w:val="both"/>
        <w:rPr>
          <w:rFonts w:ascii="Times New Roman" w:hAnsi="Times New Roman" w:cs="Times New Roman"/>
          <w:color w:val="auto"/>
        </w:rPr>
      </w:pPr>
      <w:r w:rsidRPr="00760012">
        <w:rPr>
          <w:rFonts w:ascii="Times New Roman" w:hAnsi="Times New Roman" w:cs="Times New Roman"/>
          <w:b/>
          <w:color w:val="auto"/>
        </w:rPr>
        <w:t>Ц</w:t>
      </w:r>
      <w:r w:rsidRPr="00760012">
        <w:rPr>
          <w:rFonts w:ascii="Times New Roman" w:hAnsi="Times New Roman" w:cs="Times New Roman"/>
          <w:b/>
          <w:bCs/>
          <w:color w:val="auto"/>
        </w:rPr>
        <w:t xml:space="preserve">ель: </w:t>
      </w:r>
      <w:r w:rsidRPr="00760012">
        <w:rPr>
          <w:rFonts w:ascii="Times New Roman" w:hAnsi="Times New Roman" w:cs="Times New Roman"/>
          <w:color w:val="auto"/>
        </w:rPr>
        <w:t xml:space="preserve">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для реализации ФГОС второго поколения; удовлетворение образовательных запросов обучающихся и их родителей. </w:t>
      </w:r>
    </w:p>
    <w:p w:rsidR="00CB0D77" w:rsidRPr="00760012" w:rsidRDefault="00CB0D77" w:rsidP="00760012">
      <w:pPr>
        <w:spacing w:line="276" w:lineRule="auto"/>
        <w:contextualSpacing/>
        <w:jc w:val="both"/>
        <w:rPr>
          <w:rFonts w:ascii="Times New Roman" w:hAnsi="Times New Roman" w:cs="Times New Roman"/>
          <w:b/>
          <w:color w:val="auto"/>
        </w:rPr>
      </w:pPr>
      <w:r w:rsidRPr="00760012">
        <w:rPr>
          <w:rFonts w:ascii="Times New Roman" w:hAnsi="Times New Roman" w:cs="Times New Roman"/>
          <w:b/>
          <w:color w:val="auto"/>
        </w:rPr>
        <w:t>Задачи:</w:t>
      </w:r>
    </w:p>
    <w:p w:rsidR="00CB0D77" w:rsidRPr="00760012" w:rsidRDefault="00CB0D77"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1.Обеспечить новое качество образования, соответствующее  ФГОС.</w:t>
      </w:r>
    </w:p>
    <w:p w:rsidR="00CB0D77" w:rsidRPr="00760012" w:rsidRDefault="00CB0D77"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2.Повышать  профессиональный уровень учителей, их методическое развитие и совершенствование.</w:t>
      </w:r>
    </w:p>
    <w:p w:rsidR="00CB0D77" w:rsidRPr="00760012" w:rsidRDefault="00CB0D77"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 xml:space="preserve">3.Продолжать работу по внедрению в педагогическую практику современных методик и технологий, обеспечивающих </w:t>
      </w:r>
      <w:proofErr w:type="spellStart"/>
      <w:r w:rsidRPr="00760012">
        <w:rPr>
          <w:rFonts w:ascii="Times New Roman" w:hAnsi="Times New Roman" w:cs="Times New Roman"/>
          <w:color w:val="auto"/>
        </w:rPr>
        <w:t>деятельностный</w:t>
      </w:r>
      <w:proofErr w:type="spellEnd"/>
      <w:r w:rsidRPr="00760012">
        <w:rPr>
          <w:rFonts w:ascii="Times New Roman" w:hAnsi="Times New Roman" w:cs="Times New Roman"/>
          <w:color w:val="auto"/>
        </w:rPr>
        <w:t xml:space="preserve"> и </w:t>
      </w:r>
      <w:proofErr w:type="spellStart"/>
      <w:r w:rsidRPr="00760012">
        <w:rPr>
          <w:rFonts w:ascii="Times New Roman" w:hAnsi="Times New Roman" w:cs="Times New Roman"/>
          <w:color w:val="auto"/>
        </w:rPr>
        <w:t>компетентностный</w:t>
      </w:r>
      <w:proofErr w:type="spellEnd"/>
      <w:r w:rsidRPr="00760012">
        <w:rPr>
          <w:rFonts w:ascii="Times New Roman" w:hAnsi="Times New Roman" w:cs="Times New Roman"/>
          <w:color w:val="auto"/>
        </w:rPr>
        <w:t xml:space="preserve"> подход к успешному обучению. </w:t>
      </w:r>
    </w:p>
    <w:p w:rsidR="00CB0D77" w:rsidRPr="00760012" w:rsidRDefault="00CB0D77" w:rsidP="00760012">
      <w:pPr>
        <w:spacing w:line="276" w:lineRule="auto"/>
        <w:ind w:firstLine="567"/>
        <w:contextualSpacing/>
        <w:jc w:val="both"/>
        <w:rPr>
          <w:rFonts w:ascii="Times New Roman" w:hAnsi="Times New Roman" w:cs="Times New Roman"/>
          <w:b/>
          <w:color w:val="auto"/>
        </w:rPr>
      </w:pPr>
      <w:r w:rsidRPr="00760012">
        <w:rPr>
          <w:rFonts w:ascii="Times New Roman" w:hAnsi="Times New Roman" w:cs="Times New Roman"/>
          <w:color w:val="auto"/>
        </w:rPr>
        <w:t>4.Обеспечить условия для профессионального совершенствования педагогов и реализации их педагогического потенциала и мастерства</w:t>
      </w:r>
    </w:p>
    <w:p w:rsidR="00CB0D77" w:rsidRPr="00760012" w:rsidRDefault="00CB0D77"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5.Создать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w:t>
      </w:r>
    </w:p>
    <w:p w:rsidR="00CB0D77" w:rsidRPr="00760012" w:rsidRDefault="00CB0D77" w:rsidP="00760012">
      <w:pPr>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DA42B3" w:rsidRPr="00760012" w:rsidRDefault="00CB0D77" w:rsidP="00760012">
      <w:pPr>
        <w:pStyle w:val="a9"/>
        <w:spacing w:line="276" w:lineRule="auto"/>
        <w:ind w:firstLine="567"/>
        <w:contextualSpacing/>
        <w:jc w:val="both"/>
        <w:rPr>
          <w:rFonts w:ascii="Times New Roman" w:hAnsi="Times New Roman"/>
          <w:sz w:val="24"/>
          <w:szCs w:val="24"/>
        </w:rPr>
      </w:pPr>
      <w:r w:rsidRPr="00760012">
        <w:rPr>
          <w:rFonts w:ascii="Times New Roman" w:hAnsi="Times New Roman"/>
          <w:sz w:val="24"/>
          <w:szCs w:val="24"/>
        </w:rPr>
        <w:t>7.Продолжить работу по внедрению методики проект</w:t>
      </w:r>
      <w:r w:rsidR="00DA42B3" w:rsidRPr="00760012">
        <w:rPr>
          <w:rFonts w:ascii="Times New Roman" w:hAnsi="Times New Roman"/>
          <w:sz w:val="24"/>
          <w:szCs w:val="24"/>
        </w:rPr>
        <w:t xml:space="preserve">ной деятельности  </w:t>
      </w:r>
      <w:proofErr w:type="gramStart"/>
      <w:r w:rsidR="00DA42B3" w:rsidRPr="00760012">
        <w:rPr>
          <w:rFonts w:ascii="Times New Roman" w:hAnsi="Times New Roman"/>
          <w:sz w:val="24"/>
          <w:szCs w:val="24"/>
        </w:rPr>
        <w:t>обучающихся</w:t>
      </w:r>
      <w:proofErr w:type="gramEnd"/>
      <w:r w:rsidR="00DA42B3" w:rsidRPr="00760012">
        <w:rPr>
          <w:rFonts w:ascii="Times New Roman" w:hAnsi="Times New Roman"/>
          <w:sz w:val="24"/>
          <w:szCs w:val="24"/>
        </w:rPr>
        <w:t xml:space="preserve">. </w:t>
      </w:r>
    </w:p>
    <w:p w:rsidR="00DA42B3" w:rsidRPr="00760012" w:rsidRDefault="00CB0D77" w:rsidP="00760012">
      <w:pPr>
        <w:pStyle w:val="a9"/>
        <w:spacing w:line="276" w:lineRule="auto"/>
        <w:ind w:firstLine="567"/>
        <w:contextualSpacing/>
        <w:jc w:val="both"/>
        <w:rPr>
          <w:rFonts w:ascii="Times New Roman" w:hAnsi="Times New Roman"/>
          <w:sz w:val="24"/>
          <w:szCs w:val="24"/>
        </w:rPr>
      </w:pPr>
      <w:r w:rsidRPr="00760012">
        <w:rPr>
          <w:rFonts w:ascii="Times New Roman" w:hAnsi="Times New Roman"/>
          <w:sz w:val="24"/>
          <w:szCs w:val="24"/>
        </w:rPr>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CB0D77" w:rsidRPr="00760012" w:rsidRDefault="00CB0D77" w:rsidP="00760012">
      <w:pPr>
        <w:pStyle w:val="a9"/>
        <w:spacing w:line="276" w:lineRule="auto"/>
        <w:ind w:firstLine="567"/>
        <w:contextualSpacing/>
        <w:jc w:val="both"/>
        <w:rPr>
          <w:rFonts w:ascii="Times New Roman" w:hAnsi="Times New Roman"/>
          <w:sz w:val="24"/>
          <w:szCs w:val="24"/>
        </w:rPr>
      </w:pPr>
      <w:r w:rsidRPr="00760012">
        <w:rPr>
          <w:rFonts w:ascii="Times New Roman" w:hAnsi="Times New Roman"/>
          <w:sz w:val="24"/>
          <w:szCs w:val="24"/>
        </w:rPr>
        <w:t>В образовательном учреждении работает   педагогический коллектив, способный создать условия для индивидуального развития учеников. Для учителей школы стали традиционными отработанные формы методической работы, которые позволяют решать проблемы и задачи, стоящие перед школой, это:</w:t>
      </w:r>
    </w:p>
    <w:p w:rsidR="00CB0D77" w:rsidRPr="00760012" w:rsidRDefault="00CB0D77" w:rsidP="00760012">
      <w:pPr>
        <w:pStyle w:val="af"/>
        <w:spacing w:line="276" w:lineRule="auto"/>
        <w:contextualSpacing/>
        <w:jc w:val="both"/>
      </w:pPr>
      <w:r w:rsidRPr="00760012">
        <w:lastRenderedPageBreak/>
        <w:t xml:space="preserve">– педсовет, </w:t>
      </w:r>
      <w:proofErr w:type="spellStart"/>
      <w:r w:rsidRPr="00760012">
        <w:t>методсовет</w:t>
      </w:r>
      <w:proofErr w:type="spellEnd"/>
      <w:r w:rsidRPr="00760012">
        <w:t>;</w:t>
      </w:r>
    </w:p>
    <w:p w:rsidR="00CB0D77" w:rsidRPr="00760012" w:rsidRDefault="00CB0D77" w:rsidP="00760012">
      <w:pPr>
        <w:pStyle w:val="af"/>
        <w:spacing w:line="276" w:lineRule="auto"/>
        <w:contextualSpacing/>
        <w:jc w:val="both"/>
      </w:pPr>
      <w:r w:rsidRPr="00760012">
        <w:t>– доклады, выступления;</w:t>
      </w:r>
    </w:p>
    <w:p w:rsidR="00CB0D77" w:rsidRPr="00760012" w:rsidRDefault="00CB0D77" w:rsidP="00760012">
      <w:pPr>
        <w:pStyle w:val="af"/>
        <w:spacing w:line="276" w:lineRule="auto"/>
        <w:contextualSpacing/>
        <w:jc w:val="both"/>
      </w:pPr>
      <w:r w:rsidRPr="00760012">
        <w:t>- мастер - классы;</w:t>
      </w:r>
    </w:p>
    <w:p w:rsidR="00CB0D77" w:rsidRPr="00760012" w:rsidRDefault="00CB0D77" w:rsidP="00760012">
      <w:pPr>
        <w:pStyle w:val="af"/>
        <w:spacing w:line="276" w:lineRule="auto"/>
        <w:contextualSpacing/>
        <w:jc w:val="both"/>
      </w:pPr>
      <w:r w:rsidRPr="00760012">
        <w:t>- педагогические мастерские; семинары;</w:t>
      </w:r>
    </w:p>
    <w:p w:rsidR="00CB0D77" w:rsidRPr="00760012" w:rsidRDefault="00CB0D77" w:rsidP="00760012">
      <w:pPr>
        <w:pStyle w:val="af"/>
        <w:spacing w:line="276" w:lineRule="auto"/>
        <w:contextualSpacing/>
        <w:jc w:val="both"/>
      </w:pPr>
      <w:r w:rsidRPr="00760012">
        <w:t>– обсуждение проблем; работа творческих групп;</w:t>
      </w:r>
    </w:p>
    <w:p w:rsidR="00CB0D77" w:rsidRPr="00760012" w:rsidRDefault="00CB0D77" w:rsidP="00760012">
      <w:pPr>
        <w:pStyle w:val="af"/>
        <w:spacing w:line="276" w:lineRule="auto"/>
        <w:contextualSpacing/>
        <w:jc w:val="both"/>
      </w:pPr>
      <w:r w:rsidRPr="00760012">
        <w:t>– самообразование, самоотчеты;</w:t>
      </w:r>
    </w:p>
    <w:p w:rsidR="00CB0D77" w:rsidRPr="00760012" w:rsidRDefault="00CB0D77" w:rsidP="00760012">
      <w:pPr>
        <w:pStyle w:val="af"/>
        <w:spacing w:line="276" w:lineRule="auto"/>
        <w:contextualSpacing/>
        <w:jc w:val="both"/>
      </w:pPr>
      <w:r w:rsidRPr="00760012">
        <w:t>– анкетирование;</w:t>
      </w:r>
    </w:p>
    <w:p w:rsidR="00CB0D77" w:rsidRPr="00760012" w:rsidRDefault="00CB0D77" w:rsidP="00760012">
      <w:pPr>
        <w:pStyle w:val="af"/>
        <w:spacing w:line="276" w:lineRule="auto"/>
        <w:contextualSpacing/>
        <w:jc w:val="both"/>
      </w:pPr>
      <w:r w:rsidRPr="00760012">
        <w:t>– наставничество;</w:t>
      </w:r>
    </w:p>
    <w:p w:rsidR="00CB0D77" w:rsidRPr="00760012" w:rsidRDefault="00CB0D77" w:rsidP="00760012">
      <w:pPr>
        <w:pStyle w:val="af"/>
        <w:spacing w:line="276" w:lineRule="auto"/>
        <w:contextualSpacing/>
        <w:jc w:val="both"/>
      </w:pPr>
      <w:r w:rsidRPr="00760012">
        <w:t>– школьные  МО;</w:t>
      </w:r>
    </w:p>
    <w:p w:rsidR="00CB0D77" w:rsidRPr="00760012" w:rsidRDefault="00CB0D77" w:rsidP="00760012">
      <w:pPr>
        <w:pStyle w:val="af"/>
        <w:spacing w:line="276" w:lineRule="auto"/>
        <w:contextualSpacing/>
        <w:jc w:val="both"/>
      </w:pPr>
      <w:r w:rsidRPr="00760012">
        <w:t>– методические консультации;</w:t>
      </w:r>
    </w:p>
    <w:p w:rsidR="00CB0D77" w:rsidRPr="00760012" w:rsidRDefault="00CB0D77" w:rsidP="00760012">
      <w:pPr>
        <w:pStyle w:val="af"/>
        <w:spacing w:line="276" w:lineRule="auto"/>
        <w:contextualSpacing/>
        <w:jc w:val="both"/>
      </w:pPr>
      <w:r w:rsidRPr="00760012">
        <w:t>– административные  совещания.</w:t>
      </w:r>
    </w:p>
    <w:p w:rsidR="00FA0809" w:rsidRPr="00760012" w:rsidRDefault="00CB0D77" w:rsidP="00760012">
      <w:pPr>
        <w:pStyle w:val="af"/>
        <w:spacing w:before="0" w:after="0" w:line="276" w:lineRule="auto"/>
        <w:ind w:firstLine="567"/>
        <w:jc w:val="both"/>
      </w:pPr>
      <w:r w:rsidRPr="00760012">
        <w:t xml:space="preserve">План работы методического совета подчинен задачам методической службы в соответствии с </w:t>
      </w:r>
      <w:r w:rsidR="006F0610">
        <w:t>м</w:t>
      </w:r>
      <w:r w:rsidR="00E02A1D">
        <w:t>етодической темой школы. За 2022</w:t>
      </w:r>
      <w:r w:rsidR="00367D2F">
        <w:t>-202</w:t>
      </w:r>
      <w:r w:rsidR="00E02A1D">
        <w:t>3</w:t>
      </w:r>
      <w:r w:rsidRPr="00760012">
        <w:t>учебный год план заседаний выполнен полностью. В течение года методическим советом  рас</w:t>
      </w:r>
      <w:r w:rsidR="00FA0809" w:rsidRPr="00760012">
        <w:t>сматривались следующие вопросы:</w:t>
      </w:r>
    </w:p>
    <w:p w:rsidR="00CB0D77" w:rsidRPr="00760012" w:rsidRDefault="00CB0D77" w:rsidP="00760012">
      <w:pPr>
        <w:pStyle w:val="af"/>
        <w:spacing w:before="0" w:after="0" w:line="276" w:lineRule="auto"/>
        <w:ind w:firstLine="567"/>
        <w:jc w:val="both"/>
      </w:pPr>
      <w:r w:rsidRPr="00760012">
        <w:t>-</w:t>
      </w:r>
      <w:r w:rsidR="00FA0809" w:rsidRPr="00760012">
        <w:t xml:space="preserve"> </w:t>
      </w:r>
      <w:r w:rsidRPr="00760012">
        <w:t>«</w:t>
      </w:r>
      <w:proofErr w:type="gramStart"/>
      <w:r w:rsidRPr="00760012">
        <w:t>Новый</w:t>
      </w:r>
      <w:proofErr w:type="gramEnd"/>
      <w:r w:rsidRPr="00760012">
        <w:t xml:space="preserve"> ФГОС – новые возможности»</w:t>
      </w:r>
    </w:p>
    <w:p w:rsidR="00CB0D77" w:rsidRPr="00760012" w:rsidRDefault="00CB0D77" w:rsidP="00760012">
      <w:pPr>
        <w:pStyle w:val="af"/>
        <w:spacing w:before="0" w:after="0" w:line="276" w:lineRule="auto"/>
        <w:ind w:firstLine="567"/>
        <w:jc w:val="both"/>
      </w:pPr>
      <w:r w:rsidRPr="00760012">
        <w:t>-</w:t>
      </w:r>
      <w:r w:rsidR="00FA0809" w:rsidRPr="00760012">
        <w:t xml:space="preserve"> </w:t>
      </w:r>
      <w:r w:rsidRPr="00760012">
        <w:t>«Проектирование универсальных учебных действий как составляющая успешности обучения в школе»</w:t>
      </w:r>
    </w:p>
    <w:p w:rsidR="00CB0D77" w:rsidRPr="00760012" w:rsidRDefault="00CB0D77" w:rsidP="00760012">
      <w:pPr>
        <w:pStyle w:val="af"/>
        <w:spacing w:before="0" w:after="0" w:line="276" w:lineRule="auto"/>
        <w:ind w:firstLine="567"/>
        <w:jc w:val="both"/>
      </w:pPr>
      <w:r w:rsidRPr="00760012">
        <w:t>-</w:t>
      </w:r>
      <w:r w:rsidR="00FA0809" w:rsidRPr="00760012">
        <w:t xml:space="preserve"> </w:t>
      </w:r>
      <w:r w:rsidRPr="00760012">
        <w:t>«ИКТ в образовательном процессе в условиях введения ФГОС ООО»</w:t>
      </w:r>
    </w:p>
    <w:p w:rsidR="00CB0D77" w:rsidRPr="00760012" w:rsidRDefault="00CB0D77"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О подготовке обучающихся 9,11 классов к государственной итоговой аттестации. Итоги диагностических работ по предметам.</w:t>
      </w:r>
    </w:p>
    <w:p w:rsidR="00CB0D77" w:rsidRPr="00760012" w:rsidRDefault="00CB0D77" w:rsidP="00760012">
      <w:pPr>
        <w:tabs>
          <w:tab w:val="num" w:pos="709"/>
        </w:tabs>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 </w:t>
      </w:r>
      <w:r w:rsidRPr="00760012">
        <w:rPr>
          <w:rFonts w:ascii="Times New Roman" w:hAnsi="Times New Roman" w:cs="Times New Roman"/>
          <w:bCs/>
          <w:iCs/>
          <w:color w:val="auto"/>
        </w:rPr>
        <w:t>«</w:t>
      </w:r>
      <w:r w:rsidRPr="00760012">
        <w:rPr>
          <w:rFonts w:ascii="Times New Roman" w:hAnsi="Times New Roman" w:cs="Times New Roman"/>
          <w:color w:val="auto"/>
        </w:rPr>
        <w:t>Современный урок: Современные образовательные модели и технологии в учебно-воспитательном процессе».</w:t>
      </w:r>
    </w:p>
    <w:p w:rsidR="00CB0D77" w:rsidRPr="00760012" w:rsidRDefault="00CB0D77" w:rsidP="00760012">
      <w:pPr>
        <w:tabs>
          <w:tab w:val="num" w:pos="709"/>
        </w:tabs>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 подготовка к тематическим педсоветам и другие.</w:t>
      </w:r>
    </w:p>
    <w:p w:rsidR="00CB0D77" w:rsidRPr="00760012" w:rsidRDefault="00CB0D77" w:rsidP="00760012">
      <w:pPr>
        <w:pStyle w:val="af"/>
        <w:spacing w:before="0" w:after="0" w:line="276" w:lineRule="auto"/>
        <w:ind w:firstLine="567"/>
        <w:jc w:val="both"/>
      </w:pPr>
      <w:r w:rsidRPr="00760012">
        <w:t>В соответствии с задачами методической работы учреждения каждое МО выбрало свои темы:</w:t>
      </w:r>
    </w:p>
    <w:p w:rsidR="00CB0D77" w:rsidRPr="00760012" w:rsidRDefault="00CB0D77" w:rsidP="00760012">
      <w:pPr>
        <w:shd w:val="clear" w:color="auto" w:fill="FFFFFF"/>
        <w:spacing w:line="276" w:lineRule="auto"/>
        <w:ind w:firstLine="567"/>
        <w:contextualSpacing/>
        <w:jc w:val="both"/>
        <w:rPr>
          <w:rFonts w:ascii="Times New Roman" w:hAnsi="Times New Roman" w:cs="Times New Roman"/>
          <w:color w:val="auto"/>
        </w:rPr>
      </w:pPr>
      <w:r w:rsidRPr="00760012">
        <w:rPr>
          <w:rFonts w:ascii="Times New Roman" w:hAnsi="Times New Roman" w:cs="Times New Roman"/>
          <w:color w:val="auto"/>
        </w:rPr>
        <w:t>- МО естественно-математического цикла: «</w:t>
      </w:r>
      <w:r w:rsidRPr="00760012">
        <w:rPr>
          <w:rFonts w:ascii="Times New Roman" w:hAnsi="Times New Roman" w:cs="Times New Roman"/>
          <w:iCs/>
          <w:color w:val="auto"/>
        </w:rPr>
        <w:t>Внедрение современных образовательных технологий в целях повышения качества образования по предметам естественно-математического цикла в условиях перехода на ФГОС»</w:t>
      </w:r>
      <w:r w:rsidRPr="00760012">
        <w:rPr>
          <w:rFonts w:ascii="Times New Roman" w:hAnsi="Times New Roman" w:cs="Times New Roman"/>
          <w:color w:val="auto"/>
        </w:rPr>
        <w:t xml:space="preserve">; </w:t>
      </w:r>
    </w:p>
    <w:p w:rsidR="00CB0D77"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МО филолого-</w:t>
      </w:r>
      <w:r w:rsidR="00CB0D77" w:rsidRPr="00760012">
        <w:rPr>
          <w:rFonts w:ascii="Times New Roman" w:hAnsi="Times New Roman" w:cs="Times New Roman"/>
          <w:color w:val="auto"/>
        </w:rPr>
        <w:t>обществоведческого цикла: «</w:t>
      </w:r>
      <w:r w:rsidR="00CB0D77" w:rsidRPr="00760012">
        <w:rPr>
          <w:rFonts w:ascii="Times New Roman" w:hAnsi="Times New Roman" w:cs="Times New Roman"/>
          <w:bCs/>
          <w:color w:val="auto"/>
        </w:rPr>
        <w:t>Современные подходы к организации образовательного процесса в условиях перехода на ФГОС</w:t>
      </w:r>
      <w:r w:rsidR="00CB0D77" w:rsidRPr="00760012">
        <w:rPr>
          <w:rFonts w:ascii="Times New Roman" w:hAnsi="Times New Roman" w:cs="Times New Roman"/>
          <w:color w:val="auto"/>
        </w:rPr>
        <w:t>»;</w:t>
      </w:r>
    </w:p>
    <w:p w:rsidR="00CB0D77" w:rsidRPr="00760012" w:rsidRDefault="00CB0D77"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 МО начальных классов: «Повышение эффективности и качества образования в начальной школе в условиях реализации </w:t>
      </w:r>
      <w:r w:rsidRPr="00760012">
        <w:rPr>
          <w:rFonts w:ascii="Times New Roman" w:hAnsi="Times New Roman" w:cs="Times New Roman"/>
          <w:bCs/>
          <w:iCs/>
          <w:color w:val="auto"/>
        </w:rPr>
        <w:t>федерального государственного образовательного стандарта начального общего образования</w:t>
      </w:r>
      <w:r w:rsidRPr="00760012">
        <w:rPr>
          <w:rFonts w:ascii="Times New Roman" w:hAnsi="Times New Roman" w:cs="Times New Roman"/>
          <w:color w:val="auto"/>
        </w:rPr>
        <w:t>»;</w:t>
      </w:r>
    </w:p>
    <w:bookmarkEnd w:id="3"/>
    <w:p w:rsidR="00494070" w:rsidRPr="00760012" w:rsidRDefault="00494070" w:rsidP="00760012">
      <w:pPr>
        <w:pStyle w:val="af8"/>
        <w:spacing w:before="120" w:after="120" w:line="276" w:lineRule="auto"/>
        <w:ind w:left="0"/>
        <w:jc w:val="both"/>
        <w:rPr>
          <w:rFonts w:ascii="Times New Roman" w:hAnsi="Times New Roman" w:cs="Times New Roman"/>
          <w:color w:val="auto"/>
        </w:rPr>
      </w:pPr>
    </w:p>
    <w:p w:rsidR="00494070" w:rsidRPr="00760012" w:rsidRDefault="00CC26A3" w:rsidP="00760012">
      <w:pPr>
        <w:pStyle w:val="af8"/>
        <w:spacing w:before="120" w:after="120" w:line="276" w:lineRule="auto"/>
        <w:ind w:left="0"/>
        <w:jc w:val="both"/>
        <w:rPr>
          <w:rFonts w:ascii="Times New Roman" w:hAnsi="Times New Roman" w:cs="Times New Roman"/>
          <w:color w:val="auto"/>
        </w:rPr>
      </w:pPr>
      <w:r>
        <w:rPr>
          <w:rFonts w:ascii="Times New Roman" w:hAnsi="Times New Roman" w:cs="Times New Roman"/>
          <w:b/>
          <w:bCs/>
          <w:color w:val="auto"/>
        </w:rPr>
        <w:t>В 202</w:t>
      </w:r>
      <w:r w:rsidR="009425BA">
        <w:rPr>
          <w:rFonts w:ascii="Times New Roman" w:hAnsi="Times New Roman" w:cs="Times New Roman"/>
          <w:b/>
          <w:bCs/>
          <w:color w:val="auto"/>
        </w:rPr>
        <w:t>3</w:t>
      </w:r>
      <w:r w:rsidR="00367D2F">
        <w:rPr>
          <w:rFonts w:ascii="Times New Roman" w:hAnsi="Times New Roman" w:cs="Times New Roman"/>
          <w:b/>
          <w:bCs/>
          <w:color w:val="auto"/>
        </w:rPr>
        <w:t xml:space="preserve"> – 202</w:t>
      </w:r>
      <w:r w:rsidR="009425BA">
        <w:rPr>
          <w:rFonts w:ascii="Times New Roman" w:hAnsi="Times New Roman" w:cs="Times New Roman"/>
          <w:b/>
          <w:bCs/>
          <w:color w:val="auto"/>
        </w:rPr>
        <w:t>4</w:t>
      </w:r>
      <w:r w:rsidR="00494070" w:rsidRPr="00760012">
        <w:rPr>
          <w:rFonts w:ascii="Times New Roman" w:hAnsi="Times New Roman" w:cs="Times New Roman"/>
          <w:b/>
          <w:bCs/>
          <w:color w:val="auto"/>
        </w:rPr>
        <w:t xml:space="preserve"> учебном году основные усилия методической работы школы необходимо направить на достижение следующих задач:</w:t>
      </w:r>
    </w:p>
    <w:p w:rsidR="00494070" w:rsidRPr="00760012" w:rsidRDefault="00494070" w:rsidP="00760012">
      <w:pPr>
        <w:pStyle w:val="af8"/>
        <w:spacing w:before="120" w:after="120" w:line="276" w:lineRule="auto"/>
        <w:ind w:left="0"/>
        <w:jc w:val="both"/>
        <w:rPr>
          <w:rFonts w:ascii="Times New Roman" w:hAnsi="Times New Roman" w:cs="Times New Roman"/>
          <w:color w:val="auto"/>
        </w:rPr>
      </w:pPr>
    </w:p>
    <w:p w:rsidR="00855606" w:rsidRPr="00760012" w:rsidRDefault="00494070" w:rsidP="002073F6">
      <w:pPr>
        <w:pStyle w:val="af8"/>
        <w:numPr>
          <w:ilvl w:val="0"/>
          <w:numId w:val="23"/>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Формирование методической культуры педагогов как средства повышения качества образования</w:t>
      </w:r>
    </w:p>
    <w:p w:rsidR="00855606" w:rsidRPr="00760012" w:rsidRDefault="00494070" w:rsidP="002073F6">
      <w:pPr>
        <w:pStyle w:val="af8"/>
        <w:numPr>
          <w:ilvl w:val="0"/>
          <w:numId w:val="23"/>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 xml:space="preserve">Создание режима потребностей в презентации педагогами своих успехов через проведение открытых уроков с использованием современных педагогических технологий,  участие в семинарах конференциях, конкурсах и т. д. </w:t>
      </w:r>
    </w:p>
    <w:p w:rsidR="00855606" w:rsidRPr="00760012" w:rsidRDefault="00494070" w:rsidP="002073F6">
      <w:pPr>
        <w:pStyle w:val="af8"/>
        <w:numPr>
          <w:ilvl w:val="0"/>
          <w:numId w:val="23"/>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 xml:space="preserve">Отслеживание и </w:t>
      </w:r>
      <w:proofErr w:type="spellStart"/>
      <w:r w:rsidRPr="00760012">
        <w:rPr>
          <w:rFonts w:ascii="Times New Roman" w:hAnsi="Times New Roman" w:cs="Times New Roman"/>
          <w:color w:val="auto"/>
        </w:rPr>
        <w:t>квалифицирование</w:t>
      </w:r>
      <w:proofErr w:type="spellEnd"/>
      <w:r w:rsidRPr="00760012">
        <w:rPr>
          <w:rFonts w:ascii="Times New Roman" w:hAnsi="Times New Roman" w:cs="Times New Roman"/>
          <w:color w:val="auto"/>
        </w:rPr>
        <w:t xml:space="preserve"> роста </w:t>
      </w:r>
      <w:proofErr w:type="spellStart"/>
      <w:r w:rsidRPr="00760012">
        <w:rPr>
          <w:rFonts w:ascii="Times New Roman" w:hAnsi="Times New Roman" w:cs="Times New Roman"/>
          <w:color w:val="auto"/>
        </w:rPr>
        <w:t>педмастерства</w:t>
      </w:r>
      <w:proofErr w:type="spellEnd"/>
      <w:r w:rsidRPr="00760012">
        <w:rPr>
          <w:rFonts w:ascii="Times New Roman" w:hAnsi="Times New Roman" w:cs="Times New Roman"/>
          <w:color w:val="auto"/>
        </w:rPr>
        <w:t xml:space="preserve"> путем проведения постоянного мониторинга педагогической деятельности</w:t>
      </w:r>
    </w:p>
    <w:p w:rsidR="00855606" w:rsidRPr="00760012" w:rsidRDefault="00494070" w:rsidP="002073F6">
      <w:pPr>
        <w:pStyle w:val="af8"/>
        <w:numPr>
          <w:ilvl w:val="0"/>
          <w:numId w:val="23"/>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lastRenderedPageBreak/>
        <w:t>Обеспечение благоприятного морально – психологического климата в коллективе</w:t>
      </w:r>
    </w:p>
    <w:p w:rsidR="00855606" w:rsidRPr="00760012" w:rsidRDefault="00CC26A3" w:rsidP="002073F6">
      <w:pPr>
        <w:pStyle w:val="af8"/>
        <w:numPr>
          <w:ilvl w:val="0"/>
          <w:numId w:val="23"/>
        </w:numPr>
        <w:spacing w:before="120" w:after="120" w:line="276" w:lineRule="auto"/>
        <w:jc w:val="both"/>
        <w:rPr>
          <w:rFonts w:ascii="Times New Roman" w:hAnsi="Times New Roman" w:cs="Times New Roman"/>
          <w:color w:val="auto"/>
        </w:rPr>
      </w:pPr>
      <w:r>
        <w:rPr>
          <w:rFonts w:ascii="Times New Roman" w:hAnsi="Times New Roman" w:cs="Times New Roman"/>
          <w:color w:val="auto"/>
        </w:rPr>
        <w:t xml:space="preserve">Реализация ФГОС НОО, </w:t>
      </w:r>
      <w:r w:rsidR="00494070" w:rsidRPr="00760012">
        <w:rPr>
          <w:rFonts w:ascii="Times New Roman" w:hAnsi="Times New Roman" w:cs="Times New Roman"/>
          <w:color w:val="auto"/>
        </w:rPr>
        <w:t xml:space="preserve"> ФГОС ООО</w:t>
      </w:r>
      <w:r>
        <w:rPr>
          <w:rFonts w:ascii="Times New Roman" w:hAnsi="Times New Roman" w:cs="Times New Roman"/>
          <w:color w:val="auto"/>
        </w:rPr>
        <w:t>, ФГОС СОО</w:t>
      </w:r>
    </w:p>
    <w:p w:rsidR="00494070" w:rsidRPr="00760012" w:rsidRDefault="00494070" w:rsidP="00760012">
      <w:pPr>
        <w:pStyle w:val="af8"/>
        <w:spacing w:before="120" w:after="120" w:line="276" w:lineRule="auto"/>
        <w:ind w:left="0"/>
        <w:jc w:val="both"/>
        <w:rPr>
          <w:rFonts w:ascii="Times New Roman" w:hAnsi="Times New Roman" w:cs="Times New Roman"/>
          <w:color w:val="auto"/>
        </w:rPr>
      </w:pPr>
    </w:p>
    <w:p w:rsidR="00494070" w:rsidRPr="00760012" w:rsidRDefault="00494070" w:rsidP="00760012">
      <w:pPr>
        <w:pStyle w:val="af8"/>
        <w:spacing w:before="120" w:after="120" w:line="276" w:lineRule="auto"/>
        <w:jc w:val="both"/>
        <w:rPr>
          <w:rFonts w:ascii="Times New Roman" w:hAnsi="Times New Roman" w:cs="Times New Roman"/>
          <w:color w:val="auto"/>
        </w:rPr>
      </w:pPr>
      <w:r w:rsidRPr="00760012">
        <w:rPr>
          <w:rFonts w:ascii="Times New Roman" w:hAnsi="Times New Roman" w:cs="Times New Roman"/>
          <w:b/>
          <w:bCs/>
          <w:i/>
          <w:iCs/>
          <w:color w:val="auto"/>
        </w:rPr>
        <w:t>Тема работы школы:</w:t>
      </w:r>
      <w:r w:rsidRPr="00760012">
        <w:rPr>
          <w:rFonts w:ascii="Times New Roman" w:hAnsi="Times New Roman" w:cs="Times New Roman"/>
          <w:b/>
          <w:bCs/>
          <w:color w:val="auto"/>
        </w:rPr>
        <w:t xml:space="preserve"> </w:t>
      </w:r>
    </w:p>
    <w:p w:rsidR="00494070" w:rsidRPr="00760012" w:rsidRDefault="00494070" w:rsidP="00760012">
      <w:pPr>
        <w:pStyle w:val="af8"/>
        <w:spacing w:before="120" w:after="120" w:line="276" w:lineRule="auto"/>
        <w:jc w:val="both"/>
        <w:rPr>
          <w:rFonts w:ascii="Times New Roman" w:hAnsi="Times New Roman" w:cs="Times New Roman"/>
          <w:color w:val="auto"/>
        </w:rPr>
      </w:pPr>
      <w:r w:rsidRPr="00760012">
        <w:rPr>
          <w:rFonts w:ascii="Times New Roman" w:hAnsi="Times New Roman" w:cs="Times New Roman"/>
          <w:b/>
          <w:bCs/>
          <w:i/>
          <w:iCs/>
          <w:color w:val="auto"/>
        </w:rPr>
        <w:t>«Повышение эффективности образовательной деятельности ОУ»</w:t>
      </w:r>
    </w:p>
    <w:p w:rsidR="00494070" w:rsidRPr="00760012" w:rsidRDefault="00494070" w:rsidP="00760012">
      <w:pPr>
        <w:pStyle w:val="af8"/>
        <w:spacing w:before="120" w:after="120" w:line="276" w:lineRule="auto"/>
        <w:jc w:val="both"/>
        <w:rPr>
          <w:rFonts w:ascii="Times New Roman" w:hAnsi="Times New Roman" w:cs="Times New Roman"/>
          <w:color w:val="auto"/>
        </w:rPr>
      </w:pPr>
      <w:r w:rsidRPr="00760012">
        <w:rPr>
          <w:rFonts w:ascii="Times New Roman" w:hAnsi="Times New Roman" w:cs="Times New Roman"/>
          <w:b/>
          <w:bCs/>
          <w:i/>
          <w:iCs/>
          <w:color w:val="auto"/>
        </w:rPr>
        <w:t>Цель:</w:t>
      </w:r>
      <w:r w:rsidRPr="00760012">
        <w:rPr>
          <w:rFonts w:ascii="Times New Roman" w:hAnsi="Times New Roman" w:cs="Times New Roman"/>
          <w:color w:val="auto"/>
        </w:rPr>
        <w:tab/>
        <w:t>создание совокупности организационно-педагогических условий, способствующих  совершенствованию качества образования и повышению конкурентоспособности образовательного учреждения на рынке образовательных услуг</w:t>
      </w:r>
    </w:p>
    <w:p w:rsidR="00494070" w:rsidRPr="00760012" w:rsidRDefault="00494070" w:rsidP="00760012">
      <w:pPr>
        <w:pStyle w:val="af8"/>
        <w:spacing w:before="120" w:after="120" w:line="276" w:lineRule="auto"/>
        <w:jc w:val="both"/>
        <w:rPr>
          <w:rFonts w:ascii="Times New Roman" w:hAnsi="Times New Roman" w:cs="Times New Roman"/>
          <w:color w:val="auto"/>
        </w:rPr>
      </w:pPr>
      <w:r w:rsidRPr="00760012">
        <w:rPr>
          <w:rFonts w:ascii="Times New Roman" w:hAnsi="Times New Roman" w:cs="Times New Roman"/>
          <w:b/>
          <w:bCs/>
          <w:color w:val="auto"/>
        </w:rPr>
        <w:t xml:space="preserve"> </w:t>
      </w:r>
      <w:r w:rsidRPr="00760012">
        <w:rPr>
          <w:rFonts w:ascii="Times New Roman" w:hAnsi="Times New Roman" w:cs="Times New Roman"/>
          <w:b/>
          <w:bCs/>
          <w:i/>
          <w:iCs/>
          <w:color w:val="auto"/>
        </w:rPr>
        <w:t>Задачи школы:</w:t>
      </w:r>
    </w:p>
    <w:p w:rsidR="00855606" w:rsidRPr="00760012" w:rsidRDefault="00494070" w:rsidP="002073F6">
      <w:pPr>
        <w:pStyle w:val="af8"/>
        <w:numPr>
          <w:ilvl w:val="0"/>
          <w:numId w:val="24"/>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Наиболее полно удовлетворять потребности и права всех участников образовательной деятельности.</w:t>
      </w:r>
    </w:p>
    <w:p w:rsidR="00855606" w:rsidRPr="00760012" w:rsidRDefault="00494070" w:rsidP="002073F6">
      <w:pPr>
        <w:pStyle w:val="af8"/>
        <w:numPr>
          <w:ilvl w:val="0"/>
          <w:numId w:val="24"/>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Предоставлять детям с особыми потребностями реальные возможности участия во всех видах и формах социальной жизни школы наравне с остальными участниками образовательного процесса</w:t>
      </w:r>
    </w:p>
    <w:p w:rsidR="00855606" w:rsidRPr="00760012" w:rsidRDefault="00494070" w:rsidP="002073F6">
      <w:pPr>
        <w:pStyle w:val="af8"/>
        <w:numPr>
          <w:ilvl w:val="0"/>
          <w:numId w:val="24"/>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Разработать систему внеурочной деятельности.</w:t>
      </w:r>
    </w:p>
    <w:p w:rsidR="00855606" w:rsidRPr="00760012" w:rsidRDefault="00494070" w:rsidP="002073F6">
      <w:pPr>
        <w:pStyle w:val="af8"/>
        <w:numPr>
          <w:ilvl w:val="0"/>
          <w:numId w:val="24"/>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 xml:space="preserve">Обеспечить широкий диапазон вариативности </w:t>
      </w:r>
      <w:proofErr w:type="spellStart"/>
      <w:r w:rsidRPr="00760012">
        <w:rPr>
          <w:rFonts w:ascii="Times New Roman" w:hAnsi="Times New Roman" w:cs="Times New Roman"/>
          <w:color w:val="auto"/>
        </w:rPr>
        <w:t>предпрофильного</w:t>
      </w:r>
      <w:proofErr w:type="spellEnd"/>
      <w:r w:rsidRPr="00760012">
        <w:rPr>
          <w:rFonts w:ascii="Times New Roman" w:hAnsi="Times New Roman" w:cs="Times New Roman"/>
          <w:color w:val="auto"/>
        </w:rPr>
        <w:t xml:space="preserve"> обучения.</w:t>
      </w:r>
    </w:p>
    <w:p w:rsidR="00855606" w:rsidRPr="00760012" w:rsidRDefault="00494070" w:rsidP="002073F6">
      <w:pPr>
        <w:pStyle w:val="af8"/>
        <w:numPr>
          <w:ilvl w:val="0"/>
          <w:numId w:val="24"/>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Совершенствовать систему повышения квалификации педагогов</w:t>
      </w:r>
    </w:p>
    <w:p w:rsidR="00855606" w:rsidRPr="00760012" w:rsidRDefault="00494070" w:rsidP="002073F6">
      <w:pPr>
        <w:pStyle w:val="af8"/>
        <w:numPr>
          <w:ilvl w:val="0"/>
          <w:numId w:val="24"/>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Продолжить работу над развитием инфраструктуры учреждения</w:t>
      </w:r>
    </w:p>
    <w:p w:rsidR="00494070" w:rsidRPr="00760012" w:rsidRDefault="00494070" w:rsidP="002073F6">
      <w:pPr>
        <w:pStyle w:val="af8"/>
        <w:numPr>
          <w:ilvl w:val="0"/>
          <w:numId w:val="24"/>
        </w:numPr>
        <w:spacing w:before="120" w:after="120" w:line="276" w:lineRule="auto"/>
        <w:jc w:val="both"/>
        <w:rPr>
          <w:rFonts w:ascii="Times New Roman" w:hAnsi="Times New Roman" w:cs="Times New Roman"/>
          <w:color w:val="auto"/>
        </w:rPr>
      </w:pPr>
      <w:r w:rsidRPr="00760012">
        <w:rPr>
          <w:rFonts w:ascii="Times New Roman" w:hAnsi="Times New Roman" w:cs="Times New Roman"/>
          <w:color w:val="auto"/>
        </w:rPr>
        <w:t>Продолжить создавать условия для успешного перехода на ФГОС второго поколения.</w:t>
      </w:r>
    </w:p>
    <w:p w:rsidR="00494070" w:rsidRPr="00760012" w:rsidRDefault="00494070" w:rsidP="00760012">
      <w:pPr>
        <w:pStyle w:val="af8"/>
        <w:spacing w:before="120" w:after="120" w:line="276" w:lineRule="auto"/>
        <w:ind w:left="0"/>
        <w:jc w:val="both"/>
        <w:rPr>
          <w:rFonts w:ascii="Times New Roman" w:hAnsi="Times New Roman" w:cs="Times New Roman"/>
          <w:color w:val="auto"/>
        </w:rPr>
      </w:pPr>
    </w:p>
    <w:p w:rsidR="00C56614" w:rsidRPr="00760012" w:rsidRDefault="00C56614" w:rsidP="00FD0CA1">
      <w:pPr>
        <w:pStyle w:val="af8"/>
        <w:spacing w:before="120" w:after="120" w:line="276" w:lineRule="auto"/>
        <w:ind w:left="0"/>
        <w:jc w:val="center"/>
        <w:rPr>
          <w:rFonts w:ascii="Times New Roman" w:hAnsi="Times New Roman" w:cs="Times New Roman"/>
          <w:b/>
          <w:color w:val="auto"/>
        </w:rPr>
      </w:pPr>
      <w:r w:rsidRPr="00760012">
        <w:rPr>
          <w:rFonts w:ascii="Times New Roman" w:hAnsi="Times New Roman" w:cs="Times New Roman"/>
          <w:b/>
          <w:color w:val="auto"/>
        </w:rPr>
        <w:t>8.</w:t>
      </w:r>
      <w:r w:rsidR="004B3157" w:rsidRPr="00760012">
        <w:rPr>
          <w:rFonts w:ascii="Times New Roman" w:hAnsi="Times New Roman" w:cs="Times New Roman"/>
          <w:b/>
          <w:color w:val="auto"/>
        </w:rPr>
        <w:t xml:space="preserve">  </w:t>
      </w:r>
      <w:r w:rsidRPr="00760012">
        <w:rPr>
          <w:rFonts w:ascii="Times New Roman" w:hAnsi="Times New Roman" w:cs="Times New Roman"/>
          <w:b/>
          <w:color w:val="auto"/>
        </w:rPr>
        <w:t>Организация библиотечно-информационного обеспечения</w:t>
      </w:r>
    </w:p>
    <w:p w:rsidR="00DA42B3" w:rsidRPr="00760012" w:rsidRDefault="004B3157" w:rsidP="00760012">
      <w:pPr>
        <w:pStyle w:val="af8"/>
        <w:spacing w:before="120" w:after="120" w:line="276" w:lineRule="auto"/>
        <w:ind w:left="0" w:firstLine="708"/>
        <w:jc w:val="both"/>
        <w:rPr>
          <w:rFonts w:ascii="Times New Roman" w:hAnsi="Times New Roman" w:cs="Times New Roman"/>
          <w:color w:val="auto"/>
        </w:rPr>
      </w:pPr>
      <w:r w:rsidRPr="00760012">
        <w:rPr>
          <w:rFonts w:ascii="Times New Roman" w:hAnsi="Times New Roman" w:cs="Times New Roman"/>
          <w:color w:val="auto"/>
        </w:rPr>
        <w:t xml:space="preserve">Школьная библиотека имеет читальный зал на 6 посадочных мест и отдел для работы с абонементными читателями. Кроме этого имеется помещение под учебники. В читальном зале имеется все необходимое для успешной работы оборудование: стеллажи, столы, стулья, естественное освещение. Здесь же помещается </w:t>
      </w:r>
      <w:proofErr w:type="spellStart"/>
      <w:r w:rsidRPr="00760012">
        <w:rPr>
          <w:rFonts w:ascii="Times New Roman" w:hAnsi="Times New Roman" w:cs="Times New Roman"/>
          <w:color w:val="auto"/>
        </w:rPr>
        <w:t>медиатека</w:t>
      </w:r>
      <w:proofErr w:type="spellEnd"/>
      <w:r w:rsidRPr="00760012">
        <w:rPr>
          <w:rFonts w:ascii="Times New Roman" w:hAnsi="Times New Roman" w:cs="Times New Roman"/>
          <w:color w:val="auto"/>
        </w:rPr>
        <w:t xml:space="preserve"> школы, имеется компьютер с выходом в сеть интернет.</w:t>
      </w:r>
    </w:p>
    <w:p w:rsidR="00DA42B3" w:rsidRPr="00760012" w:rsidRDefault="004B3157" w:rsidP="00760012">
      <w:pPr>
        <w:pStyle w:val="af8"/>
        <w:spacing w:before="120" w:after="120" w:line="276" w:lineRule="auto"/>
        <w:ind w:left="0" w:firstLine="708"/>
        <w:jc w:val="both"/>
        <w:rPr>
          <w:rFonts w:ascii="Times New Roman" w:hAnsi="Times New Roman" w:cs="Times New Roman"/>
          <w:color w:val="auto"/>
        </w:rPr>
      </w:pPr>
      <w:r w:rsidRPr="00760012">
        <w:rPr>
          <w:rFonts w:ascii="Times New Roman" w:hAnsi="Times New Roman" w:cs="Times New Roman"/>
          <w:color w:val="auto"/>
        </w:rPr>
        <w:t xml:space="preserve">Востребованность библиотечного фонда повысилась в основном за счет значительного обновления художественной литературой. Имеющаяся в библиотеке художественная, </w:t>
      </w:r>
      <w:proofErr w:type="spellStart"/>
      <w:r w:rsidRPr="00760012">
        <w:rPr>
          <w:rFonts w:ascii="Times New Roman" w:hAnsi="Times New Roman" w:cs="Times New Roman"/>
          <w:color w:val="auto"/>
        </w:rPr>
        <w:t>учебно</w:t>
      </w:r>
      <w:r w:rsidRPr="00760012">
        <w:rPr>
          <w:rFonts w:ascii="Times New Roman" w:hAnsi="Times New Roman" w:cs="Times New Roman"/>
          <w:color w:val="auto"/>
        </w:rPr>
        <w:softHyphen/>
        <w:t>методическая</w:t>
      </w:r>
      <w:proofErr w:type="spellEnd"/>
      <w:r w:rsidRPr="00760012">
        <w:rPr>
          <w:rFonts w:ascii="Times New Roman" w:hAnsi="Times New Roman" w:cs="Times New Roman"/>
          <w:color w:val="auto"/>
        </w:rPr>
        <w:t xml:space="preserve"> литература по каждому циклу дисциплин удовлетворяет запросы обучающихся и педагогов. </w:t>
      </w:r>
    </w:p>
    <w:p w:rsidR="00DA42B3" w:rsidRPr="00760012" w:rsidRDefault="004B3157" w:rsidP="00760012">
      <w:pPr>
        <w:pStyle w:val="af8"/>
        <w:spacing w:before="120" w:after="120" w:line="276" w:lineRule="auto"/>
        <w:ind w:left="0" w:firstLine="708"/>
        <w:jc w:val="both"/>
        <w:rPr>
          <w:rFonts w:ascii="Times New Roman" w:hAnsi="Times New Roman" w:cs="Times New Roman"/>
          <w:color w:val="auto"/>
        </w:rPr>
      </w:pPr>
      <w:r w:rsidRPr="00760012">
        <w:rPr>
          <w:rFonts w:ascii="Times New Roman" w:hAnsi="Times New Roman" w:cs="Times New Roman"/>
          <w:color w:val="auto"/>
        </w:rPr>
        <w:t>У многих школьников преобладает чтение художественной литературы, выходящей за рамки учебной программы. Наблюдается положительная динамика по количеству посещений и книговыдачи.</w:t>
      </w:r>
    </w:p>
    <w:p w:rsidR="00DA42B3" w:rsidRPr="00760012" w:rsidRDefault="004B3157" w:rsidP="00760012">
      <w:pPr>
        <w:pStyle w:val="af8"/>
        <w:spacing w:before="120" w:after="120" w:line="276" w:lineRule="auto"/>
        <w:ind w:left="0" w:firstLine="708"/>
        <w:jc w:val="both"/>
        <w:rPr>
          <w:rFonts w:ascii="Times New Roman" w:hAnsi="Times New Roman" w:cs="Times New Roman"/>
          <w:color w:val="auto"/>
        </w:rPr>
      </w:pPr>
      <w:r w:rsidRPr="00760012">
        <w:rPr>
          <w:rFonts w:ascii="Times New Roman" w:hAnsi="Times New Roman" w:cs="Times New Roman"/>
          <w:color w:val="auto"/>
        </w:rPr>
        <w:t>В школьной библиотеке сформирована система работы по развитию информационной грамотности и информационной культуры школьников, воспитанию и закреплению у школьников потребности и привычки к чтению</w:t>
      </w:r>
      <w:r w:rsidR="00DA42B3" w:rsidRPr="00760012">
        <w:rPr>
          <w:rFonts w:ascii="Times New Roman" w:hAnsi="Times New Roman" w:cs="Times New Roman"/>
          <w:color w:val="auto"/>
        </w:rPr>
        <w:t>.</w:t>
      </w:r>
    </w:p>
    <w:p w:rsidR="00DB51E6" w:rsidRPr="001A5559" w:rsidRDefault="00C56614" w:rsidP="00DB51E6">
      <w:pPr>
        <w:pStyle w:val="22"/>
        <w:shd w:val="clear" w:color="auto" w:fill="auto"/>
        <w:spacing w:after="271" w:line="278" w:lineRule="exact"/>
        <w:ind w:right="600"/>
        <w:rPr>
          <w:i w:val="0"/>
          <w:color w:val="auto"/>
        </w:rPr>
      </w:pPr>
      <w:r w:rsidRPr="001A5559">
        <w:rPr>
          <w:rStyle w:val="0pt"/>
          <w:rFonts w:eastAsia="Courier New"/>
          <w:i w:val="0"/>
          <w:color w:val="auto"/>
          <w:sz w:val="24"/>
          <w:szCs w:val="24"/>
        </w:rPr>
        <w:t xml:space="preserve">Наличие электронных учебных пособий и материалов. Наличие доступа к сети Интернет в библиотеке: </w:t>
      </w:r>
      <w:r w:rsidRPr="001A5559">
        <w:rPr>
          <w:rStyle w:val="0pt"/>
          <w:rFonts w:eastAsia="@Arial Unicode MS"/>
          <w:i w:val="0"/>
          <w:color w:val="auto"/>
          <w:sz w:val="24"/>
          <w:szCs w:val="24"/>
        </w:rPr>
        <w:t>в фонде б</w:t>
      </w:r>
      <w:r w:rsidR="001A5559" w:rsidRPr="001A5559">
        <w:rPr>
          <w:rStyle w:val="0pt"/>
          <w:rFonts w:eastAsia="@Arial Unicode MS"/>
          <w:i w:val="0"/>
          <w:color w:val="auto"/>
          <w:sz w:val="24"/>
          <w:szCs w:val="24"/>
        </w:rPr>
        <w:t xml:space="preserve">иблиотеки имеется </w:t>
      </w:r>
      <w:proofErr w:type="spellStart"/>
      <w:r w:rsidR="001A5559" w:rsidRPr="001A5559">
        <w:rPr>
          <w:rStyle w:val="0pt"/>
          <w:rFonts w:eastAsia="@Arial Unicode MS"/>
          <w:i w:val="0"/>
          <w:color w:val="auto"/>
          <w:sz w:val="24"/>
          <w:szCs w:val="24"/>
        </w:rPr>
        <w:t>медиатека</w:t>
      </w:r>
      <w:proofErr w:type="spellEnd"/>
      <w:r w:rsidR="001A5559" w:rsidRPr="001A5559">
        <w:rPr>
          <w:rStyle w:val="0pt"/>
          <w:rFonts w:eastAsia="@Arial Unicode MS"/>
          <w:i w:val="0"/>
          <w:color w:val="auto"/>
          <w:sz w:val="24"/>
          <w:szCs w:val="24"/>
        </w:rPr>
        <w:t>: 150</w:t>
      </w:r>
      <w:r w:rsidRPr="001A5559">
        <w:rPr>
          <w:rStyle w:val="0pt"/>
          <w:rFonts w:eastAsia="@Arial Unicode MS"/>
          <w:i w:val="0"/>
          <w:color w:val="auto"/>
          <w:sz w:val="24"/>
          <w:szCs w:val="24"/>
        </w:rPr>
        <w:t xml:space="preserve"> дисков. Компьютеры подключены к сети</w:t>
      </w:r>
      <w:r w:rsidRPr="001A5559">
        <w:rPr>
          <w:rStyle w:val="0pt"/>
          <w:rFonts w:eastAsia="Courier New"/>
          <w:i w:val="0"/>
          <w:color w:val="auto"/>
          <w:sz w:val="24"/>
          <w:szCs w:val="24"/>
        </w:rPr>
        <w:t xml:space="preserve"> </w:t>
      </w:r>
      <w:r w:rsidRPr="001A5559">
        <w:rPr>
          <w:rStyle w:val="0pt"/>
          <w:rFonts w:eastAsia="@Arial Unicode MS"/>
          <w:i w:val="0"/>
          <w:color w:val="auto"/>
          <w:sz w:val="24"/>
          <w:szCs w:val="24"/>
        </w:rPr>
        <w:t>«Интернет».</w:t>
      </w:r>
      <w:r w:rsidR="009425BA">
        <w:rPr>
          <w:i w:val="0"/>
          <w:color w:val="auto"/>
        </w:rPr>
        <w:t xml:space="preserve"> В течение 2024</w:t>
      </w:r>
      <w:r w:rsidR="00DB51E6" w:rsidRPr="001A5559">
        <w:rPr>
          <w:i w:val="0"/>
          <w:color w:val="auto"/>
        </w:rPr>
        <w:t xml:space="preserve"> года администрация школы </w:t>
      </w:r>
      <w:r w:rsidR="001A5559" w:rsidRPr="001A5559">
        <w:rPr>
          <w:i w:val="0"/>
          <w:color w:val="auto"/>
        </w:rPr>
        <w:t xml:space="preserve">пополнила фонд учебников </w:t>
      </w:r>
    </w:p>
    <w:p w:rsidR="00A1337F" w:rsidRPr="001A5559" w:rsidRDefault="00A1337F">
      <w:pPr>
        <w:rPr>
          <w:rFonts w:ascii="Times New Roman" w:eastAsia="@Arial Unicode MS" w:hAnsi="Times New Roman" w:cs="Times New Roman"/>
          <w:color w:val="auto"/>
          <w:spacing w:val="3"/>
        </w:rPr>
      </w:pPr>
      <w:r w:rsidRPr="001A5559">
        <w:rPr>
          <w:rFonts w:ascii="Times New Roman" w:eastAsia="@Arial Unicode MS" w:hAnsi="Times New Roman" w:cs="Times New Roman"/>
          <w:color w:val="auto"/>
          <w:spacing w:val="3"/>
        </w:rPr>
        <w:br w:type="page"/>
      </w:r>
    </w:p>
    <w:p w:rsidR="00DA42B3" w:rsidRPr="00DB51E6" w:rsidRDefault="00DA42B3" w:rsidP="00760012">
      <w:pPr>
        <w:pStyle w:val="af8"/>
        <w:spacing w:before="120" w:after="120" w:line="276" w:lineRule="auto"/>
        <w:ind w:left="0" w:firstLine="708"/>
        <w:jc w:val="both"/>
        <w:rPr>
          <w:rFonts w:ascii="Times New Roman" w:eastAsia="@Arial Unicode MS" w:hAnsi="Times New Roman" w:cs="Times New Roman"/>
          <w:color w:val="auto"/>
          <w:spacing w:val="3"/>
        </w:rPr>
      </w:pPr>
    </w:p>
    <w:p w:rsidR="00073A50" w:rsidRPr="00760012" w:rsidRDefault="00073A50" w:rsidP="00FD0CA1">
      <w:pPr>
        <w:pStyle w:val="26"/>
        <w:shd w:val="clear" w:color="auto" w:fill="auto"/>
        <w:tabs>
          <w:tab w:val="left" w:leader="underscore" w:pos="8981"/>
        </w:tabs>
        <w:spacing w:line="276" w:lineRule="auto"/>
        <w:ind w:firstLine="0"/>
        <w:jc w:val="center"/>
        <w:rPr>
          <w:b/>
          <w:color w:val="auto"/>
          <w:sz w:val="24"/>
          <w:szCs w:val="24"/>
        </w:rPr>
      </w:pPr>
      <w:r w:rsidRPr="00760012">
        <w:rPr>
          <w:b/>
          <w:color w:val="auto"/>
          <w:sz w:val="24"/>
          <w:szCs w:val="24"/>
        </w:rPr>
        <w:t>Обеспеченность учебной, учебно-методической и художественной литературой.</w:t>
      </w:r>
    </w:p>
    <w:p w:rsidR="00073A50" w:rsidRPr="00760012" w:rsidRDefault="00073A50" w:rsidP="00FD0CA1">
      <w:pPr>
        <w:spacing w:line="276" w:lineRule="auto"/>
        <w:jc w:val="center"/>
        <w:rPr>
          <w:rFonts w:ascii="Times New Roman" w:hAnsi="Times New Roman" w:cs="Times New Roman"/>
          <w:b/>
          <w:color w:val="auto"/>
        </w:rPr>
      </w:pPr>
    </w:p>
    <w:tbl>
      <w:tblPr>
        <w:tblpPr w:leftFromText="180" w:rightFromText="180" w:vertAnchor="text" w:horzAnchor="margin" w:tblpXSpec="center" w:tblpY="103"/>
        <w:tblW w:w="0" w:type="auto"/>
        <w:tblLayout w:type="fixed"/>
        <w:tblCellMar>
          <w:left w:w="10" w:type="dxa"/>
          <w:right w:w="10" w:type="dxa"/>
        </w:tblCellMar>
        <w:tblLook w:val="04A0" w:firstRow="1" w:lastRow="0" w:firstColumn="1" w:lastColumn="0" w:noHBand="0" w:noVBand="1"/>
      </w:tblPr>
      <w:tblGrid>
        <w:gridCol w:w="490"/>
        <w:gridCol w:w="2856"/>
        <w:gridCol w:w="2976"/>
        <w:gridCol w:w="3322"/>
      </w:tblGrid>
      <w:tr w:rsidR="00DB51E6" w:rsidRPr="00DB51E6" w:rsidTr="00DB51E6">
        <w:trPr>
          <w:trHeight w:hRule="exact" w:val="730"/>
        </w:trPr>
        <w:tc>
          <w:tcPr>
            <w:tcW w:w="490"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rStyle w:val="2b"/>
                <w:i w:val="0"/>
                <w:color w:val="auto"/>
              </w:rPr>
              <w:t>№</w:t>
            </w:r>
          </w:p>
        </w:tc>
        <w:tc>
          <w:tcPr>
            <w:tcW w:w="2856"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center"/>
              <w:rPr>
                <w:i w:val="0"/>
                <w:color w:val="auto"/>
              </w:rPr>
            </w:pPr>
            <w:r w:rsidRPr="00DB04FC">
              <w:rPr>
                <w:rStyle w:val="2b"/>
                <w:i w:val="0"/>
                <w:color w:val="auto"/>
              </w:rPr>
              <w:t>Вид литературы</w:t>
            </w:r>
          </w:p>
        </w:tc>
        <w:tc>
          <w:tcPr>
            <w:tcW w:w="2976"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83" w:lineRule="exact"/>
              <w:jc w:val="center"/>
              <w:rPr>
                <w:i w:val="0"/>
                <w:color w:val="auto"/>
              </w:rPr>
            </w:pPr>
            <w:r w:rsidRPr="00DB04FC">
              <w:rPr>
                <w:rStyle w:val="2b"/>
                <w:i w:val="0"/>
                <w:color w:val="auto"/>
              </w:rPr>
              <w:t>Количество единиц в фонде</w:t>
            </w:r>
          </w:p>
        </w:tc>
        <w:tc>
          <w:tcPr>
            <w:tcW w:w="3322" w:type="dxa"/>
            <w:tcBorders>
              <w:top w:val="single" w:sz="4" w:space="0" w:color="auto"/>
              <w:left w:val="single" w:sz="4" w:space="0" w:color="auto"/>
              <w:right w:val="single" w:sz="4" w:space="0" w:color="auto"/>
            </w:tcBorders>
            <w:shd w:val="clear" w:color="auto" w:fill="FFFFFF"/>
            <w:vAlign w:val="center"/>
          </w:tcPr>
          <w:p w:rsidR="00DB51E6" w:rsidRPr="00DB04FC" w:rsidRDefault="00DB51E6" w:rsidP="00DB51E6">
            <w:pPr>
              <w:pStyle w:val="22"/>
              <w:shd w:val="clear" w:color="auto" w:fill="auto"/>
              <w:spacing w:line="278" w:lineRule="exact"/>
              <w:jc w:val="center"/>
              <w:rPr>
                <w:i w:val="0"/>
                <w:color w:val="auto"/>
              </w:rPr>
            </w:pPr>
            <w:r w:rsidRPr="00DB04FC">
              <w:rPr>
                <w:rStyle w:val="2b"/>
                <w:i w:val="0"/>
                <w:color w:val="auto"/>
              </w:rPr>
              <w:t>Сколько экземпляров выдавалось за год</w:t>
            </w:r>
          </w:p>
        </w:tc>
      </w:tr>
      <w:tr w:rsidR="00DB51E6" w:rsidRPr="00DB51E6" w:rsidTr="00DB51E6">
        <w:trPr>
          <w:trHeight w:hRule="exact" w:val="437"/>
        </w:trPr>
        <w:tc>
          <w:tcPr>
            <w:tcW w:w="490"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i w:val="0"/>
                <w:color w:val="auto"/>
              </w:rPr>
              <w:t>1</w:t>
            </w:r>
          </w:p>
        </w:tc>
        <w:tc>
          <w:tcPr>
            <w:tcW w:w="2856"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i w:val="0"/>
                <w:color w:val="auto"/>
              </w:rPr>
              <w:t>Учебная</w:t>
            </w:r>
          </w:p>
        </w:tc>
        <w:tc>
          <w:tcPr>
            <w:tcW w:w="2976" w:type="dxa"/>
            <w:tcBorders>
              <w:top w:val="single" w:sz="4" w:space="0" w:color="auto"/>
              <w:left w:val="single" w:sz="4" w:space="0" w:color="auto"/>
            </w:tcBorders>
            <w:shd w:val="clear" w:color="auto" w:fill="FFFFFF"/>
            <w:vAlign w:val="center"/>
          </w:tcPr>
          <w:p w:rsidR="00DB51E6" w:rsidRPr="00DB04FC" w:rsidRDefault="006D61B8" w:rsidP="00DB51E6">
            <w:pPr>
              <w:pStyle w:val="22"/>
              <w:shd w:val="clear" w:color="auto" w:fill="auto"/>
              <w:spacing w:line="240" w:lineRule="exact"/>
              <w:jc w:val="center"/>
              <w:rPr>
                <w:i w:val="0"/>
                <w:color w:val="auto"/>
              </w:rPr>
            </w:pPr>
            <w:r w:rsidRPr="00DB04FC">
              <w:rPr>
                <w:i w:val="0"/>
                <w:color w:val="auto"/>
              </w:rPr>
              <w:t>13327</w:t>
            </w:r>
          </w:p>
        </w:tc>
        <w:tc>
          <w:tcPr>
            <w:tcW w:w="3322" w:type="dxa"/>
            <w:tcBorders>
              <w:top w:val="single" w:sz="4" w:space="0" w:color="auto"/>
              <w:left w:val="single" w:sz="4" w:space="0" w:color="auto"/>
              <w:right w:val="single" w:sz="4" w:space="0" w:color="auto"/>
            </w:tcBorders>
            <w:shd w:val="clear" w:color="auto" w:fill="FFFFFF"/>
            <w:vAlign w:val="center"/>
          </w:tcPr>
          <w:p w:rsidR="00DB51E6" w:rsidRPr="00DB04FC" w:rsidRDefault="006D61B8" w:rsidP="00DB51E6">
            <w:pPr>
              <w:pStyle w:val="22"/>
              <w:shd w:val="clear" w:color="auto" w:fill="auto"/>
              <w:spacing w:line="240" w:lineRule="exact"/>
              <w:jc w:val="center"/>
              <w:rPr>
                <w:i w:val="0"/>
                <w:color w:val="auto"/>
              </w:rPr>
            </w:pPr>
            <w:r w:rsidRPr="00DB04FC">
              <w:rPr>
                <w:i w:val="0"/>
                <w:color w:val="auto"/>
              </w:rPr>
              <w:t>13327</w:t>
            </w:r>
          </w:p>
        </w:tc>
      </w:tr>
      <w:tr w:rsidR="00DB51E6" w:rsidRPr="00DB51E6" w:rsidTr="00DB51E6">
        <w:trPr>
          <w:trHeight w:hRule="exact" w:val="442"/>
        </w:trPr>
        <w:tc>
          <w:tcPr>
            <w:tcW w:w="490" w:type="dxa"/>
            <w:tcBorders>
              <w:top w:val="single" w:sz="4" w:space="0" w:color="auto"/>
              <w:left w:val="single" w:sz="4" w:space="0" w:color="auto"/>
            </w:tcBorders>
            <w:shd w:val="clear" w:color="auto" w:fill="FFFFFF"/>
            <w:vAlign w:val="bottom"/>
          </w:tcPr>
          <w:p w:rsidR="00DB51E6" w:rsidRPr="00DB04FC" w:rsidRDefault="00DB51E6" w:rsidP="00DB51E6">
            <w:pPr>
              <w:pStyle w:val="22"/>
              <w:shd w:val="clear" w:color="auto" w:fill="auto"/>
              <w:spacing w:line="240" w:lineRule="exact"/>
              <w:jc w:val="left"/>
              <w:rPr>
                <w:i w:val="0"/>
                <w:color w:val="auto"/>
              </w:rPr>
            </w:pPr>
            <w:r w:rsidRPr="00DB04FC">
              <w:rPr>
                <w:i w:val="0"/>
                <w:color w:val="auto"/>
              </w:rPr>
              <w:t>2</w:t>
            </w:r>
          </w:p>
        </w:tc>
        <w:tc>
          <w:tcPr>
            <w:tcW w:w="2856"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i w:val="0"/>
                <w:color w:val="auto"/>
              </w:rPr>
              <w:t>Педагогическая</w:t>
            </w:r>
          </w:p>
        </w:tc>
        <w:tc>
          <w:tcPr>
            <w:tcW w:w="2976"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center"/>
              <w:rPr>
                <w:i w:val="0"/>
                <w:color w:val="auto"/>
              </w:rPr>
            </w:pPr>
            <w:r w:rsidRPr="00DB04FC">
              <w:rPr>
                <w:i w:val="0"/>
                <w:color w:val="auto"/>
              </w:rPr>
              <w:t>550</w:t>
            </w:r>
          </w:p>
        </w:tc>
        <w:tc>
          <w:tcPr>
            <w:tcW w:w="3322" w:type="dxa"/>
            <w:tcBorders>
              <w:top w:val="single" w:sz="4" w:space="0" w:color="auto"/>
              <w:left w:val="single" w:sz="4" w:space="0" w:color="auto"/>
              <w:right w:val="single" w:sz="4" w:space="0" w:color="auto"/>
            </w:tcBorders>
            <w:shd w:val="clear" w:color="auto" w:fill="FFFFFF"/>
            <w:vAlign w:val="bottom"/>
          </w:tcPr>
          <w:p w:rsidR="00DB51E6" w:rsidRPr="00DB04FC" w:rsidRDefault="00593E01" w:rsidP="00DB51E6">
            <w:pPr>
              <w:pStyle w:val="22"/>
              <w:shd w:val="clear" w:color="auto" w:fill="auto"/>
              <w:spacing w:line="240" w:lineRule="exact"/>
              <w:jc w:val="center"/>
              <w:rPr>
                <w:i w:val="0"/>
                <w:color w:val="auto"/>
              </w:rPr>
            </w:pPr>
            <w:r w:rsidRPr="00DB04FC">
              <w:rPr>
                <w:i w:val="0"/>
                <w:color w:val="auto"/>
              </w:rPr>
              <w:t>467</w:t>
            </w:r>
          </w:p>
        </w:tc>
      </w:tr>
      <w:tr w:rsidR="00DB51E6" w:rsidRPr="00DB51E6" w:rsidTr="00DB51E6">
        <w:trPr>
          <w:trHeight w:hRule="exact" w:val="442"/>
        </w:trPr>
        <w:tc>
          <w:tcPr>
            <w:tcW w:w="490"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i w:val="0"/>
                <w:color w:val="auto"/>
              </w:rPr>
              <w:t>3</w:t>
            </w:r>
          </w:p>
        </w:tc>
        <w:tc>
          <w:tcPr>
            <w:tcW w:w="2856" w:type="dxa"/>
            <w:tcBorders>
              <w:top w:val="single" w:sz="4" w:space="0" w:color="auto"/>
              <w:left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i w:val="0"/>
                <w:color w:val="auto"/>
              </w:rPr>
              <w:t>Художественная</w:t>
            </w:r>
          </w:p>
        </w:tc>
        <w:tc>
          <w:tcPr>
            <w:tcW w:w="2976" w:type="dxa"/>
            <w:tcBorders>
              <w:top w:val="single" w:sz="4" w:space="0" w:color="auto"/>
              <w:left w:val="single" w:sz="4" w:space="0" w:color="auto"/>
            </w:tcBorders>
            <w:shd w:val="clear" w:color="auto" w:fill="FFFFFF"/>
            <w:vAlign w:val="center"/>
          </w:tcPr>
          <w:p w:rsidR="00DB51E6" w:rsidRPr="00DB04FC" w:rsidRDefault="006D61B8" w:rsidP="00DB51E6">
            <w:pPr>
              <w:pStyle w:val="22"/>
              <w:shd w:val="clear" w:color="auto" w:fill="auto"/>
              <w:spacing w:line="240" w:lineRule="exact"/>
              <w:jc w:val="center"/>
              <w:rPr>
                <w:i w:val="0"/>
                <w:color w:val="auto"/>
              </w:rPr>
            </w:pPr>
            <w:r w:rsidRPr="00DB04FC">
              <w:rPr>
                <w:i w:val="0"/>
                <w:color w:val="auto"/>
              </w:rPr>
              <w:t>2258</w:t>
            </w:r>
          </w:p>
        </w:tc>
        <w:tc>
          <w:tcPr>
            <w:tcW w:w="3322" w:type="dxa"/>
            <w:tcBorders>
              <w:top w:val="single" w:sz="4" w:space="0" w:color="auto"/>
              <w:left w:val="single" w:sz="4" w:space="0" w:color="auto"/>
              <w:right w:val="single" w:sz="4" w:space="0" w:color="auto"/>
            </w:tcBorders>
            <w:shd w:val="clear" w:color="auto" w:fill="FFFFFF"/>
            <w:vAlign w:val="center"/>
          </w:tcPr>
          <w:p w:rsidR="00DB51E6" w:rsidRPr="00DB04FC" w:rsidRDefault="006D61B8" w:rsidP="00DB51E6">
            <w:pPr>
              <w:pStyle w:val="22"/>
              <w:shd w:val="clear" w:color="auto" w:fill="auto"/>
              <w:spacing w:line="240" w:lineRule="exact"/>
              <w:jc w:val="center"/>
              <w:rPr>
                <w:i w:val="0"/>
                <w:color w:val="auto"/>
              </w:rPr>
            </w:pPr>
            <w:r w:rsidRPr="00DB04FC">
              <w:rPr>
                <w:i w:val="0"/>
                <w:color w:val="auto"/>
              </w:rPr>
              <w:t>2258</w:t>
            </w:r>
          </w:p>
        </w:tc>
      </w:tr>
      <w:tr w:rsidR="00DB51E6" w:rsidRPr="00DB51E6" w:rsidTr="00DB51E6">
        <w:trPr>
          <w:trHeight w:hRule="exact" w:val="451"/>
        </w:trPr>
        <w:tc>
          <w:tcPr>
            <w:tcW w:w="490" w:type="dxa"/>
            <w:tcBorders>
              <w:top w:val="single" w:sz="4" w:space="0" w:color="auto"/>
              <w:left w:val="single" w:sz="4" w:space="0" w:color="auto"/>
              <w:bottom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i w:val="0"/>
                <w:color w:val="auto"/>
              </w:rPr>
              <w:t>4</w:t>
            </w:r>
          </w:p>
        </w:tc>
        <w:tc>
          <w:tcPr>
            <w:tcW w:w="2856" w:type="dxa"/>
            <w:tcBorders>
              <w:top w:val="single" w:sz="4" w:space="0" w:color="auto"/>
              <w:left w:val="single" w:sz="4" w:space="0" w:color="auto"/>
              <w:bottom w:val="single" w:sz="4" w:space="0" w:color="auto"/>
            </w:tcBorders>
            <w:shd w:val="clear" w:color="auto" w:fill="FFFFFF"/>
            <w:vAlign w:val="center"/>
          </w:tcPr>
          <w:p w:rsidR="00DB51E6" w:rsidRPr="00DB04FC" w:rsidRDefault="00DB51E6" w:rsidP="00DB51E6">
            <w:pPr>
              <w:pStyle w:val="22"/>
              <w:shd w:val="clear" w:color="auto" w:fill="auto"/>
              <w:spacing w:line="240" w:lineRule="exact"/>
              <w:jc w:val="left"/>
              <w:rPr>
                <w:i w:val="0"/>
                <w:color w:val="auto"/>
              </w:rPr>
            </w:pPr>
            <w:r w:rsidRPr="00DB04FC">
              <w:rPr>
                <w:i w:val="0"/>
                <w:color w:val="auto"/>
              </w:rPr>
              <w:t>Справочная</w:t>
            </w:r>
          </w:p>
        </w:tc>
        <w:tc>
          <w:tcPr>
            <w:tcW w:w="2976" w:type="dxa"/>
            <w:tcBorders>
              <w:top w:val="single" w:sz="4" w:space="0" w:color="auto"/>
              <w:left w:val="single" w:sz="4" w:space="0" w:color="auto"/>
              <w:bottom w:val="single" w:sz="4" w:space="0" w:color="auto"/>
            </w:tcBorders>
            <w:shd w:val="clear" w:color="auto" w:fill="FFFFFF"/>
            <w:vAlign w:val="center"/>
          </w:tcPr>
          <w:p w:rsidR="00DB51E6" w:rsidRPr="00DB04FC" w:rsidRDefault="00DB51E6" w:rsidP="00DB51E6">
            <w:pPr>
              <w:pStyle w:val="22"/>
              <w:shd w:val="clear" w:color="auto" w:fill="auto"/>
              <w:spacing w:line="240" w:lineRule="exact"/>
              <w:jc w:val="center"/>
              <w:rPr>
                <w:i w:val="0"/>
                <w:color w:val="auto"/>
              </w:rPr>
            </w:pPr>
            <w:r w:rsidRPr="00DB04FC">
              <w:rPr>
                <w:i w:val="0"/>
                <w:color w:val="auto"/>
              </w:rPr>
              <w:t>193</w:t>
            </w:r>
          </w:p>
        </w:tc>
        <w:tc>
          <w:tcPr>
            <w:tcW w:w="3322" w:type="dxa"/>
            <w:tcBorders>
              <w:top w:val="single" w:sz="4" w:space="0" w:color="auto"/>
              <w:left w:val="single" w:sz="4" w:space="0" w:color="auto"/>
              <w:bottom w:val="single" w:sz="4" w:space="0" w:color="auto"/>
              <w:right w:val="single" w:sz="4" w:space="0" w:color="auto"/>
            </w:tcBorders>
            <w:shd w:val="clear" w:color="auto" w:fill="FFFFFF"/>
            <w:vAlign w:val="center"/>
          </w:tcPr>
          <w:p w:rsidR="00DB51E6" w:rsidRPr="00DB04FC" w:rsidRDefault="001A5559" w:rsidP="00DB51E6">
            <w:pPr>
              <w:pStyle w:val="22"/>
              <w:shd w:val="clear" w:color="auto" w:fill="auto"/>
              <w:spacing w:line="240" w:lineRule="exact"/>
              <w:jc w:val="center"/>
              <w:rPr>
                <w:i w:val="0"/>
                <w:color w:val="auto"/>
              </w:rPr>
            </w:pPr>
            <w:r w:rsidRPr="00DB04FC">
              <w:rPr>
                <w:i w:val="0"/>
                <w:color w:val="auto"/>
              </w:rPr>
              <w:t>150</w:t>
            </w:r>
          </w:p>
        </w:tc>
      </w:tr>
    </w:tbl>
    <w:p w:rsidR="00795492" w:rsidRPr="000E1EC8" w:rsidRDefault="00795492" w:rsidP="00760012">
      <w:pPr>
        <w:pStyle w:val="7"/>
        <w:shd w:val="clear" w:color="auto" w:fill="auto"/>
        <w:spacing w:after="0" w:line="276" w:lineRule="auto"/>
        <w:ind w:left="1000" w:right="300" w:firstLine="0"/>
        <w:jc w:val="both"/>
        <w:rPr>
          <w:color w:val="C00000"/>
          <w:sz w:val="24"/>
          <w:szCs w:val="24"/>
        </w:rPr>
      </w:pPr>
    </w:p>
    <w:p w:rsidR="00C56614" w:rsidRDefault="00C56614" w:rsidP="00760012">
      <w:pPr>
        <w:pStyle w:val="7"/>
        <w:shd w:val="clear" w:color="auto" w:fill="auto"/>
        <w:spacing w:after="0" w:line="276" w:lineRule="auto"/>
        <w:ind w:right="300" w:firstLine="0"/>
        <w:jc w:val="both"/>
        <w:rPr>
          <w:color w:val="C00000"/>
          <w:sz w:val="24"/>
          <w:szCs w:val="24"/>
        </w:rPr>
      </w:pPr>
    </w:p>
    <w:p w:rsidR="00DB51E6" w:rsidRDefault="00DB51E6" w:rsidP="00760012">
      <w:pPr>
        <w:pStyle w:val="7"/>
        <w:shd w:val="clear" w:color="auto" w:fill="auto"/>
        <w:spacing w:after="0" w:line="276" w:lineRule="auto"/>
        <w:ind w:right="300" w:firstLine="0"/>
        <w:jc w:val="both"/>
        <w:rPr>
          <w:color w:val="C00000"/>
          <w:sz w:val="24"/>
          <w:szCs w:val="24"/>
        </w:rPr>
      </w:pPr>
    </w:p>
    <w:p w:rsidR="00DB51E6" w:rsidRDefault="00DB51E6" w:rsidP="00760012">
      <w:pPr>
        <w:pStyle w:val="7"/>
        <w:shd w:val="clear" w:color="auto" w:fill="auto"/>
        <w:spacing w:after="0" w:line="276" w:lineRule="auto"/>
        <w:ind w:right="300" w:firstLine="0"/>
        <w:jc w:val="both"/>
        <w:rPr>
          <w:color w:val="C00000"/>
          <w:sz w:val="24"/>
          <w:szCs w:val="24"/>
        </w:rPr>
      </w:pPr>
    </w:p>
    <w:p w:rsidR="00DB51E6" w:rsidRPr="000E1EC8" w:rsidRDefault="00DB51E6" w:rsidP="00760012">
      <w:pPr>
        <w:pStyle w:val="7"/>
        <w:shd w:val="clear" w:color="auto" w:fill="auto"/>
        <w:spacing w:after="0" w:line="276" w:lineRule="auto"/>
        <w:ind w:right="300" w:firstLine="0"/>
        <w:jc w:val="both"/>
        <w:rPr>
          <w:color w:val="C00000"/>
          <w:sz w:val="24"/>
          <w:szCs w:val="24"/>
        </w:rPr>
      </w:pPr>
    </w:p>
    <w:p w:rsidR="00DB51E6" w:rsidRDefault="00DB51E6" w:rsidP="00FD0CA1">
      <w:pPr>
        <w:pStyle w:val="7"/>
        <w:shd w:val="clear" w:color="auto" w:fill="auto"/>
        <w:tabs>
          <w:tab w:val="left" w:pos="1134"/>
        </w:tabs>
        <w:spacing w:after="0" w:line="276" w:lineRule="auto"/>
        <w:ind w:left="720" w:right="300" w:firstLine="0"/>
        <w:jc w:val="center"/>
        <w:rPr>
          <w:b/>
          <w:color w:val="auto"/>
          <w:sz w:val="24"/>
          <w:szCs w:val="24"/>
        </w:rPr>
      </w:pPr>
    </w:p>
    <w:p w:rsidR="00DB51E6" w:rsidRDefault="00DB51E6" w:rsidP="00FD0CA1">
      <w:pPr>
        <w:pStyle w:val="7"/>
        <w:shd w:val="clear" w:color="auto" w:fill="auto"/>
        <w:tabs>
          <w:tab w:val="left" w:pos="1134"/>
        </w:tabs>
        <w:spacing w:after="0" w:line="276" w:lineRule="auto"/>
        <w:ind w:left="720" w:right="300" w:firstLine="0"/>
        <w:jc w:val="center"/>
        <w:rPr>
          <w:b/>
          <w:color w:val="auto"/>
          <w:sz w:val="24"/>
          <w:szCs w:val="24"/>
        </w:rPr>
      </w:pPr>
    </w:p>
    <w:p w:rsidR="00DB51E6" w:rsidRDefault="00DB51E6">
      <w:pPr>
        <w:rPr>
          <w:rFonts w:ascii="Times New Roman" w:eastAsia="Times New Roman" w:hAnsi="Times New Roman" w:cs="Times New Roman"/>
          <w:b/>
          <w:color w:val="auto"/>
        </w:rPr>
      </w:pPr>
      <w:r>
        <w:rPr>
          <w:b/>
          <w:color w:val="auto"/>
        </w:rPr>
        <w:br w:type="page"/>
      </w:r>
      <w:bookmarkStart w:id="4" w:name="_GoBack"/>
      <w:bookmarkEnd w:id="4"/>
    </w:p>
    <w:p w:rsidR="00795492" w:rsidRPr="00760012" w:rsidRDefault="00C56614" w:rsidP="00FD0CA1">
      <w:pPr>
        <w:pStyle w:val="7"/>
        <w:shd w:val="clear" w:color="auto" w:fill="auto"/>
        <w:tabs>
          <w:tab w:val="left" w:pos="1134"/>
        </w:tabs>
        <w:spacing w:after="0" w:line="276" w:lineRule="auto"/>
        <w:ind w:left="720" w:right="300" w:firstLine="0"/>
        <w:jc w:val="center"/>
        <w:rPr>
          <w:b/>
          <w:color w:val="auto"/>
          <w:sz w:val="24"/>
          <w:szCs w:val="24"/>
        </w:rPr>
      </w:pPr>
      <w:r w:rsidRPr="00760012">
        <w:rPr>
          <w:b/>
          <w:color w:val="auto"/>
          <w:sz w:val="24"/>
          <w:szCs w:val="24"/>
        </w:rPr>
        <w:lastRenderedPageBreak/>
        <w:t>9.</w:t>
      </w:r>
      <w:r w:rsidR="004B3157" w:rsidRPr="00760012">
        <w:rPr>
          <w:b/>
          <w:color w:val="auto"/>
          <w:sz w:val="24"/>
          <w:szCs w:val="24"/>
        </w:rPr>
        <w:t>Материально-техническая база</w:t>
      </w:r>
    </w:p>
    <w:p w:rsidR="004B3157" w:rsidRPr="00760012" w:rsidRDefault="004B3157" w:rsidP="00760012">
      <w:pPr>
        <w:spacing w:line="276" w:lineRule="auto"/>
        <w:ind w:left="20" w:right="20" w:firstLine="840"/>
        <w:jc w:val="both"/>
        <w:rPr>
          <w:rFonts w:ascii="Times New Roman" w:hAnsi="Times New Roman" w:cs="Times New Roman"/>
          <w:b/>
          <w:color w:val="auto"/>
        </w:rPr>
      </w:pPr>
      <w:r w:rsidRPr="00760012">
        <w:rPr>
          <w:rFonts w:ascii="Times New Roman" w:hAnsi="Times New Roman" w:cs="Times New Roman"/>
          <w:color w:val="auto"/>
        </w:rPr>
        <w:t>МКОУ «СОШ №</w:t>
      </w:r>
      <w:r w:rsidR="00656A74">
        <w:rPr>
          <w:rFonts w:ascii="Times New Roman" w:hAnsi="Times New Roman" w:cs="Times New Roman"/>
          <w:color w:val="auto"/>
        </w:rPr>
        <w:t>5</w:t>
      </w:r>
      <w:r w:rsidRPr="00760012">
        <w:rPr>
          <w:rFonts w:ascii="Times New Roman" w:hAnsi="Times New Roman" w:cs="Times New Roman"/>
          <w:color w:val="auto"/>
        </w:rPr>
        <w:t xml:space="preserve"> </w:t>
      </w:r>
      <w:r w:rsidR="00656A74" w:rsidRPr="00760012">
        <w:rPr>
          <w:rFonts w:ascii="Times New Roman" w:hAnsi="Times New Roman" w:cs="Times New Roman"/>
          <w:color w:val="auto"/>
        </w:rPr>
        <w:t xml:space="preserve">г. Баксана </w:t>
      </w:r>
      <w:r w:rsidR="00656A74">
        <w:rPr>
          <w:rFonts w:ascii="Times New Roman" w:hAnsi="Times New Roman" w:cs="Times New Roman"/>
          <w:color w:val="auto"/>
        </w:rPr>
        <w:t xml:space="preserve">им. </w:t>
      </w:r>
      <w:proofErr w:type="spellStart"/>
      <w:r w:rsidR="00656A74">
        <w:rPr>
          <w:rFonts w:ascii="Times New Roman" w:hAnsi="Times New Roman" w:cs="Times New Roman"/>
          <w:color w:val="auto"/>
        </w:rPr>
        <w:t>Н.И.Нагоева</w:t>
      </w:r>
      <w:proofErr w:type="spellEnd"/>
      <w:r w:rsidR="00656A74">
        <w:rPr>
          <w:rFonts w:ascii="Times New Roman" w:hAnsi="Times New Roman" w:cs="Times New Roman"/>
          <w:color w:val="auto"/>
        </w:rPr>
        <w:t xml:space="preserve"> </w:t>
      </w:r>
      <w:r w:rsidRPr="00760012">
        <w:rPr>
          <w:rFonts w:ascii="Times New Roman" w:hAnsi="Times New Roman" w:cs="Times New Roman"/>
          <w:color w:val="auto"/>
        </w:rPr>
        <w:t xml:space="preserve">» </w:t>
      </w:r>
      <w:proofErr w:type="gramStart"/>
      <w:r w:rsidRPr="00760012">
        <w:rPr>
          <w:rFonts w:ascii="Times New Roman" w:hAnsi="Times New Roman" w:cs="Times New Roman"/>
          <w:color w:val="auto"/>
        </w:rPr>
        <w:t>расположена</w:t>
      </w:r>
      <w:proofErr w:type="gramEnd"/>
      <w:r w:rsidRPr="00760012">
        <w:rPr>
          <w:rFonts w:ascii="Times New Roman" w:hAnsi="Times New Roman" w:cs="Times New Roman"/>
          <w:color w:val="auto"/>
        </w:rPr>
        <w:t xml:space="preserve"> в</w:t>
      </w:r>
      <w:r w:rsidR="00656A74">
        <w:rPr>
          <w:rFonts w:ascii="Times New Roman" w:hAnsi="Times New Roman" w:cs="Times New Roman"/>
          <w:color w:val="auto"/>
        </w:rPr>
        <w:t xml:space="preserve"> трехэтажном типовом здании 1959 </w:t>
      </w:r>
      <w:r w:rsidRPr="00760012">
        <w:rPr>
          <w:rFonts w:ascii="Times New Roman" w:hAnsi="Times New Roman" w:cs="Times New Roman"/>
          <w:color w:val="auto"/>
        </w:rPr>
        <w:t xml:space="preserve">г. постройки. Имеется централизованное отопление, канализация, горячее и холодное водоснабжение. </w:t>
      </w:r>
    </w:p>
    <w:p w:rsidR="004B3157" w:rsidRPr="00760012" w:rsidRDefault="004B3157" w:rsidP="00760012">
      <w:pPr>
        <w:spacing w:line="276" w:lineRule="auto"/>
        <w:ind w:firstLine="708"/>
        <w:jc w:val="both"/>
        <w:rPr>
          <w:rFonts w:ascii="Times New Roman" w:hAnsi="Times New Roman" w:cs="Times New Roman"/>
          <w:color w:val="auto"/>
        </w:rPr>
      </w:pPr>
      <w:r w:rsidRPr="00760012">
        <w:rPr>
          <w:rFonts w:ascii="Times New Roman" w:hAnsi="Times New Roman" w:cs="Times New Roman"/>
          <w:color w:val="auto"/>
        </w:rPr>
        <w:t xml:space="preserve">Материально-техническая база способствует качественной организации педагогического процесса. </w:t>
      </w:r>
      <w:r w:rsidR="00073A50" w:rsidRPr="00760012">
        <w:rPr>
          <w:rFonts w:ascii="Times New Roman" w:hAnsi="Times New Roman" w:cs="Times New Roman"/>
          <w:color w:val="auto"/>
        </w:rPr>
        <w:t>Территория</w:t>
      </w:r>
      <w:r w:rsidR="001E5231">
        <w:rPr>
          <w:rFonts w:ascii="Times New Roman" w:hAnsi="Times New Roman" w:cs="Times New Roman"/>
          <w:color w:val="auto"/>
        </w:rPr>
        <w:t xml:space="preserve"> школы огорожена со всех сторон.</w:t>
      </w:r>
      <w:r w:rsidR="00073A50" w:rsidRPr="00760012">
        <w:rPr>
          <w:rFonts w:ascii="Times New Roman" w:hAnsi="Times New Roman" w:cs="Times New Roman"/>
          <w:color w:val="auto"/>
        </w:rPr>
        <w:t xml:space="preserve"> Ш</w:t>
      </w:r>
      <w:r w:rsidRPr="00760012">
        <w:rPr>
          <w:rFonts w:ascii="Times New Roman" w:hAnsi="Times New Roman" w:cs="Times New Roman"/>
          <w:color w:val="auto"/>
        </w:rPr>
        <w:t>кола распола</w:t>
      </w:r>
      <w:r w:rsidR="00656A74">
        <w:rPr>
          <w:rFonts w:ascii="Times New Roman" w:hAnsi="Times New Roman" w:cs="Times New Roman"/>
          <w:color w:val="auto"/>
        </w:rPr>
        <w:t xml:space="preserve">гается в одном здании </w:t>
      </w:r>
      <w:r w:rsidR="00DB51E6">
        <w:rPr>
          <w:rFonts w:ascii="Times New Roman" w:hAnsi="Times New Roman" w:cs="Times New Roman"/>
          <w:color w:val="auto"/>
        </w:rPr>
        <w:t xml:space="preserve">и имеет 20  учебных кабинетов, </w:t>
      </w:r>
      <w:r w:rsidR="00656A74">
        <w:rPr>
          <w:rFonts w:ascii="Times New Roman" w:hAnsi="Times New Roman" w:cs="Times New Roman"/>
          <w:color w:val="auto"/>
        </w:rPr>
        <w:t xml:space="preserve"> 12</w:t>
      </w:r>
      <w:r w:rsidR="001E5231">
        <w:rPr>
          <w:rFonts w:ascii="Times New Roman" w:hAnsi="Times New Roman" w:cs="Times New Roman"/>
          <w:color w:val="auto"/>
        </w:rPr>
        <w:t xml:space="preserve"> </w:t>
      </w:r>
      <w:r w:rsidRPr="00760012">
        <w:rPr>
          <w:rFonts w:ascii="Times New Roman" w:hAnsi="Times New Roman" w:cs="Times New Roman"/>
          <w:color w:val="auto"/>
        </w:rPr>
        <w:t>помещений для дошкольных групп, из них:</w:t>
      </w:r>
    </w:p>
    <w:p w:rsidR="004B3157" w:rsidRPr="00760012" w:rsidRDefault="00073A50"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д</w:t>
      </w:r>
      <w:r w:rsidR="00656A74">
        <w:rPr>
          <w:rFonts w:ascii="Times New Roman" w:hAnsi="Times New Roman" w:cs="Times New Roman"/>
          <w:color w:val="auto"/>
        </w:rPr>
        <w:t>ошкольных групп- 12</w:t>
      </w:r>
      <w:r w:rsidR="004B3157" w:rsidRPr="00760012">
        <w:rPr>
          <w:rFonts w:ascii="Times New Roman" w:hAnsi="Times New Roman" w:cs="Times New Roman"/>
          <w:color w:val="auto"/>
        </w:rPr>
        <w:t>;</w:t>
      </w:r>
    </w:p>
    <w:p w:rsidR="004B3157" w:rsidRPr="00760012" w:rsidRDefault="00073A50"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н</w:t>
      </w:r>
      <w:r w:rsidR="004B3157" w:rsidRPr="00760012">
        <w:rPr>
          <w:rFonts w:ascii="Times New Roman" w:hAnsi="Times New Roman" w:cs="Times New Roman"/>
          <w:color w:val="auto"/>
        </w:rPr>
        <w:t xml:space="preserve">ачальных классов – </w:t>
      </w:r>
      <w:r w:rsidR="00656A74">
        <w:rPr>
          <w:rFonts w:ascii="Times New Roman" w:hAnsi="Times New Roman" w:cs="Times New Roman"/>
          <w:color w:val="auto"/>
        </w:rPr>
        <w:t>8</w:t>
      </w:r>
      <w:r w:rsidR="004B3157" w:rsidRPr="00760012">
        <w:rPr>
          <w:rFonts w:ascii="Times New Roman" w:hAnsi="Times New Roman" w:cs="Times New Roman"/>
          <w:color w:val="auto"/>
        </w:rPr>
        <w:t>;</w:t>
      </w:r>
    </w:p>
    <w:p w:rsidR="004B3157" w:rsidRPr="00760012" w:rsidRDefault="00656A74"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Pr>
          <w:rFonts w:ascii="Times New Roman" w:hAnsi="Times New Roman" w:cs="Times New Roman"/>
          <w:color w:val="auto"/>
        </w:rPr>
        <w:t>русского языка и литературы – 1</w:t>
      </w:r>
      <w:r w:rsidR="004B3157" w:rsidRPr="00760012">
        <w:rPr>
          <w:rFonts w:ascii="Times New Roman" w:hAnsi="Times New Roman" w:cs="Times New Roman"/>
          <w:color w:val="auto"/>
        </w:rPr>
        <w:t>;</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каба</w:t>
      </w:r>
      <w:r w:rsidR="00DB51E6">
        <w:rPr>
          <w:rFonts w:ascii="Times New Roman" w:hAnsi="Times New Roman" w:cs="Times New Roman"/>
          <w:color w:val="auto"/>
        </w:rPr>
        <w:t>рдинского языка и литературы – 1</w:t>
      </w:r>
      <w:r w:rsidRPr="00760012">
        <w:rPr>
          <w:rFonts w:ascii="Times New Roman" w:hAnsi="Times New Roman" w:cs="Times New Roman"/>
          <w:color w:val="auto"/>
        </w:rPr>
        <w:t>;</w:t>
      </w:r>
    </w:p>
    <w:p w:rsidR="004B3157" w:rsidRPr="00760012" w:rsidRDefault="00656A74"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Pr>
          <w:rFonts w:ascii="Times New Roman" w:hAnsi="Times New Roman" w:cs="Times New Roman"/>
          <w:color w:val="auto"/>
        </w:rPr>
        <w:t>иностранного языка – 1</w:t>
      </w:r>
      <w:r w:rsidR="004B3157" w:rsidRPr="00760012">
        <w:rPr>
          <w:rFonts w:ascii="Times New Roman" w:hAnsi="Times New Roman" w:cs="Times New Roman"/>
          <w:color w:val="auto"/>
        </w:rPr>
        <w:t>;</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информатики и ИКТ –1;</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биологии – 1;</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химии - 1;</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математики - 2;</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физики – 1;</w:t>
      </w:r>
    </w:p>
    <w:p w:rsidR="004B3157" w:rsidRPr="00760012" w:rsidRDefault="00656A74"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Pr>
          <w:rFonts w:ascii="Times New Roman" w:hAnsi="Times New Roman" w:cs="Times New Roman"/>
          <w:color w:val="auto"/>
        </w:rPr>
        <w:t>географии – 1</w:t>
      </w:r>
      <w:r w:rsidR="004B3157" w:rsidRPr="00760012">
        <w:rPr>
          <w:rFonts w:ascii="Times New Roman" w:hAnsi="Times New Roman" w:cs="Times New Roman"/>
          <w:color w:val="auto"/>
        </w:rPr>
        <w:t>;</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истории –1;</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обществознания – 1;</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ОБЖ - 1</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музыки – 1;</w:t>
      </w:r>
    </w:p>
    <w:p w:rsidR="004B3157" w:rsidRPr="00760012" w:rsidRDefault="004B3157" w:rsidP="002073F6">
      <w:pPr>
        <w:widowControl/>
        <w:numPr>
          <w:ilvl w:val="0"/>
          <w:numId w:val="7"/>
        </w:numPr>
        <w:suppressAutoHyphens/>
        <w:autoSpaceDN w:val="0"/>
        <w:spacing w:line="276" w:lineRule="auto"/>
        <w:ind w:firstLine="360"/>
        <w:jc w:val="both"/>
        <w:rPr>
          <w:rFonts w:ascii="Times New Roman" w:hAnsi="Times New Roman" w:cs="Times New Roman"/>
          <w:color w:val="auto"/>
        </w:rPr>
      </w:pPr>
      <w:r w:rsidRPr="00760012">
        <w:rPr>
          <w:rFonts w:ascii="Times New Roman" w:hAnsi="Times New Roman" w:cs="Times New Roman"/>
          <w:color w:val="auto"/>
        </w:rPr>
        <w:t>технологии и ИЗО – 1;</w:t>
      </w:r>
    </w:p>
    <w:p w:rsidR="004B3157" w:rsidRPr="00760012" w:rsidRDefault="004B3157" w:rsidP="00760012">
      <w:pPr>
        <w:spacing w:line="276" w:lineRule="auto"/>
        <w:ind w:firstLine="708"/>
        <w:jc w:val="both"/>
        <w:rPr>
          <w:rFonts w:ascii="Times New Roman" w:hAnsi="Times New Roman" w:cs="Times New Roman"/>
          <w:color w:val="auto"/>
        </w:rPr>
      </w:pPr>
      <w:r w:rsidRPr="00760012">
        <w:rPr>
          <w:rFonts w:ascii="Times New Roman" w:hAnsi="Times New Roman" w:cs="Times New Roman"/>
          <w:color w:val="auto"/>
        </w:rPr>
        <w:t xml:space="preserve">Кроме того, в школе </w:t>
      </w:r>
      <w:r w:rsidR="00656A74">
        <w:rPr>
          <w:rFonts w:ascii="Times New Roman" w:hAnsi="Times New Roman" w:cs="Times New Roman"/>
          <w:color w:val="auto"/>
        </w:rPr>
        <w:t>действуют спортивная площадка, 1 спортзал</w:t>
      </w:r>
      <w:r w:rsidRPr="00760012">
        <w:rPr>
          <w:rFonts w:ascii="Times New Roman" w:hAnsi="Times New Roman" w:cs="Times New Roman"/>
          <w:color w:val="auto"/>
        </w:rPr>
        <w:t xml:space="preserve">, </w:t>
      </w:r>
      <w:r w:rsidR="00656A74">
        <w:rPr>
          <w:rFonts w:ascii="Times New Roman" w:hAnsi="Times New Roman" w:cs="Times New Roman"/>
          <w:color w:val="auto"/>
        </w:rPr>
        <w:t>1 актовый зал</w:t>
      </w:r>
      <w:r w:rsidRPr="00760012">
        <w:rPr>
          <w:rFonts w:ascii="Times New Roman" w:hAnsi="Times New Roman" w:cs="Times New Roman"/>
          <w:color w:val="auto"/>
        </w:rPr>
        <w:t xml:space="preserve">, </w:t>
      </w:r>
      <w:r w:rsidR="00656A74">
        <w:rPr>
          <w:rFonts w:ascii="Times New Roman" w:hAnsi="Times New Roman" w:cs="Times New Roman"/>
          <w:color w:val="auto"/>
        </w:rPr>
        <w:t>библиотека, столовая на 100</w:t>
      </w:r>
      <w:r w:rsidRPr="00760012">
        <w:rPr>
          <w:rFonts w:ascii="Times New Roman" w:hAnsi="Times New Roman" w:cs="Times New Roman"/>
          <w:color w:val="auto"/>
        </w:rPr>
        <w:t xml:space="preserve"> посадочных мест. </w:t>
      </w:r>
    </w:p>
    <w:p w:rsidR="008D3983" w:rsidRDefault="004B3157" w:rsidP="006C611F">
      <w:pPr>
        <w:spacing w:line="276" w:lineRule="auto"/>
        <w:ind w:firstLine="567"/>
        <w:jc w:val="both"/>
        <w:rPr>
          <w:rFonts w:ascii="Times New Roman" w:hAnsi="Times New Roman" w:cs="Times New Roman"/>
          <w:color w:val="auto"/>
          <w:spacing w:val="-1"/>
        </w:rPr>
      </w:pPr>
      <w:r w:rsidRPr="00760012">
        <w:rPr>
          <w:rFonts w:ascii="Times New Roman" w:hAnsi="Times New Roman" w:cs="Times New Roman"/>
          <w:color w:val="auto"/>
        </w:rPr>
        <w:t xml:space="preserve">Школа подключена к сети Интернет, </w:t>
      </w:r>
      <w:r w:rsidRPr="00760012">
        <w:rPr>
          <w:rFonts w:ascii="Times New Roman" w:hAnsi="Times New Roman" w:cs="Times New Roman"/>
          <w:color w:val="auto"/>
          <w:spacing w:val="-1"/>
        </w:rPr>
        <w:t xml:space="preserve">оборудована системой экстренного вызова милиции - кнопкой тревожной сигнализации и </w:t>
      </w:r>
      <w:r w:rsidRPr="00760012">
        <w:rPr>
          <w:rFonts w:ascii="Times New Roman" w:hAnsi="Times New Roman" w:cs="Times New Roman"/>
          <w:color w:val="auto"/>
          <w:spacing w:val="-2"/>
        </w:rPr>
        <w:t xml:space="preserve"> функционирует </w:t>
      </w:r>
      <w:r w:rsidRPr="00760012">
        <w:rPr>
          <w:rFonts w:ascii="Times New Roman" w:hAnsi="Times New Roman" w:cs="Times New Roman"/>
          <w:color w:val="auto"/>
          <w:spacing w:val="-1"/>
        </w:rPr>
        <w:t>система</w:t>
      </w:r>
      <w:r w:rsidRPr="00760012">
        <w:rPr>
          <w:rFonts w:ascii="Times New Roman" w:hAnsi="Times New Roman" w:cs="Times New Roman"/>
          <w:color w:val="auto"/>
          <w:spacing w:val="-2"/>
        </w:rPr>
        <w:t xml:space="preserve"> автоматической </w:t>
      </w:r>
      <w:r w:rsidRPr="00760012">
        <w:rPr>
          <w:rFonts w:ascii="Times New Roman" w:hAnsi="Times New Roman" w:cs="Times New Roman"/>
          <w:color w:val="auto"/>
          <w:spacing w:val="-1"/>
        </w:rPr>
        <w:t xml:space="preserve">пожарной сигнализации, ведется видеонаблюдение.                                                         </w:t>
      </w:r>
      <w:r w:rsidR="006C611F">
        <w:rPr>
          <w:rFonts w:ascii="Times New Roman" w:hAnsi="Times New Roman" w:cs="Times New Roman"/>
          <w:color w:val="auto"/>
          <w:spacing w:val="-1"/>
        </w:rPr>
        <w:t xml:space="preserve">                               </w:t>
      </w:r>
    </w:p>
    <w:p w:rsidR="006C611F" w:rsidRPr="006C611F" w:rsidRDefault="006C611F" w:rsidP="006C611F">
      <w:pPr>
        <w:spacing w:line="276" w:lineRule="auto"/>
        <w:ind w:firstLine="567"/>
        <w:jc w:val="both"/>
        <w:rPr>
          <w:rFonts w:ascii="Times New Roman" w:hAnsi="Times New Roman" w:cs="Times New Roman"/>
          <w:color w:val="auto"/>
          <w:spacing w:val="-1"/>
        </w:rPr>
      </w:pPr>
    </w:p>
    <w:p w:rsidR="004B3157" w:rsidRPr="00FD0CA1" w:rsidRDefault="004B3157" w:rsidP="006C611F">
      <w:pPr>
        <w:spacing w:line="276" w:lineRule="auto"/>
        <w:ind w:firstLine="360"/>
        <w:jc w:val="center"/>
        <w:rPr>
          <w:rFonts w:ascii="Times New Roman" w:hAnsi="Times New Roman" w:cs="Times New Roman"/>
          <w:b/>
          <w:i/>
          <w:color w:val="auto"/>
        </w:rPr>
      </w:pPr>
      <w:r w:rsidRPr="00FD0CA1">
        <w:rPr>
          <w:rFonts w:ascii="Times New Roman" w:hAnsi="Times New Roman" w:cs="Times New Roman"/>
          <w:b/>
          <w:i/>
          <w:color w:val="auto"/>
        </w:rPr>
        <w:t>Технические средства обучения</w:t>
      </w:r>
    </w:p>
    <w:p w:rsidR="004B3157" w:rsidRPr="00760012" w:rsidRDefault="004B3157" w:rsidP="00760012">
      <w:pPr>
        <w:spacing w:line="276" w:lineRule="auto"/>
        <w:ind w:firstLine="360"/>
        <w:jc w:val="both"/>
        <w:rPr>
          <w:rFonts w:ascii="Times New Roman" w:hAnsi="Times New Roman" w:cs="Times New Roman"/>
          <w:b/>
          <w:color w:val="auto"/>
        </w:rPr>
      </w:pPr>
    </w:p>
    <w:tbl>
      <w:tblPr>
        <w:tblW w:w="10915" w:type="dxa"/>
        <w:tblInd w:w="250" w:type="dxa"/>
        <w:tblLayout w:type="fixed"/>
        <w:tblLook w:val="04A0" w:firstRow="1" w:lastRow="0" w:firstColumn="1" w:lastColumn="0" w:noHBand="0" w:noVBand="1"/>
      </w:tblPr>
      <w:tblGrid>
        <w:gridCol w:w="1276"/>
        <w:gridCol w:w="850"/>
        <w:gridCol w:w="1418"/>
        <w:gridCol w:w="1387"/>
        <w:gridCol w:w="1984"/>
        <w:gridCol w:w="2015"/>
        <w:gridCol w:w="1985"/>
      </w:tblGrid>
      <w:tr w:rsidR="00F04965" w:rsidRPr="00511497" w:rsidTr="00DB51E6">
        <w:tc>
          <w:tcPr>
            <w:tcW w:w="1276" w:type="dxa"/>
            <w:tcBorders>
              <w:top w:val="single" w:sz="4" w:space="0" w:color="000000"/>
              <w:left w:val="single" w:sz="4" w:space="0" w:color="000000"/>
              <w:bottom w:val="single" w:sz="4" w:space="0" w:color="000000"/>
              <w:right w:val="nil"/>
            </w:tcBorders>
          </w:tcPr>
          <w:p w:rsidR="00F04965" w:rsidRPr="00511497" w:rsidRDefault="00F04965" w:rsidP="00760012">
            <w:pPr>
              <w:spacing w:line="276" w:lineRule="auto"/>
              <w:jc w:val="both"/>
              <w:rPr>
                <w:rFonts w:ascii="Times New Roman" w:hAnsi="Times New Roman" w:cs="Times New Roman"/>
                <w:color w:val="auto"/>
              </w:rPr>
            </w:pPr>
            <w:proofErr w:type="spellStart"/>
            <w:proofErr w:type="gramStart"/>
            <w:r w:rsidRPr="00511497">
              <w:rPr>
                <w:rFonts w:ascii="Times New Roman" w:hAnsi="Times New Roman" w:cs="Times New Roman"/>
                <w:color w:val="auto"/>
              </w:rPr>
              <w:t>Компью-теры</w:t>
            </w:r>
            <w:proofErr w:type="spellEnd"/>
            <w:proofErr w:type="gramEnd"/>
          </w:p>
        </w:tc>
        <w:tc>
          <w:tcPr>
            <w:tcW w:w="850" w:type="dxa"/>
            <w:tcBorders>
              <w:top w:val="single" w:sz="4" w:space="0" w:color="000000"/>
              <w:left w:val="single" w:sz="4" w:space="0" w:color="000000"/>
              <w:bottom w:val="single" w:sz="4" w:space="0" w:color="000000"/>
              <w:right w:val="nil"/>
            </w:tcBorders>
          </w:tcPr>
          <w:p w:rsidR="00F04965" w:rsidRPr="00511497" w:rsidRDefault="00511497"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 xml:space="preserve"> Принтер-</w:t>
            </w:r>
            <w:proofErr w:type="spellStart"/>
            <w:r w:rsidR="00F04965" w:rsidRPr="00511497">
              <w:rPr>
                <w:rFonts w:ascii="Times New Roman" w:hAnsi="Times New Roman" w:cs="Times New Roman"/>
                <w:color w:val="auto"/>
              </w:rPr>
              <w:t>Ска</w:t>
            </w:r>
            <w:proofErr w:type="spellEnd"/>
            <w:r w:rsidR="00F04965" w:rsidRPr="00511497">
              <w:rPr>
                <w:rFonts w:ascii="Times New Roman" w:hAnsi="Times New Roman" w:cs="Times New Roman"/>
                <w:color w:val="auto"/>
              </w:rPr>
              <w:t>-</w:t>
            </w:r>
            <w:proofErr w:type="spellStart"/>
            <w:r w:rsidR="00F04965" w:rsidRPr="00511497">
              <w:rPr>
                <w:rFonts w:ascii="Times New Roman" w:hAnsi="Times New Roman" w:cs="Times New Roman"/>
                <w:color w:val="auto"/>
              </w:rPr>
              <w:t>неры</w:t>
            </w:r>
            <w:proofErr w:type="spellEnd"/>
          </w:p>
        </w:tc>
        <w:tc>
          <w:tcPr>
            <w:tcW w:w="1418" w:type="dxa"/>
            <w:tcBorders>
              <w:top w:val="single" w:sz="4" w:space="0" w:color="000000"/>
              <w:left w:val="single" w:sz="4" w:space="0" w:color="000000"/>
              <w:bottom w:val="single" w:sz="4" w:space="0" w:color="000000"/>
              <w:right w:val="nil"/>
            </w:tcBorders>
          </w:tcPr>
          <w:p w:rsidR="00F04965" w:rsidRPr="00511497" w:rsidRDefault="00F04965"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Видео-</w:t>
            </w:r>
          </w:p>
          <w:p w:rsidR="00F04965" w:rsidRPr="00511497" w:rsidRDefault="00F04965"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камеры</w:t>
            </w:r>
          </w:p>
        </w:tc>
        <w:tc>
          <w:tcPr>
            <w:tcW w:w="1387" w:type="dxa"/>
            <w:tcBorders>
              <w:top w:val="single" w:sz="4" w:space="0" w:color="000000"/>
              <w:left w:val="single" w:sz="4" w:space="0" w:color="000000"/>
              <w:bottom w:val="single" w:sz="4" w:space="0" w:color="000000"/>
              <w:right w:val="nil"/>
            </w:tcBorders>
          </w:tcPr>
          <w:p w:rsidR="00F04965" w:rsidRPr="00511497" w:rsidRDefault="00F04965" w:rsidP="00760012">
            <w:pPr>
              <w:spacing w:line="276" w:lineRule="auto"/>
              <w:jc w:val="both"/>
              <w:rPr>
                <w:rFonts w:ascii="Times New Roman" w:hAnsi="Times New Roman" w:cs="Times New Roman"/>
                <w:color w:val="auto"/>
              </w:rPr>
            </w:pPr>
            <w:proofErr w:type="gramStart"/>
            <w:r w:rsidRPr="00511497">
              <w:rPr>
                <w:rFonts w:ascii="Times New Roman" w:hAnsi="Times New Roman" w:cs="Times New Roman"/>
                <w:color w:val="auto"/>
              </w:rPr>
              <w:t>Фото-аппараты</w:t>
            </w:r>
            <w:proofErr w:type="gramEnd"/>
          </w:p>
        </w:tc>
        <w:tc>
          <w:tcPr>
            <w:tcW w:w="1984" w:type="dxa"/>
            <w:tcBorders>
              <w:top w:val="single" w:sz="4" w:space="0" w:color="000000"/>
              <w:left w:val="single" w:sz="4" w:space="0" w:color="000000"/>
              <w:bottom w:val="single" w:sz="4" w:space="0" w:color="000000"/>
              <w:right w:val="single" w:sz="4" w:space="0" w:color="auto"/>
            </w:tcBorders>
          </w:tcPr>
          <w:p w:rsidR="00F04965" w:rsidRPr="00511497" w:rsidRDefault="00F04965"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Мульти-</w:t>
            </w:r>
            <w:proofErr w:type="spellStart"/>
            <w:r w:rsidRPr="00511497">
              <w:rPr>
                <w:rFonts w:ascii="Times New Roman" w:hAnsi="Times New Roman" w:cs="Times New Roman"/>
                <w:color w:val="auto"/>
              </w:rPr>
              <w:t>медийные</w:t>
            </w:r>
            <w:proofErr w:type="spellEnd"/>
            <w:r w:rsidRPr="00511497">
              <w:rPr>
                <w:rFonts w:ascii="Times New Roman" w:hAnsi="Times New Roman" w:cs="Times New Roman"/>
                <w:color w:val="auto"/>
              </w:rPr>
              <w:t xml:space="preserve"> проекторы</w:t>
            </w:r>
          </w:p>
        </w:tc>
        <w:tc>
          <w:tcPr>
            <w:tcW w:w="2015" w:type="dxa"/>
            <w:tcBorders>
              <w:top w:val="single" w:sz="4" w:space="0" w:color="000000"/>
              <w:left w:val="single" w:sz="4" w:space="0" w:color="auto"/>
              <w:bottom w:val="single" w:sz="4" w:space="0" w:color="000000"/>
              <w:right w:val="single" w:sz="4" w:space="0" w:color="auto"/>
            </w:tcBorders>
          </w:tcPr>
          <w:p w:rsidR="00F04965" w:rsidRPr="00511497" w:rsidRDefault="00A1337F"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Муз. Центр</w:t>
            </w:r>
          </w:p>
        </w:tc>
        <w:tc>
          <w:tcPr>
            <w:tcW w:w="1985" w:type="dxa"/>
            <w:tcBorders>
              <w:top w:val="single" w:sz="4" w:space="0" w:color="auto"/>
              <w:left w:val="single" w:sz="4" w:space="0" w:color="auto"/>
              <w:bottom w:val="single" w:sz="4" w:space="0" w:color="auto"/>
              <w:right w:val="single" w:sz="4" w:space="0" w:color="auto"/>
            </w:tcBorders>
          </w:tcPr>
          <w:p w:rsidR="00F04965" w:rsidRPr="00511497" w:rsidRDefault="00F04965"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Интерактивные доски</w:t>
            </w:r>
          </w:p>
        </w:tc>
      </w:tr>
      <w:tr w:rsidR="00F04965" w:rsidRPr="00511497" w:rsidTr="00DB51E6">
        <w:tc>
          <w:tcPr>
            <w:tcW w:w="1276" w:type="dxa"/>
            <w:tcBorders>
              <w:top w:val="single" w:sz="4" w:space="0" w:color="000000"/>
              <w:left w:val="single" w:sz="4" w:space="0" w:color="000000"/>
              <w:bottom w:val="single" w:sz="4" w:space="0" w:color="000000"/>
              <w:right w:val="nil"/>
            </w:tcBorders>
          </w:tcPr>
          <w:p w:rsidR="00F04965" w:rsidRPr="00511497" w:rsidRDefault="00593E01" w:rsidP="00760012">
            <w:pPr>
              <w:spacing w:line="276" w:lineRule="auto"/>
              <w:jc w:val="both"/>
              <w:rPr>
                <w:rFonts w:ascii="Times New Roman" w:hAnsi="Times New Roman" w:cs="Times New Roman"/>
                <w:color w:val="auto"/>
              </w:rPr>
            </w:pPr>
            <w:r>
              <w:rPr>
                <w:rFonts w:ascii="Times New Roman" w:hAnsi="Times New Roman" w:cs="Times New Roman"/>
                <w:color w:val="auto"/>
              </w:rPr>
              <w:t>90</w:t>
            </w:r>
          </w:p>
        </w:tc>
        <w:tc>
          <w:tcPr>
            <w:tcW w:w="850" w:type="dxa"/>
            <w:tcBorders>
              <w:top w:val="single" w:sz="4" w:space="0" w:color="000000"/>
              <w:left w:val="single" w:sz="4" w:space="0" w:color="000000"/>
              <w:bottom w:val="single" w:sz="4" w:space="0" w:color="000000"/>
              <w:right w:val="nil"/>
            </w:tcBorders>
          </w:tcPr>
          <w:p w:rsidR="00F04965" w:rsidRPr="00511497" w:rsidRDefault="00593E01" w:rsidP="00760012">
            <w:pPr>
              <w:spacing w:line="276" w:lineRule="auto"/>
              <w:jc w:val="both"/>
              <w:rPr>
                <w:rFonts w:ascii="Times New Roman" w:hAnsi="Times New Roman" w:cs="Times New Roman"/>
                <w:color w:val="auto"/>
              </w:rPr>
            </w:pPr>
            <w:r>
              <w:rPr>
                <w:rFonts w:ascii="Times New Roman" w:hAnsi="Times New Roman" w:cs="Times New Roman"/>
                <w:color w:val="auto"/>
              </w:rPr>
              <w:t>15</w:t>
            </w:r>
          </w:p>
        </w:tc>
        <w:tc>
          <w:tcPr>
            <w:tcW w:w="1418" w:type="dxa"/>
            <w:tcBorders>
              <w:top w:val="single" w:sz="4" w:space="0" w:color="000000"/>
              <w:left w:val="single" w:sz="4" w:space="0" w:color="000000"/>
              <w:bottom w:val="single" w:sz="4" w:space="0" w:color="000000"/>
              <w:right w:val="nil"/>
            </w:tcBorders>
          </w:tcPr>
          <w:p w:rsidR="00F04965" w:rsidRPr="00511497" w:rsidRDefault="00F04965"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w:t>
            </w:r>
          </w:p>
        </w:tc>
        <w:tc>
          <w:tcPr>
            <w:tcW w:w="1387" w:type="dxa"/>
            <w:tcBorders>
              <w:top w:val="single" w:sz="4" w:space="0" w:color="000000"/>
              <w:left w:val="single" w:sz="4" w:space="0" w:color="000000"/>
              <w:bottom w:val="single" w:sz="4" w:space="0" w:color="000000"/>
              <w:right w:val="nil"/>
            </w:tcBorders>
          </w:tcPr>
          <w:p w:rsidR="00F04965" w:rsidRPr="00511497" w:rsidRDefault="00F04965"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w:t>
            </w:r>
          </w:p>
        </w:tc>
        <w:tc>
          <w:tcPr>
            <w:tcW w:w="1984" w:type="dxa"/>
            <w:tcBorders>
              <w:top w:val="single" w:sz="4" w:space="0" w:color="000000"/>
              <w:left w:val="single" w:sz="4" w:space="0" w:color="000000"/>
              <w:bottom w:val="single" w:sz="4" w:space="0" w:color="000000"/>
              <w:right w:val="single" w:sz="4" w:space="0" w:color="auto"/>
            </w:tcBorders>
          </w:tcPr>
          <w:p w:rsidR="00F04965" w:rsidRPr="00511497" w:rsidRDefault="00593E01" w:rsidP="00760012">
            <w:pPr>
              <w:spacing w:line="276" w:lineRule="auto"/>
              <w:jc w:val="both"/>
              <w:rPr>
                <w:rFonts w:ascii="Times New Roman" w:hAnsi="Times New Roman" w:cs="Times New Roman"/>
                <w:color w:val="auto"/>
              </w:rPr>
            </w:pPr>
            <w:r>
              <w:rPr>
                <w:rFonts w:ascii="Times New Roman" w:hAnsi="Times New Roman" w:cs="Times New Roman"/>
                <w:color w:val="auto"/>
              </w:rPr>
              <w:t>16</w:t>
            </w:r>
          </w:p>
        </w:tc>
        <w:tc>
          <w:tcPr>
            <w:tcW w:w="2015" w:type="dxa"/>
            <w:tcBorders>
              <w:top w:val="single" w:sz="4" w:space="0" w:color="000000"/>
              <w:left w:val="single" w:sz="4" w:space="0" w:color="auto"/>
              <w:bottom w:val="single" w:sz="4" w:space="0" w:color="000000"/>
              <w:right w:val="single" w:sz="4" w:space="0" w:color="auto"/>
            </w:tcBorders>
          </w:tcPr>
          <w:p w:rsidR="00F04965" w:rsidRPr="00511497" w:rsidRDefault="00F04965" w:rsidP="00760012">
            <w:pPr>
              <w:spacing w:line="276" w:lineRule="auto"/>
              <w:jc w:val="both"/>
              <w:rPr>
                <w:rFonts w:ascii="Times New Roman" w:hAnsi="Times New Roman" w:cs="Times New Roman"/>
                <w:color w:val="auto"/>
              </w:rPr>
            </w:pPr>
            <w:r w:rsidRPr="00511497">
              <w:rPr>
                <w:rFonts w:ascii="Times New Roman" w:hAnsi="Times New Roman" w:cs="Times New Roman"/>
                <w:color w:val="auto"/>
              </w:rPr>
              <w:t>1</w:t>
            </w:r>
          </w:p>
        </w:tc>
        <w:tc>
          <w:tcPr>
            <w:tcW w:w="1985" w:type="dxa"/>
            <w:tcBorders>
              <w:top w:val="single" w:sz="4" w:space="0" w:color="auto"/>
              <w:left w:val="single" w:sz="4" w:space="0" w:color="auto"/>
              <w:bottom w:val="single" w:sz="4" w:space="0" w:color="auto"/>
              <w:right w:val="single" w:sz="4" w:space="0" w:color="auto"/>
            </w:tcBorders>
          </w:tcPr>
          <w:p w:rsidR="00F04965" w:rsidRPr="00511497" w:rsidRDefault="00593E01" w:rsidP="00760012">
            <w:pPr>
              <w:spacing w:line="276" w:lineRule="auto"/>
              <w:jc w:val="both"/>
              <w:rPr>
                <w:rFonts w:ascii="Times New Roman" w:hAnsi="Times New Roman" w:cs="Times New Roman"/>
                <w:color w:val="auto"/>
              </w:rPr>
            </w:pPr>
            <w:r>
              <w:rPr>
                <w:rFonts w:ascii="Times New Roman" w:hAnsi="Times New Roman" w:cs="Times New Roman"/>
                <w:color w:val="auto"/>
              </w:rPr>
              <w:t>16</w:t>
            </w:r>
          </w:p>
        </w:tc>
      </w:tr>
    </w:tbl>
    <w:p w:rsidR="004B3157" w:rsidRPr="00CC26A3" w:rsidRDefault="004B3157" w:rsidP="00760012">
      <w:pPr>
        <w:spacing w:line="276" w:lineRule="auto"/>
        <w:jc w:val="both"/>
        <w:rPr>
          <w:rFonts w:ascii="Times New Roman" w:hAnsi="Times New Roman" w:cs="Times New Roman"/>
          <w:color w:val="FF0000"/>
        </w:rPr>
      </w:pPr>
    </w:p>
    <w:p w:rsidR="004B3157" w:rsidRPr="00760012" w:rsidRDefault="004B3157" w:rsidP="00760012">
      <w:pPr>
        <w:pStyle w:val="7"/>
        <w:shd w:val="clear" w:color="auto" w:fill="auto"/>
        <w:spacing w:before="249" w:after="0" w:line="276" w:lineRule="auto"/>
        <w:ind w:left="100" w:right="260" w:firstLine="0"/>
        <w:jc w:val="both"/>
        <w:rPr>
          <w:color w:val="auto"/>
          <w:sz w:val="24"/>
          <w:szCs w:val="24"/>
        </w:rPr>
      </w:pPr>
      <w:r w:rsidRPr="00760012">
        <w:rPr>
          <w:color w:val="auto"/>
          <w:sz w:val="24"/>
          <w:szCs w:val="24"/>
        </w:rPr>
        <w:t>Педагоги школы создают все необходимые условия для соблюдения норм и правил по охране труда, техники безопасности, пожарной безопасности, сохранения здоровья обучающихся при проведении учебных занятий и воспитательных мероприятиях по предмету.</w:t>
      </w:r>
    </w:p>
    <w:p w:rsidR="004B3157" w:rsidRPr="00760012" w:rsidRDefault="004B3157" w:rsidP="00760012">
      <w:pPr>
        <w:pStyle w:val="7"/>
        <w:shd w:val="clear" w:color="auto" w:fill="auto"/>
        <w:spacing w:after="0" w:line="276" w:lineRule="auto"/>
        <w:ind w:left="100" w:right="460" w:firstLine="260"/>
        <w:jc w:val="both"/>
        <w:rPr>
          <w:color w:val="auto"/>
          <w:sz w:val="24"/>
          <w:szCs w:val="24"/>
        </w:rPr>
      </w:pPr>
      <w:r w:rsidRPr="00760012">
        <w:rPr>
          <w:color w:val="auto"/>
          <w:sz w:val="24"/>
          <w:szCs w:val="24"/>
        </w:rPr>
        <w:t>Для организации образовательного процесса имеется необходимое информационно - техническое обеспечение:</w:t>
      </w:r>
    </w:p>
    <w:p w:rsidR="00DA42B3" w:rsidRPr="00760012" w:rsidRDefault="004B3157" w:rsidP="00760012">
      <w:pPr>
        <w:pStyle w:val="7"/>
        <w:numPr>
          <w:ilvl w:val="0"/>
          <w:numId w:val="1"/>
        </w:numPr>
        <w:shd w:val="clear" w:color="auto" w:fill="auto"/>
        <w:tabs>
          <w:tab w:val="left" w:pos="774"/>
        </w:tabs>
        <w:spacing w:after="5" w:line="276" w:lineRule="auto"/>
        <w:ind w:left="100" w:right="260" w:firstLine="260"/>
        <w:jc w:val="both"/>
        <w:rPr>
          <w:color w:val="auto"/>
          <w:sz w:val="24"/>
          <w:szCs w:val="24"/>
        </w:rPr>
      </w:pPr>
      <w:r w:rsidRPr="00760012">
        <w:rPr>
          <w:color w:val="auto"/>
          <w:sz w:val="24"/>
          <w:szCs w:val="24"/>
        </w:rPr>
        <w:t>наличие Информационной среды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процессе.</w:t>
      </w:r>
    </w:p>
    <w:p w:rsidR="004B3157" w:rsidRPr="00760012" w:rsidRDefault="004B3157" w:rsidP="00CC26A3">
      <w:pPr>
        <w:pStyle w:val="7"/>
        <w:shd w:val="clear" w:color="auto" w:fill="auto"/>
        <w:tabs>
          <w:tab w:val="left" w:pos="774"/>
        </w:tabs>
        <w:spacing w:after="5" w:line="276" w:lineRule="auto"/>
        <w:ind w:left="360" w:right="260" w:firstLine="0"/>
        <w:jc w:val="both"/>
        <w:rPr>
          <w:color w:val="auto"/>
          <w:sz w:val="24"/>
          <w:szCs w:val="24"/>
        </w:rPr>
      </w:pPr>
      <w:r w:rsidRPr="00760012">
        <w:rPr>
          <w:color w:val="auto"/>
          <w:sz w:val="24"/>
          <w:szCs w:val="24"/>
        </w:rPr>
        <w:lastRenderedPageBreak/>
        <w:t>Помещения школы не полностью укомплектованы в с</w:t>
      </w:r>
      <w:r w:rsidR="00CC26A3">
        <w:rPr>
          <w:color w:val="auto"/>
          <w:sz w:val="24"/>
          <w:szCs w:val="24"/>
        </w:rPr>
        <w:t>оответствии с требованиями ФГОС</w:t>
      </w:r>
      <w:r w:rsidRPr="00760012">
        <w:rPr>
          <w:color w:val="auto"/>
          <w:sz w:val="24"/>
          <w:szCs w:val="24"/>
        </w:rPr>
        <w:t>.</w:t>
      </w:r>
      <w:r w:rsidRPr="00760012">
        <w:rPr>
          <w:color w:val="auto"/>
          <w:sz w:val="24"/>
          <w:szCs w:val="24"/>
        </w:rPr>
        <w:tab/>
        <w:t>Требуется дальнейшее оснащение ОУ комплектами оборудования для реализации всех предметных областей и внеурочной деятельности, компьютерной техникой, необходимым инвентарём.</w:t>
      </w:r>
    </w:p>
    <w:p w:rsidR="00DA42B3" w:rsidRPr="00760012" w:rsidRDefault="00DA42B3" w:rsidP="00760012">
      <w:pPr>
        <w:widowControl/>
        <w:spacing w:line="276" w:lineRule="auto"/>
        <w:ind w:left="720"/>
        <w:jc w:val="both"/>
        <w:rPr>
          <w:rFonts w:ascii="Times New Roman" w:hAnsi="Times New Roman" w:cs="Times New Roman"/>
          <w:b/>
          <w:color w:val="auto"/>
        </w:rPr>
      </w:pPr>
    </w:p>
    <w:p w:rsidR="00FA0809" w:rsidRPr="00760012" w:rsidRDefault="00FA0809" w:rsidP="00FD0CA1">
      <w:pPr>
        <w:widowControl/>
        <w:spacing w:line="276" w:lineRule="auto"/>
        <w:ind w:left="720"/>
        <w:jc w:val="center"/>
        <w:rPr>
          <w:rFonts w:ascii="Times New Roman" w:hAnsi="Times New Roman" w:cs="Times New Roman"/>
          <w:b/>
          <w:color w:val="auto"/>
        </w:rPr>
      </w:pPr>
      <w:r w:rsidRPr="00760012">
        <w:rPr>
          <w:rFonts w:ascii="Times New Roman" w:hAnsi="Times New Roman" w:cs="Times New Roman"/>
          <w:b/>
          <w:color w:val="auto"/>
        </w:rPr>
        <w:t>10.Анализ работы школы по сохранению здоровья участников образовательного процесса, формирование культуры ЗОЖ.</w:t>
      </w:r>
    </w:p>
    <w:p w:rsidR="00FA0809" w:rsidRPr="00760012" w:rsidRDefault="00FA0809" w:rsidP="00760012">
      <w:pPr>
        <w:spacing w:line="276" w:lineRule="auto"/>
        <w:ind w:firstLine="567"/>
        <w:jc w:val="both"/>
        <w:rPr>
          <w:rFonts w:ascii="Times New Roman" w:hAnsi="Times New Roman" w:cs="Times New Roman"/>
          <w:color w:val="auto"/>
        </w:rPr>
      </w:pP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Цель раб</w:t>
      </w:r>
      <w:r w:rsidR="00F04965">
        <w:rPr>
          <w:rFonts w:ascii="Times New Roman" w:hAnsi="Times New Roman" w:cs="Times New Roman"/>
          <w:color w:val="auto"/>
        </w:rPr>
        <w:t>оты службы здоровья МКОУ «СОШ №</w:t>
      </w:r>
      <w:r w:rsidR="00F04965" w:rsidRPr="00F04965">
        <w:rPr>
          <w:rFonts w:ascii="Times New Roman" w:hAnsi="Times New Roman" w:cs="Times New Roman"/>
          <w:color w:val="auto"/>
        </w:rPr>
        <w:t xml:space="preserve"> </w:t>
      </w:r>
      <w:r w:rsidR="00F04965">
        <w:rPr>
          <w:rFonts w:ascii="Times New Roman" w:hAnsi="Times New Roman" w:cs="Times New Roman"/>
          <w:color w:val="auto"/>
        </w:rPr>
        <w:t xml:space="preserve">5 </w:t>
      </w:r>
      <w:r w:rsidR="00F04965" w:rsidRPr="00760012">
        <w:rPr>
          <w:rFonts w:ascii="Times New Roman" w:hAnsi="Times New Roman" w:cs="Times New Roman"/>
          <w:color w:val="auto"/>
        </w:rPr>
        <w:t>г. Баксана</w:t>
      </w:r>
      <w:r w:rsidR="00F04965">
        <w:rPr>
          <w:rFonts w:ascii="Times New Roman" w:hAnsi="Times New Roman" w:cs="Times New Roman"/>
          <w:color w:val="auto"/>
        </w:rPr>
        <w:t xml:space="preserve"> </w:t>
      </w:r>
      <w:r w:rsidRPr="00760012">
        <w:rPr>
          <w:rFonts w:ascii="Times New Roman" w:hAnsi="Times New Roman" w:cs="Times New Roman"/>
          <w:color w:val="auto"/>
        </w:rPr>
        <w:t xml:space="preserve"> им.</w:t>
      </w:r>
      <w:r w:rsidR="00F04965">
        <w:rPr>
          <w:rFonts w:ascii="Times New Roman" w:hAnsi="Times New Roman" w:cs="Times New Roman"/>
          <w:color w:val="auto"/>
        </w:rPr>
        <w:t xml:space="preserve"> Н.И. </w:t>
      </w:r>
      <w:proofErr w:type="spellStart"/>
      <w:r w:rsidR="00F04965">
        <w:rPr>
          <w:rFonts w:ascii="Times New Roman" w:hAnsi="Times New Roman" w:cs="Times New Roman"/>
          <w:color w:val="auto"/>
        </w:rPr>
        <w:t>Нагоева</w:t>
      </w:r>
      <w:proofErr w:type="spellEnd"/>
      <w:r w:rsidRPr="00760012">
        <w:rPr>
          <w:rFonts w:ascii="Times New Roman" w:hAnsi="Times New Roman" w:cs="Times New Roman"/>
          <w:color w:val="auto"/>
        </w:rPr>
        <w:t xml:space="preserve">»— сохранение и укрепление здоровья учащихся,  формирование  у  учащихся,  педагогов  и  родителей  активной  мотивации  на  заботу  о  собственном здоровье  и  здоровье  окружающих,  воспитание  санитарно-гигиенических  навыков,  норм  и  ценностей здорового образа жизни.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Повышение качества образования путём сохранения и укрепления здоровья подрастающего поколения и формирование у школьников потребности в здоровом образе жизни – задачи нашей школы.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Работа Службы здоровья школы по формированию здорового образа жизни велась по следующим направлениям:  </w:t>
      </w:r>
      <w:proofErr w:type="gramStart"/>
      <w:r w:rsidRPr="00760012">
        <w:rPr>
          <w:rFonts w:ascii="Times New Roman" w:hAnsi="Times New Roman" w:cs="Times New Roman"/>
          <w:color w:val="auto"/>
        </w:rPr>
        <w:t>социально-педагогическом</w:t>
      </w:r>
      <w:proofErr w:type="gramEnd"/>
      <w:r w:rsidRPr="00760012">
        <w:rPr>
          <w:rFonts w:ascii="Times New Roman" w:hAnsi="Times New Roman" w:cs="Times New Roman"/>
          <w:color w:val="auto"/>
        </w:rPr>
        <w:t xml:space="preserve">, просветительском и физкультурно-оздоровительном.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Состояние  здоровья  учащихся  отслеживается воспитателями, классными  руководителями,  медицинскими  работниками.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В  течение  года  медицинским  работником  школы  осуществлялось  сопровождение  учебно-воспитательного процесса, которое заключалось в следующем: </w:t>
      </w:r>
    </w:p>
    <w:p w:rsidR="00FA0809" w:rsidRPr="00760012" w:rsidRDefault="00FA0809" w:rsidP="002073F6">
      <w:pPr>
        <w:widowControl/>
        <w:numPr>
          <w:ilvl w:val="0"/>
          <w:numId w:val="25"/>
        </w:num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в плановой вакцинации учащихся; </w:t>
      </w:r>
    </w:p>
    <w:p w:rsidR="00FA0809" w:rsidRPr="00760012" w:rsidRDefault="00FA0809" w:rsidP="002073F6">
      <w:pPr>
        <w:widowControl/>
        <w:numPr>
          <w:ilvl w:val="0"/>
          <w:numId w:val="25"/>
        </w:num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в целевой диспансеризации школьников; </w:t>
      </w:r>
    </w:p>
    <w:p w:rsidR="00FA0809" w:rsidRPr="00760012" w:rsidRDefault="00FA0809" w:rsidP="002073F6">
      <w:pPr>
        <w:widowControl/>
        <w:numPr>
          <w:ilvl w:val="0"/>
          <w:numId w:val="25"/>
        </w:numPr>
        <w:spacing w:line="276" w:lineRule="auto"/>
        <w:jc w:val="both"/>
        <w:rPr>
          <w:rFonts w:ascii="Times New Roman" w:hAnsi="Times New Roman" w:cs="Times New Roman"/>
          <w:color w:val="auto"/>
        </w:rPr>
      </w:pPr>
      <w:r w:rsidRPr="00760012">
        <w:rPr>
          <w:rFonts w:ascii="Times New Roman" w:hAnsi="Times New Roman" w:cs="Times New Roman"/>
          <w:color w:val="auto"/>
        </w:rPr>
        <w:t xml:space="preserve">в коррекции мониторинга за физическим развитием и состоянием здоровья воспитанников;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Медицинская сестра контролировала приготовление пищи, а также осуществляла </w:t>
      </w:r>
      <w:proofErr w:type="gramStart"/>
      <w:r w:rsidRPr="00760012">
        <w:rPr>
          <w:rFonts w:ascii="Times New Roman" w:hAnsi="Times New Roman" w:cs="Times New Roman"/>
          <w:color w:val="auto"/>
        </w:rPr>
        <w:t>контроль за</w:t>
      </w:r>
      <w:proofErr w:type="gramEnd"/>
      <w:r w:rsidRPr="00760012">
        <w:rPr>
          <w:rFonts w:ascii="Times New Roman" w:hAnsi="Times New Roman" w:cs="Times New Roman"/>
          <w:color w:val="auto"/>
        </w:rPr>
        <w:t xml:space="preserve"> выполнением требований СанПиН.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В течение года был проведен </w:t>
      </w:r>
      <w:proofErr w:type="spellStart"/>
      <w:r w:rsidRPr="00760012">
        <w:rPr>
          <w:rFonts w:ascii="Times New Roman" w:hAnsi="Times New Roman" w:cs="Times New Roman"/>
          <w:color w:val="auto"/>
        </w:rPr>
        <w:t>профосмотр</w:t>
      </w:r>
      <w:proofErr w:type="spellEnd"/>
      <w:r w:rsidRPr="00760012">
        <w:rPr>
          <w:rFonts w:ascii="Times New Roman" w:hAnsi="Times New Roman" w:cs="Times New Roman"/>
          <w:color w:val="auto"/>
        </w:rPr>
        <w:t xml:space="preserve"> учащихся врачами специалистами поликлиники № 2. Наибольшая патология отмечена педиатром, хирургом, окулистом, ортопедом. Все учащиеся находятся на постоянном контроле со стороны врачей – специалистов. </w:t>
      </w:r>
    </w:p>
    <w:p w:rsidR="00FA0809" w:rsidRPr="00760012" w:rsidRDefault="00593E01" w:rsidP="00760012">
      <w:pPr>
        <w:spacing w:line="276" w:lineRule="auto"/>
        <w:ind w:firstLine="567"/>
        <w:jc w:val="both"/>
        <w:rPr>
          <w:rFonts w:ascii="Times New Roman" w:hAnsi="Times New Roman" w:cs="Times New Roman"/>
          <w:color w:val="auto"/>
        </w:rPr>
      </w:pPr>
      <w:r>
        <w:rPr>
          <w:rFonts w:ascii="Times New Roman" w:hAnsi="Times New Roman" w:cs="Times New Roman"/>
          <w:color w:val="auto"/>
        </w:rPr>
        <w:t>В  2022-2023</w:t>
      </w:r>
      <w:r w:rsidR="00FA0809" w:rsidRPr="00760012">
        <w:rPr>
          <w:rFonts w:ascii="Times New Roman" w:hAnsi="Times New Roman" w:cs="Times New Roman"/>
          <w:color w:val="auto"/>
        </w:rPr>
        <w:t xml:space="preserve">  учебном  году  было организовано</w:t>
      </w:r>
      <w:r w:rsidR="002073F6">
        <w:rPr>
          <w:rFonts w:ascii="Times New Roman" w:hAnsi="Times New Roman" w:cs="Times New Roman"/>
          <w:color w:val="auto"/>
        </w:rPr>
        <w:t xml:space="preserve">  горячее питание  учащихся  1-</w:t>
      </w:r>
      <w:r w:rsidR="00CC26A3">
        <w:rPr>
          <w:rFonts w:ascii="Times New Roman" w:hAnsi="Times New Roman" w:cs="Times New Roman"/>
          <w:color w:val="auto"/>
        </w:rPr>
        <w:t>4</w:t>
      </w:r>
      <w:r w:rsidR="00FA0809" w:rsidRPr="00760012">
        <w:rPr>
          <w:rFonts w:ascii="Times New Roman" w:hAnsi="Times New Roman" w:cs="Times New Roman"/>
          <w:color w:val="auto"/>
        </w:rPr>
        <w:t xml:space="preserve"> классов. Организация питания находилась под постоянным контролем медицинской сестры школы, специалистов СЭС. Ежедневно проверялось качество приготовляемой пищи и качество сырых продуктов.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Для учащихся школы в течение года проводились беседы на классных часах по теме « Здорового питания», «Режима питания», « Как правильно питаться», «Как вести себя во время еды».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В течение года на родительских собраниях обсуждались вопросы об организации питания в школе,  о  здоровье  школьников,  о  проблемах  эндокринной  системы  и профилактике  заболеваний  органов пищеварительной системы.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В школе соблюдаются санитарно-гигиенические требования: проветривание помещений, ежедневная влажная уборка групповых  и школьных помещений, классы освещаются лампами нового поколения, в школе много зеленых растений, классы обеспечены мебелью, отремонтированы спортивный зал и раздевалки.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Посадка  учащихся в классах осуществляется согласно рекомендации врача, на основании медицинского заключения.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Одним  из  важнейших  направлением  работы  службы  здоровья  являлась  физкультурно-оздоровительная и спортивно – массовая работа, возглавляемая учителем физкультуры.  Пропаганда здорового образа жизни проходила через урочную (3 часа в неделю) и внеурочную деятельность.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Учащиеся принимали участие в школьных и городских спортивных соревнованиях.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Особое внимание в школе уделялось совершенствованию УВП с применением </w:t>
      </w:r>
      <w:proofErr w:type="spellStart"/>
      <w:r w:rsidRPr="00760012">
        <w:rPr>
          <w:rFonts w:ascii="Times New Roman" w:hAnsi="Times New Roman" w:cs="Times New Roman"/>
          <w:color w:val="auto"/>
        </w:rPr>
        <w:lastRenderedPageBreak/>
        <w:t>здоровьесбережения</w:t>
      </w:r>
      <w:proofErr w:type="spellEnd"/>
      <w:r w:rsidRPr="00760012">
        <w:rPr>
          <w:rFonts w:ascii="Times New Roman" w:hAnsi="Times New Roman" w:cs="Times New Roman"/>
          <w:color w:val="auto"/>
        </w:rPr>
        <w:t xml:space="preserve">: индивидуализация – обучение детей в соответствии с их природным физическим развитием и состоянием здоровья. На уроках в школе проводятся </w:t>
      </w:r>
      <w:proofErr w:type="spellStart"/>
      <w:r w:rsidRPr="00760012">
        <w:rPr>
          <w:rFonts w:ascii="Times New Roman" w:hAnsi="Times New Roman" w:cs="Times New Roman"/>
          <w:color w:val="auto"/>
        </w:rPr>
        <w:t>физминутки</w:t>
      </w:r>
      <w:proofErr w:type="spellEnd"/>
      <w:r w:rsidRPr="00760012">
        <w:rPr>
          <w:rFonts w:ascii="Times New Roman" w:hAnsi="Times New Roman" w:cs="Times New Roman"/>
          <w:color w:val="auto"/>
        </w:rPr>
        <w:t xml:space="preserve">. </w:t>
      </w:r>
      <w:proofErr w:type="spellStart"/>
      <w:r w:rsidRPr="00760012">
        <w:rPr>
          <w:rFonts w:ascii="Times New Roman" w:hAnsi="Times New Roman" w:cs="Times New Roman"/>
          <w:color w:val="auto"/>
        </w:rPr>
        <w:t>Физминутки</w:t>
      </w:r>
      <w:proofErr w:type="spellEnd"/>
      <w:r w:rsidRPr="00760012">
        <w:rPr>
          <w:rFonts w:ascii="Times New Roman" w:hAnsi="Times New Roman" w:cs="Times New Roman"/>
          <w:color w:val="auto"/>
        </w:rPr>
        <w:t xml:space="preserve"> – это комплекс из 2 – 5 упражнений, который проводится в начальной школе. Оздоровительные паузы направлены на повышение двигательной активности учащихся и снятие переутомления.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Педагоги  школы  больше  внимания  уделяют  построению  урока,  подразумевающее  оптимальное чередование различных видов занятий, неодинаковых по продолжительности, трудности и утомляемости.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Сохранению высокой работоспособности на протяжении учебного года содействует правильно составленное расписание уроков.  Обязательным  условием  эффективности  урока  является  выполнение  требований  СанПиН.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Учителя школы выполняли гигиенические требования к организации урока: плотность урока, количество и смена видов деятельности, разнообразие и чередование методов и приемов, наличие эмоциональных разрядок, осуществляют контроль осанки, позы, психологического климата в классе.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Большую помощь школьникам в разрешении различных проблем оказывала социальный педагог. Целью  её  работы  являлось  обеспечение  благоприятного  социально-психологического условия для успешного совершенствования личности и её социализации.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Одной из задач данного направления являлось оказание помощи детям из «группы риска». Решение проблем осуществлялось через тренинги общения, индивидуальные консультации, </w:t>
      </w:r>
      <w:proofErr w:type="spellStart"/>
      <w:r w:rsidRPr="00760012">
        <w:rPr>
          <w:rFonts w:ascii="Times New Roman" w:hAnsi="Times New Roman" w:cs="Times New Roman"/>
          <w:color w:val="auto"/>
        </w:rPr>
        <w:t>педконсилиумы</w:t>
      </w:r>
      <w:proofErr w:type="spellEnd"/>
      <w:r w:rsidRPr="00760012">
        <w:rPr>
          <w:rFonts w:ascii="Times New Roman" w:hAnsi="Times New Roman" w:cs="Times New Roman"/>
          <w:color w:val="auto"/>
        </w:rPr>
        <w:t xml:space="preserve">,  </w:t>
      </w:r>
      <w:proofErr w:type="spellStart"/>
      <w:r w:rsidRPr="00760012">
        <w:rPr>
          <w:rFonts w:ascii="Times New Roman" w:hAnsi="Times New Roman" w:cs="Times New Roman"/>
          <w:color w:val="auto"/>
        </w:rPr>
        <w:t>профориентационную</w:t>
      </w:r>
      <w:proofErr w:type="spellEnd"/>
      <w:r w:rsidRPr="00760012">
        <w:rPr>
          <w:rFonts w:ascii="Times New Roman" w:hAnsi="Times New Roman" w:cs="Times New Roman"/>
          <w:color w:val="auto"/>
        </w:rPr>
        <w:t xml:space="preserve"> работу. </w:t>
      </w:r>
    </w:p>
    <w:p w:rsidR="00FA0809" w:rsidRPr="009877F5"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Социальным педагогом проводилась работа по профилактике правонарушений, комплексные мероприятия по предупреждению и профилактике ДДТТ. </w:t>
      </w:r>
    </w:p>
    <w:p w:rsidR="002073F6" w:rsidRPr="002073F6" w:rsidRDefault="002073F6" w:rsidP="002073F6">
      <w:pPr>
        <w:spacing w:after="125" w:line="276" w:lineRule="auto"/>
        <w:ind w:left="20" w:right="20" w:firstLine="260"/>
        <w:jc w:val="both"/>
        <w:rPr>
          <w:rFonts w:ascii="Times New Roman" w:hAnsi="Times New Roman" w:cs="Times New Roman"/>
        </w:rPr>
      </w:pPr>
      <w:r w:rsidRPr="002073F6">
        <w:rPr>
          <w:rFonts w:ascii="Times New Roman" w:hAnsi="Times New Roman" w:cs="Times New Roman"/>
        </w:rPr>
        <w:t>Комплексная оценка состояния здоровья обучающихся проводится по результатам физических осмотров с учётом заболеваемости, степени физического развития, данных функциональных исследований.</w:t>
      </w:r>
    </w:p>
    <w:p w:rsidR="002073F6" w:rsidRPr="00F25049" w:rsidRDefault="002073F6" w:rsidP="00760012">
      <w:pPr>
        <w:spacing w:line="276" w:lineRule="auto"/>
        <w:ind w:firstLine="567"/>
        <w:jc w:val="both"/>
        <w:rPr>
          <w:rFonts w:ascii="Times New Roman" w:hAnsi="Times New Roman" w:cs="Times New Roman"/>
          <w:color w:val="auto"/>
        </w:rPr>
      </w:pPr>
    </w:p>
    <w:p w:rsidR="00FA0809" w:rsidRPr="00760012" w:rsidRDefault="00DB51E6" w:rsidP="00760012">
      <w:pPr>
        <w:spacing w:line="276" w:lineRule="auto"/>
        <w:ind w:firstLine="567"/>
        <w:jc w:val="both"/>
        <w:rPr>
          <w:rFonts w:ascii="Times New Roman" w:hAnsi="Times New Roman" w:cs="Times New Roman"/>
          <w:color w:val="auto"/>
        </w:rPr>
      </w:pPr>
      <w:r>
        <w:rPr>
          <w:rFonts w:ascii="Times New Roman" w:hAnsi="Times New Roman" w:cs="Times New Roman"/>
          <w:color w:val="auto"/>
        </w:rPr>
        <w:t>Рекомендации на 202</w:t>
      </w:r>
      <w:r w:rsidR="00652052">
        <w:rPr>
          <w:rFonts w:ascii="Times New Roman" w:hAnsi="Times New Roman" w:cs="Times New Roman"/>
          <w:color w:val="auto"/>
        </w:rPr>
        <w:t>4</w:t>
      </w:r>
      <w:r w:rsidR="00593E01">
        <w:rPr>
          <w:rFonts w:ascii="Times New Roman" w:hAnsi="Times New Roman" w:cs="Times New Roman"/>
          <w:color w:val="auto"/>
        </w:rPr>
        <w:t xml:space="preserve"> – 202</w:t>
      </w:r>
      <w:r w:rsidR="00652052">
        <w:rPr>
          <w:rFonts w:ascii="Times New Roman" w:hAnsi="Times New Roman" w:cs="Times New Roman"/>
          <w:color w:val="auto"/>
        </w:rPr>
        <w:t>5</w:t>
      </w:r>
      <w:r w:rsidR="00367D2F">
        <w:rPr>
          <w:rFonts w:ascii="Times New Roman" w:hAnsi="Times New Roman" w:cs="Times New Roman"/>
          <w:color w:val="auto"/>
        </w:rPr>
        <w:t xml:space="preserve"> </w:t>
      </w:r>
      <w:r w:rsidR="00FA0809" w:rsidRPr="00760012">
        <w:rPr>
          <w:rFonts w:ascii="Times New Roman" w:hAnsi="Times New Roman" w:cs="Times New Roman"/>
          <w:color w:val="auto"/>
        </w:rPr>
        <w:t xml:space="preserve">учебный год по улучшению работы школы по вопросу ЗОЖ: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1.  Продолжить работу с педагогическим коллективом по вопросу </w:t>
      </w:r>
      <w:proofErr w:type="spellStart"/>
      <w:r w:rsidRPr="00760012">
        <w:rPr>
          <w:rFonts w:ascii="Times New Roman" w:hAnsi="Times New Roman" w:cs="Times New Roman"/>
          <w:color w:val="auto"/>
        </w:rPr>
        <w:t>здоровьесберегающих</w:t>
      </w:r>
      <w:proofErr w:type="spellEnd"/>
      <w:r w:rsidRPr="00760012">
        <w:rPr>
          <w:rFonts w:ascii="Times New Roman" w:hAnsi="Times New Roman" w:cs="Times New Roman"/>
          <w:color w:val="auto"/>
        </w:rPr>
        <w:t xml:space="preserve"> технологий (семинары, лекции).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2.  Организовывать  проведение «Дня здоровья»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 xml:space="preserve">3.  Провести мониторинг по ЗОЖ для всех участников ОП. </w:t>
      </w:r>
    </w:p>
    <w:p w:rsidR="00FA0809" w:rsidRPr="00760012" w:rsidRDefault="00FA0809" w:rsidP="00760012">
      <w:pPr>
        <w:spacing w:line="276" w:lineRule="auto"/>
        <w:ind w:firstLine="567"/>
        <w:jc w:val="both"/>
        <w:rPr>
          <w:rFonts w:ascii="Times New Roman" w:hAnsi="Times New Roman" w:cs="Times New Roman"/>
          <w:color w:val="auto"/>
        </w:rPr>
      </w:pPr>
      <w:r w:rsidRPr="00760012">
        <w:rPr>
          <w:rFonts w:ascii="Times New Roman" w:hAnsi="Times New Roman" w:cs="Times New Roman"/>
          <w:color w:val="auto"/>
        </w:rPr>
        <w:t>4.  Вести разъяснительную работу с родителями о значении прививок.</w:t>
      </w:r>
    </w:p>
    <w:p w:rsidR="00FA0809" w:rsidRPr="00760012" w:rsidRDefault="00FA0809" w:rsidP="00760012">
      <w:pPr>
        <w:spacing w:line="276" w:lineRule="auto"/>
        <w:jc w:val="both"/>
        <w:rPr>
          <w:rFonts w:ascii="Times New Roman" w:hAnsi="Times New Roman" w:cs="Times New Roman"/>
          <w:b/>
          <w:color w:val="auto"/>
        </w:rPr>
      </w:pPr>
    </w:p>
    <w:p w:rsidR="004B3157" w:rsidRPr="00760012" w:rsidRDefault="004B3157" w:rsidP="002073F6">
      <w:pPr>
        <w:pStyle w:val="13"/>
        <w:keepNext/>
        <w:keepLines/>
        <w:numPr>
          <w:ilvl w:val="0"/>
          <w:numId w:val="26"/>
        </w:numPr>
        <w:shd w:val="clear" w:color="auto" w:fill="auto"/>
        <w:tabs>
          <w:tab w:val="left" w:pos="1122"/>
        </w:tabs>
        <w:spacing w:line="276" w:lineRule="auto"/>
        <w:jc w:val="center"/>
        <w:rPr>
          <w:b/>
          <w:color w:val="auto"/>
          <w:sz w:val="24"/>
          <w:szCs w:val="24"/>
        </w:rPr>
      </w:pPr>
      <w:bookmarkStart w:id="5" w:name="bookmark6"/>
      <w:r w:rsidRPr="00760012">
        <w:rPr>
          <w:b/>
          <w:color w:val="auto"/>
          <w:sz w:val="24"/>
          <w:szCs w:val="24"/>
        </w:rPr>
        <w:t>Функционирование внутренней системы оценки качества образования</w:t>
      </w:r>
      <w:bookmarkEnd w:id="5"/>
    </w:p>
    <w:p w:rsidR="001267C7" w:rsidRPr="00760012" w:rsidRDefault="001267C7" w:rsidP="00760012">
      <w:pPr>
        <w:pStyle w:val="13"/>
        <w:keepNext/>
        <w:keepLines/>
        <w:shd w:val="clear" w:color="auto" w:fill="auto"/>
        <w:tabs>
          <w:tab w:val="left" w:pos="1122"/>
        </w:tabs>
        <w:spacing w:line="276" w:lineRule="auto"/>
        <w:rPr>
          <w:b/>
          <w:color w:val="auto"/>
          <w:sz w:val="24"/>
          <w:szCs w:val="24"/>
        </w:rPr>
      </w:pPr>
    </w:p>
    <w:p w:rsidR="001267C7" w:rsidRPr="00760012" w:rsidRDefault="000E1EC8" w:rsidP="00760012">
      <w:pPr>
        <w:pStyle w:val="150"/>
        <w:shd w:val="clear" w:color="auto" w:fill="auto"/>
        <w:spacing w:before="0" w:line="276" w:lineRule="auto"/>
        <w:ind w:left="20" w:right="20" w:firstLine="560"/>
        <w:jc w:val="both"/>
        <w:rPr>
          <w:color w:val="auto"/>
          <w:sz w:val="24"/>
          <w:szCs w:val="24"/>
        </w:rPr>
      </w:pPr>
      <w:r>
        <w:rPr>
          <w:rStyle w:val="0pt"/>
          <w:color w:val="auto"/>
          <w:sz w:val="24"/>
          <w:szCs w:val="24"/>
        </w:rPr>
        <w:t xml:space="preserve">В </w:t>
      </w:r>
      <w:r w:rsidR="00E3110B">
        <w:rPr>
          <w:rStyle w:val="0pt"/>
          <w:color w:val="auto"/>
          <w:sz w:val="24"/>
          <w:szCs w:val="24"/>
        </w:rPr>
        <w:t>202</w:t>
      </w:r>
      <w:r w:rsidR="00652052">
        <w:rPr>
          <w:rStyle w:val="0pt"/>
          <w:color w:val="auto"/>
          <w:sz w:val="24"/>
          <w:szCs w:val="24"/>
        </w:rPr>
        <w:t>1</w:t>
      </w:r>
      <w:r w:rsidR="001267C7" w:rsidRPr="00760012">
        <w:rPr>
          <w:rStyle w:val="0pt"/>
          <w:color w:val="auto"/>
          <w:sz w:val="24"/>
          <w:szCs w:val="24"/>
        </w:rPr>
        <w:t xml:space="preserve"> году продолжилась работа над созданием системы ВСОКО (внутренней системы оценки качества образования).</w:t>
      </w:r>
    </w:p>
    <w:p w:rsidR="001267C7" w:rsidRPr="00760012" w:rsidRDefault="001267C7" w:rsidP="00760012">
      <w:pPr>
        <w:pStyle w:val="150"/>
        <w:shd w:val="clear" w:color="auto" w:fill="auto"/>
        <w:spacing w:before="0" w:line="276" w:lineRule="auto"/>
        <w:ind w:left="20" w:right="20" w:firstLine="560"/>
        <w:jc w:val="both"/>
        <w:rPr>
          <w:color w:val="auto"/>
          <w:sz w:val="24"/>
          <w:szCs w:val="24"/>
        </w:rPr>
      </w:pPr>
      <w:r w:rsidRPr="00760012">
        <w:rPr>
          <w:rStyle w:val="0pt"/>
          <w:color w:val="auto"/>
          <w:sz w:val="24"/>
          <w:szCs w:val="24"/>
        </w:rPr>
        <w:t>Переход на ФГОС предполагает нацеленность образовательного процесса на достижение результа</w:t>
      </w:r>
      <w:r w:rsidR="00CE22FF" w:rsidRPr="00760012">
        <w:rPr>
          <w:rStyle w:val="0pt"/>
          <w:color w:val="auto"/>
          <w:sz w:val="24"/>
          <w:szCs w:val="24"/>
        </w:rPr>
        <w:t>та</w:t>
      </w:r>
      <w:proofErr w:type="gramStart"/>
      <w:r w:rsidR="00CE22FF" w:rsidRPr="00760012">
        <w:rPr>
          <w:rStyle w:val="0pt"/>
          <w:color w:val="auto"/>
          <w:sz w:val="24"/>
          <w:szCs w:val="24"/>
        </w:rPr>
        <w:t xml:space="preserve"> </w:t>
      </w:r>
      <w:r w:rsidRPr="00760012">
        <w:rPr>
          <w:rStyle w:val="0pt"/>
          <w:color w:val="auto"/>
          <w:sz w:val="24"/>
          <w:szCs w:val="24"/>
        </w:rPr>
        <w:t>:</w:t>
      </w:r>
      <w:proofErr w:type="gramEnd"/>
    </w:p>
    <w:p w:rsidR="001267C7" w:rsidRPr="00760012" w:rsidRDefault="001267C7" w:rsidP="002073F6">
      <w:pPr>
        <w:pStyle w:val="150"/>
        <w:numPr>
          <w:ilvl w:val="0"/>
          <w:numId w:val="27"/>
        </w:numPr>
        <w:shd w:val="clear" w:color="auto" w:fill="auto"/>
        <w:tabs>
          <w:tab w:val="left" w:pos="745"/>
        </w:tabs>
        <w:spacing w:before="0" w:line="276" w:lineRule="auto"/>
        <w:ind w:left="20" w:firstLine="560"/>
        <w:jc w:val="both"/>
        <w:rPr>
          <w:color w:val="auto"/>
          <w:sz w:val="24"/>
          <w:szCs w:val="24"/>
        </w:rPr>
      </w:pPr>
      <w:r w:rsidRPr="00760012">
        <w:rPr>
          <w:rStyle w:val="0pt"/>
          <w:color w:val="auto"/>
          <w:sz w:val="24"/>
          <w:szCs w:val="24"/>
        </w:rPr>
        <w:t>требования к результатам освоения основной образовательной программы;</w:t>
      </w:r>
    </w:p>
    <w:p w:rsidR="001267C7" w:rsidRPr="00760012" w:rsidRDefault="001267C7" w:rsidP="002073F6">
      <w:pPr>
        <w:pStyle w:val="150"/>
        <w:numPr>
          <w:ilvl w:val="0"/>
          <w:numId w:val="27"/>
        </w:numPr>
        <w:shd w:val="clear" w:color="auto" w:fill="auto"/>
        <w:tabs>
          <w:tab w:val="left" w:pos="745"/>
        </w:tabs>
        <w:spacing w:before="0" w:line="276" w:lineRule="auto"/>
        <w:ind w:left="20" w:firstLine="560"/>
        <w:jc w:val="both"/>
        <w:rPr>
          <w:color w:val="auto"/>
          <w:sz w:val="24"/>
          <w:szCs w:val="24"/>
        </w:rPr>
      </w:pPr>
      <w:r w:rsidRPr="00760012">
        <w:rPr>
          <w:rStyle w:val="0pt"/>
          <w:color w:val="auto"/>
          <w:sz w:val="24"/>
          <w:szCs w:val="24"/>
        </w:rPr>
        <w:t>требования к структуре основной образовательной программы;</w:t>
      </w:r>
    </w:p>
    <w:p w:rsidR="001267C7" w:rsidRPr="00760012" w:rsidRDefault="001267C7" w:rsidP="002073F6">
      <w:pPr>
        <w:pStyle w:val="150"/>
        <w:numPr>
          <w:ilvl w:val="0"/>
          <w:numId w:val="27"/>
        </w:numPr>
        <w:shd w:val="clear" w:color="auto" w:fill="auto"/>
        <w:tabs>
          <w:tab w:val="left" w:pos="745"/>
        </w:tabs>
        <w:spacing w:before="0" w:line="276" w:lineRule="auto"/>
        <w:ind w:left="20" w:right="20" w:firstLine="560"/>
        <w:jc w:val="both"/>
        <w:rPr>
          <w:color w:val="auto"/>
          <w:sz w:val="24"/>
          <w:szCs w:val="24"/>
        </w:rPr>
      </w:pPr>
      <w:r w:rsidRPr="00760012">
        <w:rPr>
          <w:rStyle w:val="0pt"/>
          <w:color w:val="auto"/>
          <w:sz w:val="24"/>
          <w:szCs w:val="24"/>
        </w:rPr>
        <w:t>требования к условиям освоения основной образовательной программы, что требует принципиально иных подходов к оценке достижения планируемых результатов, соответственно изменяется и вся система оценивания.</w:t>
      </w:r>
    </w:p>
    <w:p w:rsidR="001267C7" w:rsidRPr="00760012" w:rsidRDefault="001267C7" w:rsidP="00760012">
      <w:pPr>
        <w:pStyle w:val="150"/>
        <w:shd w:val="clear" w:color="auto" w:fill="auto"/>
        <w:spacing w:before="0" w:line="276" w:lineRule="auto"/>
        <w:ind w:left="20" w:right="20" w:firstLine="560"/>
        <w:jc w:val="both"/>
        <w:rPr>
          <w:color w:val="auto"/>
          <w:sz w:val="24"/>
          <w:szCs w:val="24"/>
        </w:rPr>
      </w:pPr>
      <w:r w:rsidRPr="00760012">
        <w:rPr>
          <w:rStyle w:val="0pt"/>
          <w:color w:val="auto"/>
          <w:sz w:val="24"/>
          <w:szCs w:val="24"/>
        </w:rPr>
        <w:t>Основными направлениями и целями оценочной деятельности в образовательной организации в соответствии с требованиями ФГОС являются:</w:t>
      </w:r>
    </w:p>
    <w:p w:rsidR="001267C7" w:rsidRPr="00760012" w:rsidRDefault="001267C7" w:rsidP="002073F6">
      <w:pPr>
        <w:pStyle w:val="150"/>
        <w:numPr>
          <w:ilvl w:val="0"/>
          <w:numId w:val="31"/>
        </w:numPr>
        <w:shd w:val="clear" w:color="auto" w:fill="auto"/>
        <w:tabs>
          <w:tab w:val="left" w:pos="179"/>
        </w:tabs>
        <w:spacing w:before="0" w:line="276" w:lineRule="auto"/>
        <w:ind w:left="20" w:right="20" w:firstLine="0"/>
        <w:jc w:val="both"/>
        <w:rPr>
          <w:color w:val="auto"/>
          <w:sz w:val="24"/>
          <w:szCs w:val="24"/>
        </w:rPr>
      </w:pPr>
      <w:r w:rsidRPr="00760012">
        <w:rPr>
          <w:rStyle w:val="0pt"/>
          <w:color w:val="auto"/>
          <w:sz w:val="24"/>
          <w:szCs w:val="24"/>
        </w:rPr>
        <w:t>оценка образовательных достижений обучающихся на различных этапах обучения как основа их</w:t>
      </w:r>
    </w:p>
    <w:p w:rsidR="001267C7" w:rsidRPr="00760012" w:rsidRDefault="001267C7" w:rsidP="002073F6">
      <w:pPr>
        <w:pStyle w:val="150"/>
        <w:numPr>
          <w:ilvl w:val="0"/>
          <w:numId w:val="27"/>
        </w:numPr>
        <w:shd w:val="clear" w:color="auto" w:fill="auto"/>
        <w:tabs>
          <w:tab w:val="left" w:pos="179"/>
        </w:tabs>
        <w:spacing w:before="0" w:line="276" w:lineRule="auto"/>
        <w:ind w:left="20" w:firstLine="0"/>
        <w:jc w:val="both"/>
        <w:rPr>
          <w:color w:val="auto"/>
          <w:sz w:val="24"/>
          <w:szCs w:val="24"/>
        </w:rPr>
      </w:pPr>
      <w:r w:rsidRPr="00760012">
        <w:rPr>
          <w:rStyle w:val="0pt"/>
          <w:color w:val="auto"/>
          <w:sz w:val="24"/>
          <w:szCs w:val="24"/>
        </w:rPr>
        <w:t>промежуточной и итоговой аттестации,</w:t>
      </w:r>
    </w:p>
    <w:p w:rsidR="001267C7" w:rsidRPr="00760012" w:rsidRDefault="001267C7" w:rsidP="002073F6">
      <w:pPr>
        <w:pStyle w:val="150"/>
        <w:numPr>
          <w:ilvl w:val="0"/>
          <w:numId w:val="27"/>
        </w:numPr>
        <w:shd w:val="clear" w:color="auto" w:fill="auto"/>
        <w:tabs>
          <w:tab w:val="left" w:pos="179"/>
        </w:tabs>
        <w:spacing w:before="0" w:line="276" w:lineRule="auto"/>
        <w:ind w:left="20" w:firstLine="0"/>
        <w:jc w:val="both"/>
        <w:rPr>
          <w:color w:val="auto"/>
          <w:sz w:val="24"/>
          <w:szCs w:val="24"/>
        </w:rPr>
      </w:pPr>
      <w:r w:rsidRPr="00760012">
        <w:rPr>
          <w:rStyle w:val="0pt"/>
          <w:color w:val="auto"/>
          <w:sz w:val="24"/>
          <w:szCs w:val="24"/>
        </w:rPr>
        <w:t>процедур внутреннего мониторинга образовательной организации,</w:t>
      </w:r>
    </w:p>
    <w:p w:rsidR="001267C7" w:rsidRPr="00760012" w:rsidRDefault="001267C7" w:rsidP="002073F6">
      <w:pPr>
        <w:pStyle w:val="150"/>
        <w:numPr>
          <w:ilvl w:val="0"/>
          <w:numId w:val="27"/>
        </w:numPr>
        <w:shd w:val="clear" w:color="auto" w:fill="auto"/>
        <w:tabs>
          <w:tab w:val="left" w:pos="179"/>
        </w:tabs>
        <w:spacing w:before="0" w:line="276" w:lineRule="auto"/>
        <w:ind w:left="20" w:firstLine="0"/>
        <w:jc w:val="both"/>
        <w:rPr>
          <w:color w:val="auto"/>
          <w:sz w:val="24"/>
          <w:szCs w:val="24"/>
        </w:rPr>
      </w:pPr>
      <w:r w:rsidRPr="00760012">
        <w:rPr>
          <w:rStyle w:val="0pt"/>
          <w:color w:val="auto"/>
          <w:sz w:val="24"/>
          <w:szCs w:val="24"/>
        </w:rPr>
        <w:lastRenderedPageBreak/>
        <w:t>мониторинговых исследований муниципального, регионального и федерального уровней;</w:t>
      </w:r>
    </w:p>
    <w:p w:rsidR="001267C7" w:rsidRPr="00760012" w:rsidRDefault="001267C7" w:rsidP="002073F6">
      <w:pPr>
        <w:pStyle w:val="150"/>
        <w:numPr>
          <w:ilvl w:val="0"/>
          <w:numId w:val="31"/>
        </w:numPr>
        <w:shd w:val="clear" w:color="auto" w:fill="auto"/>
        <w:tabs>
          <w:tab w:val="left" w:pos="179"/>
        </w:tabs>
        <w:spacing w:before="0" w:line="276" w:lineRule="auto"/>
        <w:ind w:left="20" w:right="20" w:firstLine="0"/>
        <w:jc w:val="both"/>
        <w:rPr>
          <w:color w:val="auto"/>
          <w:sz w:val="24"/>
          <w:szCs w:val="24"/>
        </w:rPr>
      </w:pPr>
      <w:r w:rsidRPr="00760012">
        <w:rPr>
          <w:rStyle w:val="0pt"/>
          <w:color w:val="auto"/>
          <w:sz w:val="24"/>
          <w:szCs w:val="24"/>
        </w:rPr>
        <w:t>оценка результатов деятельности педагогических кадров как основа аттестационных процедур;</w:t>
      </w:r>
    </w:p>
    <w:p w:rsidR="001267C7" w:rsidRPr="00760012" w:rsidRDefault="001267C7" w:rsidP="002073F6">
      <w:pPr>
        <w:pStyle w:val="150"/>
        <w:numPr>
          <w:ilvl w:val="0"/>
          <w:numId w:val="31"/>
        </w:numPr>
        <w:shd w:val="clear" w:color="auto" w:fill="auto"/>
        <w:tabs>
          <w:tab w:val="left" w:pos="192"/>
        </w:tabs>
        <w:spacing w:before="0" w:line="276" w:lineRule="auto"/>
        <w:ind w:left="20" w:right="20" w:firstLine="0"/>
        <w:jc w:val="both"/>
        <w:rPr>
          <w:color w:val="auto"/>
          <w:sz w:val="24"/>
          <w:szCs w:val="24"/>
        </w:rPr>
      </w:pPr>
      <w:r w:rsidRPr="00760012">
        <w:rPr>
          <w:rStyle w:val="0pt"/>
          <w:color w:val="auto"/>
          <w:sz w:val="24"/>
          <w:szCs w:val="24"/>
        </w:rPr>
        <w:t xml:space="preserve">оценка результатов деятельности образовательной организации как основа </w:t>
      </w:r>
      <w:proofErr w:type="spellStart"/>
      <w:r w:rsidRPr="00760012">
        <w:rPr>
          <w:rStyle w:val="0pt"/>
          <w:color w:val="auto"/>
          <w:sz w:val="24"/>
          <w:szCs w:val="24"/>
        </w:rPr>
        <w:t>аккредитационных</w:t>
      </w:r>
      <w:proofErr w:type="spellEnd"/>
      <w:r w:rsidRPr="00760012">
        <w:rPr>
          <w:rStyle w:val="0pt"/>
          <w:color w:val="auto"/>
          <w:sz w:val="24"/>
          <w:szCs w:val="24"/>
        </w:rPr>
        <w:t xml:space="preserve"> процедур.</w:t>
      </w:r>
    </w:p>
    <w:p w:rsidR="001267C7" w:rsidRPr="00760012" w:rsidRDefault="001267C7" w:rsidP="00760012">
      <w:pPr>
        <w:pStyle w:val="150"/>
        <w:shd w:val="clear" w:color="auto" w:fill="auto"/>
        <w:spacing w:before="0" w:line="276" w:lineRule="auto"/>
        <w:ind w:left="20" w:right="20" w:firstLine="560"/>
        <w:jc w:val="both"/>
        <w:rPr>
          <w:color w:val="auto"/>
          <w:sz w:val="24"/>
          <w:szCs w:val="24"/>
        </w:rPr>
      </w:pPr>
      <w:r w:rsidRPr="00760012">
        <w:rPr>
          <w:rStyle w:val="0pt"/>
          <w:color w:val="auto"/>
          <w:sz w:val="24"/>
          <w:szCs w:val="24"/>
        </w:rPr>
        <w:t xml:space="preserve">Основным объектом системы оценки, ее содержательной и </w:t>
      </w:r>
      <w:proofErr w:type="spellStart"/>
      <w:r w:rsidRPr="00760012">
        <w:rPr>
          <w:rStyle w:val="0pt"/>
          <w:color w:val="auto"/>
          <w:sz w:val="24"/>
          <w:szCs w:val="24"/>
        </w:rPr>
        <w:t>критериальной</w:t>
      </w:r>
      <w:proofErr w:type="spellEnd"/>
      <w:r w:rsidRPr="00760012">
        <w:rPr>
          <w:rStyle w:val="0pt"/>
          <w:color w:val="auto"/>
          <w:sz w:val="24"/>
          <w:szCs w:val="24"/>
        </w:rPr>
        <w:t xml:space="preserve"> базой выступают требования ФГОС, которые конкретизируются в планируемых результатах освоения обучающимися основной образовательной п</w:t>
      </w:r>
      <w:r w:rsidR="00F04965">
        <w:rPr>
          <w:rStyle w:val="0pt"/>
          <w:color w:val="auto"/>
          <w:sz w:val="24"/>
          <w:szCs w:val="24"/>
        </w:rPr>
        <w:t>рограммы МКОУ «СОШ № 5</w:t>
      </w:r>
      <w:r w:rsidR="00CE22FF" w:rsidRPr="00760012">
        <w:rPr>
          <w:rStyle w:val="0pt"/>
          <w:color w:val="auto"/>
          <w:sz w:val="24"/>
          <w:szCs w:val="24"/>
        </w:rPr>
        <w:t xml:space="preserve"> </w:t>
      </w:r>
      <w:proofErr w:type="spellStart"/>
      <w:r w:rsidR="00F04965" w:rsidRPr="00760012">
        <w:rPr>
          <w:rStyle w:val="0pt"/>
          <w:color w:val="auto"/>
          <w:sz w:val="24"/>
          <w:szCs w:val="24"/>
        </w:rPr>
        <w:t>г</w:t>
      </w:r>
      <w:proofErr w:type="gramStart"/>
      <w:r w:rsidR="00F04965" w:rsidRPr="00760012">
        <w:rPr>
          <w:rStyle w:val="0pt"/>
          <w:color w:val="auto"/>
          <w:sz w:val="24"/>
          <w:szCs w:val="24"/>
        </w:rPr>
        <w:t>.Б</w:t>
      </w:r>
      <w:proofErr w:type="gramEnd"/>
      <w:r w:rsidR="00F04965" w:rsidRPr="00760012">
        <w:rPr>
          <w:rStyle w:val="0pt"/>
          <w:color w:val="auto"/>
          <w:sz w:val="24"/>
          <w:szCs w:val="24"/>
        </w:rPr>
        <w:t>аксана</w:t>
      </w:r>
      <w:proofErr w:type="spellEnd"/>
      <w:r w:rsidR="00F04965" w:rsidRPr="00760012">
        <w:rPr>
          <w:rStyle w:val="0pt"/>
          <w:color w:val="auto"/>
          <w:sz w:val="24"/>
          <w:szCs w:val="24"/>
        </w:rPr>
        <w:t xml:space="preserve">  </w:t>
      </w:r>
      <w:r w:rsidR="00F04965">
        <w:rPr>
          <w:rStyle w:val="0pt"/>
          <w:color w:val="auto"/>
          <w:sz w:val="24"/>
          <w:szCs w:val="24"/>
        </w:rPr>
        <w:t xml:space="preserve">им. </w:t>
      </w:r>
      <w:proofErr w:type="spellStart"/>
      <w:r w:rsidR="00F04965">
        <w:rPr>
          <w:rStyle w:val="0pt"/>
          <w:color w:val="auto"/>
          <w:sz w:val="24"/>
          <w:szCs w:val="24"/>
        </w:rPr>
        <w:t>Н.И.Нагоева</w:t>
      </w:r>
      <w:proofErr w:type="spellEnd"/>
      <w:r w:rsidR="00CE22FF" w:rsidRPr="00760012">
        <w:rPr>
          <w:rStyle w:val="0pt"/>
          <w:color w:val="auto"/>
          <w:sz w:val="24"/>
          <w:szCs w:val="24"/>
        </w:rPr>
        <w:t xml:space="preserve">» </w:t>
      </w:r>
      <w:r w:rsidRPr="00760012">
        <w:rPr>
          <w:rStyle w:val="0pt"/>
          <w:color w:val="auto"/>
          <w:sz w:val="24"/>
          <w:szCs w:val="24"/>
        </w:rPr>
        <w:t>и в рабочих программах по предметам.</w:t>
      </w:r>
    </w:p>
    <w:p w:rsidR="001267C7" w:rsidRPr="00760012" w:rsidRDefault="001267C7" w:rsidP="00760012">
      <w:pPr>
        <w:pStyle w:val="150"/>
        <w:shd w:val="clear" w:color="auto" w:fill="auto"/>
        <w:spacing w:before="0" w:line="276" w:lineRule="auto"/>
        <w:ind w:left="20" w:right="20" w:firstLine="560"/>
        <w:jc w:val="both"/>
        <w:rPr>
          <w:color w:val="auto"/>
          <w:sz w:val="24"/>
          <w:szCs w:val="24"/>
        </w:rPr>
      </w:pPr>
      <w:r w:rsidRPr="00760012">
        <w:rPr>
          <w:rStyle w:val="0pt"/>
          <w:color w:val="auto"/>
          <w:sz w:val="24"/>
          <w:szCs w:val="24"/>
        </w:rPr>
        <w:t>Вопросы организации и контроля качества учебного процесса регулярно рассматриваются на заседаниях педагогического совета, методических структур, совещаниях педагогов.</w:t>
      </w:r>
    </w:p>
    <w:p w:rsidR="001267C7" w:rsidRPr="00760012" w:rsidRDefault="001267C7" w:rsidP="00760012">
      <w:pPr>
        <w:pStyle w:val="150"/>
        <w:shd w:val="clear" w:color="auto" w:fill="auto"/>
        <w:spacing w:before="0" w:line="276" w:lineRule="auto"/>
        <w:ind w:left="20" w:right="20" w:firstLine="560"/>
        <w:jc w:val="both"/>
        <w:rPr>
          <w:color w:val="auto"/>
          <w:sz w:val="24"/>
          <w:szCs w:val="24"/>
        </w:rPr>
      </w:pPr>
      <w:r w:rsidRPr="00760012">
        <w:rPr>
          <w:rStyle w:val="0pt"/>
          <w:color w:val="auto"/>
          <w:sz w:val="24"/>
          <w:szCs w:val="24"/>
        </w:rPr>
        <w:t xml:space="preserve">Контроль над выполнением требований ФГОС к качеству обучения учащихся осуществляется по различным направлениям деятельности в рамках Плана </w:t>
      </w:r>
      <w:proofErr w:type="spellStart"/>
      <w:r w:rsidRPr="00760012">
        <w:rPr>
          <w:rStyle w:val="0pt"/>
          <w:color w:val="auto"/>
          <w:sz w:val="24"/>
          <w:szCs w:val="24"/>
        </w:rPr>
        <w:t>внутришкольного</w:t>
      </w:r>
      <w:proofErr w:type="spellEnd"/>
      <w:r w:rsidRPr="00760012">
        <w:rPr>
          <w:rStyle w:val="0pt"/>
          <w:color w:val="auto"/>
          <w:sz w:val="24"/>
          <w:szCs w:val="24"/>
        </w:rPr>
        <w:t xml:space="preserve"> контроля.</w:t>
      </w:r>
    </w:p>
    <w:p w:rsidR="001267C7" w:rsidRPr="00760012" w:rsidRDefault="001267C7" w:rsidP="00760012">
      <w:pPr>
        <w:pStyle w:val="150"/>
        <w:shd w:val="clear" w:color="auto" w:fill="auto"/>
        <w:spacing w:before="0" w:line="276" w:lineRule="auto"/>
        <w:ind w:left="20" w:right="20" w:firstLine="560"/>
        <w:jc w:val="both"/>
        <w:rPr>
          <w:color w:val="auto"/>
          <w:sz w:val="24"/>
          <w:szCs w:val="24"/>
        </w:rPr>
      </w:pPr>
      <w:r w:rsidRPr="00760012">
        <w:rPr>
          <w:rStyle w:val="0pt"/>
          <w:color w:val="auto"/>
          <w:sz w:val="24"/>
          <w:szCs w:val="24"/>
        </w:rPr>
        <w:t>Текущая и промежуточная аттестация проводится в соответствии с Положением о порядке проведения текущего контроля успеваемости и промеж</w:t>
      </w:r>
      <w:r w:rsidR="00E3110B">
        <w:rPr>
          <w:rStyle w:val="0pt"/>
          <w:color w:val="auto"/>
          <w:sz w:val="24"/>
          <w:szCs w:val="24"/>
        </w:rPr>
        <w:t xml:space="preserve">уточной </w:t>
      </w:r>
      <w:proofErr w:type="gramStart"/>
      <w:r w:rsidR="00E3110B">
        <w:rPr>
          <w:rStyle w:val="0pt"/>
          <w:color w:val="auto"/>
          <w:sz w:val="24"/>
          <w:szCs w:val="24"/>
        </w:rPr>
        <w:t>аттестации</w:t>
      </w:r>
      <w:proofErr w:type="gramEnd"/>
      <w:r w:rsidR="00E3110B">
        <w:rPr>
          <w:rStyle w:val="0pt"/>
          <w:color w:val="auto"/>
          <w:sz w:val="24"/>
          <w:szCs w:val="24"/>
        </w:rPr>
        <w:t xml:space="preserve"> обучающихся </w:t>
      </w:r>
      <w:r w:rsidRPr="00760012">
        <w:rPr>
          <w:rStyle w:val="0pt"/>
          <w:color w:val="auto"/>
          <w:sz w:val="24"/>
          <w:szCs w:val="24"/>
        </w:rPr>
        <w:t xml:space="preserve">и имеет целью оценку: качества </w:t>
      </w:r>
      <w:proofErr w:type="spellStart"/>
      <w:r w:rsidRPr="00760012">
        <w:rPr>
          <w:rStyle w:val="0pt"/>
          <w:color w:val="auto"/>
          <w:sz w:val="24"/>
          <w:szCs w:val="24"/>
        </w:rPr>
        <w:t>обученности</w:t>
      </w:r>
      <w:proofErr w:type="spellEnd"/>
      <w:r w:rsidRPr="00760012">
        <w:rPr>
          <w:rStyle w:val="0pt"/>
          <w:color w:val="auto"/>
          <w:sz w:val="24"/>
          <w:szCs w:val="24"/>
        </w:rPr>
        <w:t xml:space="preserve"> учащихся</w:t>
      </w:r>
      <w:r w:rsidR="00652052">
        <w:rPr>
          <w:rStyle w:val="0pt"/>
          <w:color w:val="auto"/>
          <w:sz w:val="24"/>
          <w:szCs w:val="24"/>
        </w:rPr>
        <w:t xml:space="preserve"> за </w:t>
      </w:r>
      <w:proofErr w:type="spellStart"/>
      <w:r w:rsidR="00652052">
        <w:rPr>
          <w:rStyle w:val="0pt"/>
          <w:color w:val="auto"/>
          <w:sz w:val="24"/>
          <w:szCs w:val="24"/>
        </w:rPr>
        <w:t>четверт</w:t>
      </w:r>
      <w:proofErr w:type="spellEnd"/>
      <w:r w:rsidR="00CE22FF" w:rsidRPr="00760012">
        <w:rPr>
          <w:rStyle w:val="0pt"/>
          <w:color w:val="auto"/>
          <w:sz w:val="24"/>
          <w:szCs w:val="24"/>
        </w:rPr>
        <w:t xml:space="preserve"> </w:t>
      </w:r>
      <w:r w:rsidRPr="00760012">
        <w:rPr>
          <w:rStyle w:val="0pt"/>
          <w:color w:val="auto"/>
          <w:sz w:val="24"/>
          <w:szCs w:val="24"/>
        </w:rPr>
        <w:t xml:space="preserve"> по каждой изученной дисциплине, уровня полученных теоретических знаний, усвоения учебного материала, приобретения навыков самостоятельной работы, способности применять полученные знания для решения практических задач.</w:t>
      </w:r>
    </w:p>
    <w:p w:rsidR="001267C7" w:rsidRPr="00760012" w:rsidRDefault="001267C7" w:rsidP="00760012">
      <w:pPr>
        <w:pStyle w:val="150"/>
        <w:shd w:val="clear" w:color="auto" w:fill="auto"/>
        <w:spacing w:before="0" w:line="276" w:lineRule="auto"/>
        <w:ind w:left="20" w:right="20" w:firstLine="560"/>
        <w:jc w:val="both"/>
        <w:rPr>
          <w:color w:val="auto"/>
          <w:sz w:val="24"/>
          <w:szCs w:val="24"/>
        </w:rPr>
      </w:pPr>
      <w:r w:rsidRPr="00760012">
        <w:rPr>
          <w:rStyle w:val="0pt"/>
          <w:color w:val="auto"/>
          <w:sz w:val="24"/>
          <w:szCs w:val="24"/>
        </w:rPr>
        <w:t>Уровень требований к знаниям и умениям выпускников 9 и 11 классов при проведении государственной итоговой аттестации определяется федеральным и региональным законодательством, регламентирующим проведение ГИА.</w:t>
      </w:r>
    </w:p>
    <w:p w:rsidR="001267C7" w:rsidRPr="00760012" w:rsidRDefault="001267C7" w:rsidP="00760012">
      <w:pPr>
        <w:pStyle w:val="150"/>
        <w:shd w:val="clear" w:color="auto" w:fill="auto"/>
        <w:spacing w:before="0" w:line="276" w:lineRule="auto"/>
        <w:ind w:left="20" w:right="20" w:firstLine="0"/>
        <w:jc w:val="both"/>
        <w:rPr>
          <w:color w:val="auto"/>
          <w:sz w:val="24"/>
          <w:szCs w:val="24"/>
        </w:rPr>
      </w:pPr>
      <w:r w:rsidRPr="00760012">
        <w:rPr>
          <w:rStyle w:val="0pt"/>
          <w:color w:val="auto"/>
          <w:sz w:val="24"/>
          <w:szCs w:val="24"/>
        </w:rPr>
        <w:t>Внутренняя оценка включает</w:t>
      </w:r>
      <w:proofErr w:type="gramStart"/>
      <w:r w:rsidRPr="00760012">
        <w:rPr>
          <w:rStyle w:val="0pt"/>
          <w:color w:val="auto"/>
          <w:sz w:val="24"/>
          <w:szCs w:val="24"/>
        </w:rPr>
        <w:t xml:space="preserve"> </w:t>
      </w:r>
      <w:r w:rsidR="00CE22FF" w:rsidRPr="00760012">
        <w:rPr>
          <w:rStyle w:val="0pt"/>
          <w:color w:val="auto"/>
          <w:sz w:val="24"/>
          <w:szCs w:val="24"/>
        </w:rPr>
        <w:t>:</w:t>
      </w:r>
      <w:proofErr w:type="gramEnd"/>
    </w:p>
    <w:p w:rsidR="001267C7" w:rsidRPr="00760012" w:rsidRDefault="001267C7" w:rsidP="002073F6">
      <w:pPr>
        <w:pStyle w:val="150"/>
        <w:numPr>
          <w:ilvl w:val="0"/>
          <w:numId w:val="31"/>
        </w:numPr>
        <w:shd w:val="clear" w:color="auto" w:fill="auto"/>
        <w:tabs>
          <w:tab w:val="left" w:pos="192"/>
        </w:tabs>
        <w:spacing w:before="0" w:line="276" w:lineRule="auto"/>
        <w:ind w:left="20" w:firstLine="0"/>
        <w:jc w:val="both"/>
        <w:rPr>
          <w:color w:val="auto"/>
          <w:sz w:val="24"/>
          <w:szCs w:val="24"/>
        </w:rPr>
      </w:pPr>
      <w:r w:rsidRPr="00760012">
        <w:rPr>
          <w:rStyle w:val="0pt"/>
          <w:color w:val="auto"/>
          <w:sz w:val="24"/>
          <w:szCs w:val="24"/>
        </w:rPr>
        <w:t>стартовую диагностику,</w:t>
      </w:r>
    </w:p>
    <w:p w:rsidR="001267C7" w:rsidRPr="00760012" w:rsidRDefault="001267C7" w:rsidP="002073F6">
      <w:pPr>
        <w:pStyle w:val="150"/>
        <w:numPr>
          <w:ilvl w:val="0"/>
          <w:numId w:val="31"/>
        </w:numPr>
        <w:shd w:val="clear" w:color="auto" w:fill="auto"/>
        <w:tabs>
          <w:tab w:val="left" w:pos="192"/>
        </w:tabs>
        <w:spacing w:before="0" w:line="276" w:lineRule="auto"/>
        <w:ind w:left="20" w:firstLine="0"/>
        <w:jc w:val="both"/>
        <w:rPr>
          <w:color w:val="auto"/>
          <w:sz w:val="24"/>
          <w:szCs w:val="24"/>
        </w:rPr>
      </w:pPr>
      <w:r w:rsidRPr="00760012">
        <w:rPr>
          <w:rStyle w:val="0pt"/>
          <w:color w:val="auto"/>
          <w:sz w:val="24"/>
          <w:szCs w:val="24"/>
        </w:rPr>
        <w:t>текущую и промежуточную оценку,</w:t>
      </w:r>
    </w:p>
    <w:p w:rsidR="001267C7" w:rsidRPr="00760012" w:rsidRDefault="001267C7" w:rsidP="002073F6">
      <w:pPr>
        <w:pStyle w:val="150"/>
        <w:numPr>
          <w:ilvl w:val="0"/>
          <w:numId w:val="31"/>
        </w:numPr>
        <w:shd w:val="clear" w:color="auto" w:fill="auto"/>
        <w:tabs>
          <w:tab w:val="left" w:pos="192"/>
        </w:tabs>
        <w:spacing w:before="0" w:line="276" w:lineRule="auto"/>
        <w:ind w:left="20" w:firstLine="0"/>
        <w:jc w:val="both"/>
        <w:rPr>
          <w:color w:val="auto"/>
          <w:sz w:val="24"/>
          <w:szCs w:val="24"/>
        </w:rPr>
      </w:pPr>
      <w:r w:rsidRPr="00760012">
        <w:rPr>
          <w:rStyle w:val="0pt"/>
          <w:color w:val="auto"/>
          <w:sz w:val="24"/>
          <w:szCs w:val="24"/>
        </w:rPr>
        <w:t>портфолио,</w:t>
      </w:r>
    </w:p>
    <w:p w:rsidR="001267C7" w:rsidRPr="00760012" w:rsidRDefault="001267C7" w:rsidP="002073F6">
      <w:pPr>
        <w:pStyle w:val="150"/>
        <w:numPr>
          <w:ilvl w:val="0"/>
          <w:numId w:val="31"/>
        </w:numPr>
        <w:shd w:val="clear" w:color="auto" w:fill="auto"/>
        <w:tabs>
          <w:tab w:val="left" w:pos="192"/>
        </w:tabs>
        <w:spacing w:before="0" w:line="276" w:lineRule="auto"/>
        <w:ind w:left="20" w:right="20" w:firstLine="0"/>
        <w:jc w:val="both"/>
        <w:rPr>
          <w:color w:val="auto"/>
          <w:sz w:val="24"/>
          <w:szCs w:val="24"/>
        </w:rPr>
      </w:pPr>
      <w:proofErr w:type="spellStart"/>
      <w:r w:rsidRPr="00760012">
        <w:rPr>
          <w:rStyle w:val="0pt"/>
          <w:color w:val="auto"/>
          <w:sz w:val="24"/>
          <w:szCs w:val="24"/>
        </w:rPr>
        <w:t>внутришкольный</w:t>
      </w:r>
      <w:proofErr w:type="spellEnd"/>
      <w:r w:rsidRPr="00760012">
        <w:rPr>
          <w:rStyle w:val="0pt"/>
          <w:color w:val="auto"/>
          <w:sz w:val="24"/>
          <w:szCs w:val="24"/>
        </w:rPr>
        <w:t xml:space="preserve"> мониторинг образовательных достижений, промежуточную и итоговую аттестацию обучающихся.</w:t>
      </w:r>
    </w:p>
    <w:p w:rsidR="001267C7" w:rsidRPr="00760012" w:rsidRDefault="001267C7" w:rsidP="00760012">
      <w:pPr>
        <w:pStyle w:val="150"/>
        <w:shd w:val="clear" w:color="auto" w:fill="auto"/>
        <w:spacing w:before="0" w:line="276" w:lineRule="auto"/>
        <w:ind w:left="20" w:firstLine="0"/>
        <w:jc w:val="both"/>
        <w:rPr>
          <w:color w:val="auto"/>
          <w:sz w:val="24"/>
          <w:szCs w:val="24"/>
        </w:rPr>
      </w:pPr>
      <w:r w:rsidRPr="00760012">
        <w:rPr>
          <w:rStyle w:val="0pt"/>
          <w:color w:val="auto"/>
          <w:sz w:val="24"/>
          <w:szCs w:val="24"/>
        </w:rPr>
        <w:t>К внешним процедурам относятся:</w:t>
      </w:r>
    </w:p>
    <w:p w:rsidR="001267C7" w:rsidRPr="00760012" w:rsidRDefault="001267C7" w:rsidP="002073F6">
      <w:pPr>
        <w:pStyle w:val="150"/>
        <w:numPr>
          <w:ilvl w:val="0"/>
          <w:numId w:val="31"/>
        </w:numPr>
        <w:shd w:val="clear" w:color="auto" w:fill="auto"/>
        <w:tabs>
          <w:tab w:val="left" w:pos="192"/>
        </w:tabs>
        <w:spacing w:before="0" w:line="276" w:lineRule="auto"/>
        <w:ind w:left="20" w:firstLine="0"/>
        <w:jc w:val="both"/>
        <w:rPr>
          <w:color w:val="auto"/>
          <w:sz w:val="24"/>
          <w:szCs w:val="24"/>
        </w:rPr>
      </w:pPr>
      <w:r w:rsidRPr="00760012">
        <w:rPr>
          <w:rStyle w:val="0pt"/>
          <w:color w:val="auto"/>
          <w:sz w:val="24"/>
          <w:szCs w:val="24"/>
        </w:rPr>
        <w:t>государственная итоговая аттестация,</w:t>
      </w:r>
    </w:p>
    <w:p w:rsidR="001267C7" w:rsidRPr="00760012" w:rsidRDefault="001267C7" w:rsidP="002073F6">
      <w:pPr>
        <w:pStyle w:val="150"/>
        <w:numPr>
          <w:ilvl w:val="0"/>
          <w:numId w:val="31"/>
        </w:numPr>
        <w:shd w:val="clear" w:color="auto" w:fill="auto"/>
        <w:tabs>
          <w:tab w:val="left" w:pos="192"/>
        </w:tabs>
        <w:spacing w:before="0" w:line="276" w:lineRule="auto"/>
        <w:ind w:left="20" w:firstLine="0"/>
        <w:jc w:val="both"/>
        <w:rPr>
          <w:rStyle w:val="0pt"/>
          <w:color w:val="auto"/>
          <w:spacing w:val="4"/>
          <w:sz w:val="24"/>
          <w:szCs w:val="24"/>
        </w:rPr>
      </w:pPr>
      <w:r w:rsidRPr="00760012">
        <w:rPr>
          <w:rStyle w:val="0pt"/>
          <w:color w:val="auto"/>
          <w:sz w:val="24"/>
          <w:szCs w:val="24"/>
        </w:rPr>
        <w:t>независимая оценка качества образования</w:t>
      </w:r>
      <w:r w:rsidR="00CE22FF" w:rsidRPr="00760012">
        <w:rPr>
          <w:rStyle w:val="0pt"/>
          <w:color w:val="auto"/>
          <w:sz w:val="24"/>
          <w:szCs w:val="24"/>
        </w:rPr>
        <w:t>,</w:t>
      </w:r>
    </w:p>
    <w:p w:rsidR="00CE22FF" w:rsidRPr="00760012" w:rsidRDefault="00CE22FF" w:rsidP="002073F6">
      <w:pPr>
        <w:pStyle w:val="150"/>
        <w:numPr>
          <w:ilvl w:val="0"/>
          <w:numId w:val="31"/>
        </w:numPr>
        <w:shd w:val="clear" w:color="auto" w:fill="auto"/>
        <w:tabs>
          <w:tab w:val="left" w:pos="192"/>
        </w:tabs>
        <w:spacing w:before="0" w:line="276" w:lineRule="auto"/>
        <w:ind w:left="20" w:firstLine="0"/>
        <w:jc w:val="both"/>
        <w:rPr>
          <w:color w:val="auto"/>
          <w:sz w:val="24"/>
          <w:szCs w:val="24"/>
        </w:rPr>
      </w:pPr>
      <w:proofErr w:type="gramStart"/>
      <w:r w:rsidRPr="00760012">
        <w:rPr>
          <w:rStyle w:val="0pt"/>
          <w:color w:val="auto"/>
          <w:sz w:val="24"/>
          <w:szCs w:val="24"/>
        </w:rPr>
        <w:t>мониторинговые исследования муниципального, регионального и федерального уровней.</w:t>
      </w:r>
      <w:proofErr w:type="gramEnd"/>
    </w:p>
    <w:p w:rsidR="00CE22FF" w:rsidRPr="00760012" w:rsidRDefault="00CE22FF" w:rsidP="00760012">
      <w:pPr>
        <w:pStyle w:val="150"/>
        <w:shd w:val="clear" w:color="auto" w:fill="auto"/>
        <w:tabs>
          <w:tab w:val="right" w:pos="3780"/>
          <w:tab w:val="center" w:pos="4790"/>
          <w:tab w:val="right" w:pos="6686"/>
          <w:tab w:val="center" w:pos="6912"/>
          <w:tab w:val="left" w:pos="7252"/>
        </w:tabs>
        <w:spacing w:before="0" w:line="276" w:lineRule="auto"/>
        <w:ind w:left="700" w:firstLine="0"/>
        <w:jc w:val="both"/>
        <w:rPr>
          <w:color w:val="auto"/>
          <w:sz w:val="24"/>
          <w:szCs w:val="24"/>
        </w:rPr>
      </w:pPr>
      <w:r w:rsidRPr="00760012">
        <w:rPr>
          <w:rStyle w:val="0pt"/>
          <w:color w:val="auto"/>
          <w:sz w:val="24"/>
          <w:szCs w:val="24"/>
        </w:rPr>
        <w:t>Рекомендации:</w:t>
      </w:r>
      <w:r w:rsidRPr="00760012">
        <w:rPr>
          <w:rStyle w:val="0pt"/>
          <w:color w:val="auto"/>
          <w:sz w:val="24"/>
          <w:szCs w:val="24"/>
        </w:rPr>
        <w:tab/>
        <w:t>продолжить</w:t>
      </w:r>
      <w:r w:rsidRPr="00760012">
        <w:rPr>
          <w:rStyle w:val="0pt"/>
          <w:color w:val="auto"/>
          <w:sz w:val="24"/>
          <w:szCs w:val="24"/>
        </w:rPr>
        <w:tab/>
        <w:t>формирование,</w:t>
      </w:r>
      <w:r w:rsidRPr="00760012">
        <w:rPr>
          <w:rStyle w:val="0pt"/>
          <w:color w:val="auto"/>
          <w:sz w:val="24"/>
          <w:szCs w:val="24"/>
        </w:rPr>
        <w:tab/>
        <w:t>развитие</w:t>
      </w:r>
      <w:r w:rsidRPr="00760012">
        <w:rPr>
          <w:rStyle w:val="0pt"/>
          <w:color w:val="auto"/>
          <w:sz w:val="24"/>
          <w:szCs w:val="24"/>
        </w:rPr>
        <w:tab/>
        <w:t>и</w:t>
      </w:r>
      <w:r w:rsidRPr="00760012">
        <w:rPr>
          <w:rStyle w:val="0pt"/>
          <w:color w:val="auto"/>
          <w:sz w:val="24"/>
          <w:szCs w:val="24"/>
        </w:rPr>
        <w:tab/>
        <w:t>совершенствование системы</w:t>
      </w:r>
    </w:p>
    <w:p w:rsidR="00CE22FF" w:rsidRPr="00760012" w:rsidRDefault="00CE22FF" w:rsidP="00760012">
      <w:pPr>
        <w:pStyle w:val="150"/>
        <w:shd w:val="clear" w:color="auto" w:fill="auto"/>
        <w:spacing w:before="0" w:line="276" w:lineRule="auto"/>
        <w:ind w:left="120" w:firstLine="0"/>
        <w:jc w:val="both"/>
        <w:rPr>
          <w:color w:val="auto"/>
          <w:sz w:val="24"/>
          <w:szCs w:val="24"/>
        </w:rPr>
      </w:pPr>
      <w:r w:rsidRPr="00760012">
        <w:rPr>
          <w:rStyle w:val="0pt"/>
          <w:color w:val="auto"/>
          <w:sz w:val="24"/>
          <w:szCs w:val="24"/>
        </w:rPr>
        <w:t>внутренней оценки качества образования, что позволит:</w:t>
      </w:r>
    </w:p>
    <w:p w:rsidR="00CE22FF" w:rsidRPr="00760012" w:rsidRDefault="00CE22FF" w:rsidP="002073F6">
      <w:pPr>
        <w:pStyle w:val="150"/>
        <w:numPr>
          <w:ilvl w:val="0"/>
          <w:numId w:val="32"/>
        </w:numPr>
        <w:shd w:val="clear" w:color="auto" w:fill="auto"/>
        <w:tabs>
          <w:tab w:val="left" w:pos="993"/>
        </w:tabs>
        <w:spacing w:before="0" w:line="276" w:lineRule="auto"/>
        <w:ind w:left="120" w:right="20" w:firstLine="580"/>
        <w:jc w:val="both"/>
        <w:rPr>
          <w:color w:val="auto"/>
          <w:sz w:val="24"/>
          <w:szCs w:val="24"/>
        </w:rPr>
      </w:pPr>
      <w:r w:rsidRPr="00760012">
        <w:rPr>
          <w:rStyle w:val="0pt"/>
          <w:color w:val="auto"/>
          <w:sz w:val="24"/>
          <w:szCs w:val="24"/>
        </w:rPr>
        <w:t>Систематизировать</w:t>
      </w:r>
      <w:r w:rsidRPr="00760012">
        <w:rPr>
          <w:rStyle w:val="0pt"/>
          <w:color w:val="auto"/>
          <w:sz w:val="24"/>
          <w:szCs w:val="24"/>
        </w:rPr>
        <w:tab/>
        <w:t>оценивание по различным предметам и привести их в соответствие с требованиями ФГОС.</w:t>
      </w:r>
    </w:p>
    <w:p w:rsidR="00CE22FF" w:rsidRPr="00760012" w:rsidRDefault="00E3110B" w:rsidP="00861785">
      <w:pPr>
        <w:pStyle w:val="150"/>
        <w:numPr>
          <w:ilvl w:val="0"/>
          <w:numId w:val="32"/>
        </w:numPr>
        <w:shd w:val="clear" w:color="auto" w:fill="auto"/>
        <w:tabs>
          <w:tab w:val="left" w:pos="993"/>
        </w:tabs>
        <w:spacing w:before="0" w:after="240" w:line="276" w:lineRule="auto"/>
        <w:ind w:left="120" w:right="20" w:firstLine="580"/>
        <w:jc w:val="left"/>
        <w:rPr>
          <w:color w:val="auto"/>
          <w:sz w:val="24"/>
          <w:szCs w:val="24"/>
        </w:rPr>
      </w:pPr>
      <w:r>
        <w:rPr>
          <w:rStyle w:val="0pt"/>
          <w:color w:val="auto"/>
          <w:sz w:val="24"/>
          <w:szCs w:val="24"/>
        </w:rPr>
        <w:t>В соответствии с ФГОС НОО,</w:t>
      </w:r>
      <w:r w:rsidR="00CE22FF" w:rsidRPr="00760012">
        <w:rPr>
          <w:rStyle w:val="0pt"/>
          <w:color w:val="auto"/>
          <w:sz w:val="24"/>
          <w:szCs w:val="24"/>
        </w:rPr>
        <w:t xml:space="preserve"> ФГОС ООО</w:t>
      </w:r>
      <w:r>
        <w:rPr>
          <w:rStyle w:val="0pt"/>
          <w:color w:val="auto"/>
          <w:sz w:val="24"/>
          <w:szCs w:val="24"/>
        </w:rPr>
        <w:t>, ФГОС СОО</w:t>
      </w:r>
      <w:r w:rsidR="00CE22FF" w:rsidRPr="00760012">
        <w:rPr>
          <w:rStyle w:val="0pt"/>
          <w:color w:val="auto"/>
          <w:sz w:val="24"/>
          <w:szCs w:val="24"/>
        </w:rPr>
        <w:t xml:space="preserve"> реализовать системно-</w:t>
      </w:r>
      <w:proofErr w:type="spellStart"/>
      <w:r w:rsidR="00CE22FF" w:rsidRPr="00760012">
        <w:rPr>
          <w:rStyle w:val="0pt"/>
          <w:color w:val="auto"/>
          <w:sz w:val="24"/>
          <w:szCs w:val="24"/>
        </w:rPr>
        <w:t>деятельностный</w:t>
      </w:r>
      <w:proofErr w:type="spellEnd"/>
      <w:r w:rsidR="00CE22FF" w:rsidRPr="00760012">
        <w:rPr>
          <w:rStyle w:val="0pt"/>
          <w:color w:val="auto"/>
          <w:sz w:val="24"/>
          <w:szCs w:val="24"/>
        </w:rPr>
        <w:t>, уровневый и комплексный подходы к оценке образовательных достижений.</w:t>
      </w:r>
    </w:p>
    <w:p w:rsidR="00CE22FF" w:rsidRPr="00760012" w:rsidRDefault="00CE22FF" w:rsidP="00760012">
      <w:pPr>
        <w:pStyle w:val="51"/>
        <w:shd w:val="clear" w:color="auto" w:fill="auto"/>
        <w:spacing w:before="0" w:after="0" w:line="276" w:lineRule="auto"/>
        <w:ind w:left="120" w:firstLine="0"/>
        <w:jc w:val="both"/>
        <w:rPr>
          <w:b/>
          <w:sz w:val="24"/>
          <w:szCs w:val="24"/>
        </w:rPr>
      </w:pPr>
      <w:bookmarkStart w:id="6" w:name="bookmark44"/>
      <w:r w:rsidRPr="00760012">
        <w:rPr>
          <w:b/>
          <w:sz w:val="24"/>
          <w:szCs w:val="24"/>
        </w:rPr>
        <w:t>Перспективы и основные направления развития школы:</w:t>
      </w:r>
      <w:bookmarkEnd w:id="6"/>
    </w:p>
    <w:p w:rsidR="00CE22FF" w:rsidRPr="00760012" w:rsidRDefault="00905BCA" w:rsidP="00760012">
      <w:pPr>
        <w:pStyle w:val="51"/>
        <w:shd w:val="clear" w:color="auto" w:fill="auto"/>
        <w:tabs>
          <w:tab w:val="left" w:pos="296"/>
        </w:tabs>
        <w:spacing w:before="0" w:after="0" w:line="276" w:lineRule="auto"/>
        <w:ind w:left="120" w:right="20" w:firstLine="0"/>
        <w:jc w:val="both"/>
        <w:rPr>
          <w:sz w:val="24"/>
          <w:szCs w:val="24"/>
        </w:rPr>
      </w:pPr>
      <w:bookmarkStart w:id="7" w:name="bookmark45"/>
      <w:r w:rsidRPr="00760012">
        <w:rPr>
          <w:sz w:val="24"/>
          <w:szCs w:val="24"/>
        </w:rPr>
        <w:t xml:space="preserve">        </w:t>
      </w:r>
      <w:r w:rsidR="00CE22FF" w:rsidRPr="00760012">
        <w:rPr>
          <w:sz w:val="24"/>
          <w:szCs w:val="24"/>
        </w:rPr>
        <w:t>В 20</w:t>
      </w:r>
      <w:r w:rsidR="00593E01">
        <w:rPr>
          <w:sz w:val="24"/>
          <w:szCs w:val="24"/>
        </w:rPr>
        <w:t>2</w:t>
      </w:r>
      <w:r w:rsidR="00652052">
        <w:rPr>
          <w:sz w:val="24"/>
          <w:szCs w:val="24"/>
        </w:rPr>
        <w:t>5</w:t>
      </w:r>
      <w:r w:rsidR="00F04965">
        <w:rPr>
          <w:sz w:val="24"/>
          <w:szCs w:val="24"/>
        </w:rPr>
        <w:t xml:space="preserve"> году для МКОУ «СОШ № 5</w:t>
      </w:r>
      <w:r w:rsidRPr="00760012">
        <w:rPr>
          <w:sz w:val="24"/>
          <w:szCs w:val="24"/>
        </w:rPr>
        <w:t xml:space="preserve"> </w:t>
      </w:r>
      <w:proofErr w:type="spellStart"/>
      <w:r w:rsidR="00F04965" w:rsidRPr="00760012">
        <w:rPr>
          <w:sz w:val="24"/>
          <w:szCs w:val="24"/>
        </w:rPr>
        <w:t>г</w:t>
      </w:r>
      <w:proofErr w:type="gramStart"/>
      <w:r w:rsidR="00F04965" w:rsidRPr="00760012">
        <w:rPr>
          <w:sz w:val="24"/>
          <w:szCs w:val="24"/>
        </w:rPr>
        <w:t>.Б</w:t>
      </w:r>
      <w:proofErr w:type="gramEnd"/>
      <w:r w:rsidR="00F04965" w:rsidRPr="00760012">
        <w:rPr>
          <w:sz w:val="24"/>
          <w:szCs w:val="24"/>
        </w:rPr>
        <w:t>аксана</w:t>
      </w:r>
      <w:proofErr w:type="spellEnd"/>
      <w:r w:rsidR="00F04965" w:rsidRPr="00760012">
        <w:rPr>
          <w:sz w:val="24"/>
          <w:szCs w:val="24"/>
        </w:rPr>
        <w:t xml:space="preserve"> </w:t>
      </w:r>
      <w:r w:rsidR="00C630AD">
        <w:rPr>
          <w:sz w:val="24"/>
          <w:szCs w:val="24"/>
        </w:rPr>
        <w:t xml:space="preserve">им. </w:t>
      </w:r>
      <w:proofErr w:type="spellStart"/>
      <w:r w:rsidR="00C630AD">
        <w:rPr>
          <w:sz w:val="24"/>
          <w:szCs w:val="24"/>
        </w:rPr>
        <w:t>Н.И.Н</w:t>
      </w:r>
      <w:r w:rsidR="00F04965">
        <w:rPr>
          <w:sz w:val="24"/>
          <w:szCs w:val="24"/>
        </w:rPr>
        <w:t>агоева</w:t>
      </w:r>
      <w:proofErr w:type="spellEnd"/>
      <w:r w:rsidRPr="00760012">
        <w:rPr>
          <w:sz w:val="24"/>
          <w:szCs w:val="24"/>
        </w:rPr>
        <w:t xml:space="preserve">» </w:t>
      </w:r>
      <w:r w:rsidR="00CE22FF" w:rsidRPr="00760012">
        <w:rPr>
          <w:sz w:val="24"/>
          <w:szCs w:val="24"/>
        </w:rPr>
        <w:t>остаются актуальными следующие направления работы:</w:t>
      </w:r>
      <w:bookmarkEnd w:id="7"/>
    </w:p>
    <w:p w:rsidR="00CE22FF" w:rsidRPr="00760012" w:rsidRDefault="00CE22FF" w:rsidP="002073F6">
      <w:pPr>
        <w:pStyle w:val="51"/>
        <w:numPr>
          <w:ilvl w:val="0"/>
          <w:numId w:val="28"/>
        </w:numPr>
        <w:shd w:val="clear" w:color="auto" w:fill="auto"/>
        <w:tabs>
          <w:tab w:val="left" w:pos="845"/>
        </w:tabs>
        <w:spacing w:before="0" w:after="0" w:line="276" w:lineRule="auto"/>
        <w:ind w:left="20" w:right="20" w:firstLine="520"/>
        <w:jc w:val="both"/>
        <w:rPr>
          <w:sz w:val="24"/>
          <w:szCs w:val="24"/>
        </w:rPr>
      </w:pPr>
      <w:bookmarkStart w:id="8" w:name="bookmark46"/>
      <w:r w:rsidRPr="00760012">
        <w:rPr>
          <w:sz w:val="24"/>
          <w:szCs w:val="24"/>
        </w:rPr>
        <w:t>Обновление содержания образования, полноценная реализация требований образовательных стандартов, технологий воспитания.</w:t>
      </w:r>
      <w:bookmarkEnd w:id="8"/>
    </w:p>
    <w:p w:rsidR="00CE22FF" w:rsidRPr="00760012" w:rsidRDefault="00CE22FF" w:rsidP="00760012">
      <w:pPr>
        <w:pStyle w:val="150"/>
        <w:shd w:val="clear" w:color="auto" w:fill="auto"/>
        <w:spacing w:before="0" w:line="276" w:lineRule="auto"/>
        <w:ind w:left="20" w:right="20" w:firstLine="520"/>
        <w:jc w:val="both"/>
        <w:rPr>
          <w:color w:val="auto"/>
          <w:sz w:val="24"/>
          <w:szCs w:val="24"/>
        </w:rPr>
      </w:pPr>
      <w:r w:rsidRPr="00760012">
        <w:rPr>
          <w:rStyle w:val="0pt"/>
          <w:color w:val="auto"/>
          <w:sz w:val="24"/>
          <w:szCs w:val="24"/>
        </w:rPr>
        <w:t>Развивать оценку качества образования при переходе с одной ступени на другую, вводить инновационные механизмы оценки качества и мониторинга развития каждого ребенка. Использовать современные информационные образовательные технологии. Принимать активное участие в процедурах внешней оценки качества образования.</w:t>
      </w:r>
    </w:p>
    <w:p w:rsidR="00CE22FF" w:rsidRPr="00760012" w:rsidRDefault="00CE22FF" w:rsidP="002073F6">
      <w:pPr>
        <w:pStyle w:val="51"/>
        <w:numPr>
          <w:ilvl w:val="0"/>
          <w:numId w:val="28"/>
        </w:numPr>
        <w:shd w:val="clear" w:color="auto" w:fill="auto"/>
        <w:tabs>
          <w:tab w:val="left" w:pos="845"/>
        </w:tabs>
        <w:spacing w:before="0" w:after="0" w:line="276" w:lineRule="auto"/>
        <w:ind w:left="20" w:right="20" w:firstLine="520"/>
        <w:jc w:val="both"/>
        <w:rPr>
          <w:sz w:val="24"/>
          <w:szCs w:val="24"/>
        </w:rPr>
      </w:pPr>
      <w:bookmarkStart w:id="9" w:name="bookmark47"/>
      <w:r w:rsidRPr="00760012">
        <w:rPr>
          <w:sz w:val="24"/>
          <w:szCs w:val="24"/>
        </w:rPr>
        <w:t xml:space="preserve">Совершенствование системы работы школы, направленной на сохранение и укрепление </w:t>
      </w:r>
      <w:r w:rsidRPr="00760012">
        <w:rPr>
          <w:sz w:val="24"/>
          <w:szCs w:val="24"/>
        </w:rPr>
        <w:lastRenderedPageBreak/>
        <w:t>здоровья учащихся, привитие им навыков здорового образа жизни.</w:t>
      </w:r>
      <w:bookmarkEnd w:id="9"/>
    </w:p>
    <w:p w:rsidR="00CE22FF" w:rsidRPr="00760012" w:rsidRDefault="00CE22FF" w:rsidP="002073F6">
      <w:pPr>
        <w:pStyle w:val="51"/>
        <w:numPr>
          <w:ilvl w:val="0"/>
          <w:numId w:val="28"/>
        </w:numPr>
        <w:shd w:val="clear" w:color="auto" w:fill="auto"/>
        <w:tabs>
          <w:tab w:val="left" w:pos="845"/>
        </w:tabs>
        <w:spacing w:before="0" w:after="0" w:line="276" w:lineRule="auto"/>
        <w:ind w:left="20" w:firstLine="520"/>
        <w:jc w:val="both"/>
        <w:rPr>
          <w:sz w:val="24"/>
          <w:szCs w:val="24"/>
        </w:rPr>
      </w:pPr>
      <w:bookmarkStart w:id="10" w:name="bookmark48"/>
      <w:r w:rsidRPr="00760012">
        <w:rPr>
          <w:sz w:val="24"/>
          <w:szCs w:val="24"/>
        </w:rPr>
        <w:t>Система поддержки талантливых детей.</w:t>
      </w:r>
      <w:bookmarkEnd w:id="10"/>
    </w:p>
    <w:p w:rsidR="00CE22FF" w:rsidRPr="00760012" w:rsidRDefault="00CE22FF" w:rsidP="00760012">
      <w:pPr>
        <w:pStyle w:val="150"/>
        <w:shd w:val="clear" w:color="auto" w:fill="auto"/>
        <w:spacing w:before="0" w:line="276" w:lineRule="auto"/>
        <w:ind w:left="20" w:right="20" w:firstLine="520"/>
        <w:jc w:val="both"/>
        <w:rPr>
          <w:color w:val="auto"/>
          <w:sz w:val="24"/>
          <w:szCs w:val="24"/>
        </w:rPr>
      </w:pPr>
      <w:r w:rsidRPr="00760012">
        <w:rPr>
          <w:rStyle w:val="0pt"/>
          <w:color w:val="auto"/>
          <w:sz w:val="24"/>
          <w:szCs w:val="24"/>
        </w:rPr>
        <w:t>Создание условий для развития одаренных детей и общей среды для проявления и развития способностей каждого ребенка, стимулирования и выявления достижений одаренных детей.</w:t>
      </w:r>
    </w:p>
    <w:p w:rsidR="00CE22FF" w:rsidRPr="00760012" w:rsidRDefault="00CE22FF" w:rsidP="002073F6">
      <w:pPr>
        <w:pStyle w:val="150"/>
        <w:numPr>
          <w:ilvl w:val="0"/>
          <w:numId w:val="28"/>
        </w:numPr>
        <w:shd w:val="clear" w:color="auto" w:fill="auto"/>
        <w:tabs>
          <w:tab w:val="left" w:pos="845"/>
        </w:tabs>
        <w:spacing w:before="0" w:line="276" w:lineRule="auto"/>
        <w:ind w:left="20" w:right="20" w:firstLine="520"/>
        <w:jc w:val="both"/>
        <w:rPr>
          <w:color w:val="auto"/>
          <w:sz w:val="24"/>
          <w:szCs w:val="24"/>
        </w:rPr>
      </w:pPr>
      <w:r w:rsidRPr="00760012">
        <w:rPr>
          <w:rStyle w:val="0pt"/>
          <w:color w:val="auto"/>
          <w:sz w:val="24"/>
          <w:szCs w:val="24"/>
        </w:rPr>
        <w:t>Обеспечение доступа к получению общего образования детям-инвалидам, детям с ограниченными возможностями здоровья, детям, оставшимся без попечения родителей.</w:t>
      </w:r>
    </w:p>
    <w:p w:rsidR="00CE22FF" w:rsidRPr="00760012" w:rsidRDefault="00CE22FF" w:rsidP="002073F6">
      <w:pPr>
        <w:pStyle w:val="51"/>
        <w:numPr>
          <w:ilvl w:val="0"/>
          <w:numId w:val="28"/>
        </w:numPr>
        <w:shd w:val="clear" w:color="auto" w:fill="auto"/>
        <w:tabs>
          <w:tab w:val="left" w:pos="845"/>
        </w:tabs>
        <w:spacing w:before="0" w:after="0" w:line="276" w:lineRule="auto"/>
        <w:ind w:left="20" w:firstLine="520"/>
        <w:jc w:val="both"/>
        <w:rPr>
          <w:sz w:val="24"/>
          <w:szCs w:val="24"/>
        </w:rPr>
      </w:pPr>
      <w:bookmarkStart w:id="11" w:name="bookmark49"/>
      <w:r w:rsidRPr="00760012">
        <w:rPr>
          <w:sz w:val="24"/>
          <w:szCs w:val="24"/>
        </w:rPr>
        <w:t>Развитие учительского потенциала.</w:t>
      </w:r>
      <w:bookmarkEnd w:id="11"/>
    </w:p>
    <w:p w:rsidR="00CE22FF" w:rsidRPr="00760012" w:rsidRDefault="00CE22FF" w:rsidP="00760012">
      <w:pPr>
        <w:pStyle w:val="150"/>
        <w:shd w:val="clear" w:color="auto" w:fill="auto"/>
        <w:spacing w:before="0" w:after="240" w:line="276" w:lineRule="auto"/>
        <w:ind w:left="20" w:right="20" w:firstLine="520"/>
        <w:jc w:val="both"/>
        <w:rPr>
          <w:color w:val="auto"/>
          <w:sz w:val="24"/>
          <w:szCs w:val="24"/>
        </w:rPr>
      </w:pPr>
      <w:r w:rsidRPr="00760012">
        <w:rPr>
          <w:rStyle w:val="0pt"/>
          <w:color w:val="auto"/>
          <w:sz w:val="24"/>
          <w:szCs w:val="24"/>
        </w:rPr>
        <w:t>Продолжение систематической работы по совершенствованию профессионального уровня педагогов, повышению престижа профессии учителя.</w:t>
      </w:r>
    </w:p>
    <w:p w:rsidR="00CE22FF" w:rsidRPr="00760012" w:rsidRDefault="00CE22FF" w:rsidP="00760012">
      <w:pPr>
        <w:pStyle w:val="51"/>
        <w:shd w:val="clear" w:color="auto" w:fill="auto"/>
        <w:spacing w:before="0" w:after="0" w:line="276" w:lineRule="auto"/>
        <w:ind w:left="540"/>
        <w:jc w:val="both"/>
        <w:rPr>
          <w:b/>
          <w:sz w:val="24"/>
          <w:szCs w:val="24"/>
        </w:rPr>
      </w:pPr>
      <w:bookmarkStart w:id="12" w:name="bookmark50"/>
      <w:r w:rsidRPr="00760012">
        <w:rPr>
          <w:b/>
          <w:sz w:val="24"/>
          <w:szCs w:val="24"/>
        </w:rPr>
        <w:t>Ожидаемые результаты:</w:t>
      </w:r>
      <w:bookmarkEnd w:id="12"/>
    </w:p>
    <w:p w:rsidR="00CE22FF" w:rsidRPr="00760012" w:rsidRDefault="00CE22FF" w:rsidP="002073F6">
      <w:pPr>
        <w:pStyle w:val="150"/>
        <w:numPr>
          <w:ilvl w:val="0"/>
          <w:numId w:val="29"/>
        </w:numPr>
        <w:shd w:val="clear" w:color="auto" w:fill="auto"/>
        <w:tabs>
          <w:tab w:val="left" w:pos="366"/>
        </w:tabs>
        <w:spacing w:before="0" w:line="276" w:lineRule="auto"/>
        <w:ind w:left="20" w:right="20" w:firstLine="0"/>
        <w:jc w:val="both"/>
        <w:rPr>
          <w:color w:val="auto"/>
          <w:sz w:val="24"/>
          <w:szCs w:val="24"/>
        </w:rPr>
      </w:pPr>
      <w:r w:rsidRPr="00760012">
        <w:rPr>
          <w:rStyle w:val="0pt"/>
          <w:color w:val="auto"/>
          <w:sz w:val="24"/>
          <w:szCs w:val="24"/>
        </w:rPr>
        <w:t>Дальнейшее повышение качества образованности, уровня воспитанности, толерантности, личностный рост каждого обучающегося;</w:t>
      </w:r>
    </w:p>
    <w:p w:rsidR="00CE22FF" w:rsidRPr="00760012" w:rsidRDefault="00CE22FF" w:rsidP="002073F6">
      <w:pPr>
        <w:pStyle w:val="150"/>
        <w:numPr>
          <w:ilvl w:val="0"/>
          <w:numId w:val="29"/>
        </w:numPr>
        <w:shd w:val="clear" w:color="auto" w:fill="auto"/>
        <w:tabs>
          <w:tab w:val="left" w:pos="366"/>
        </w:tabs>
        <w:spacing w:before="0" w:line="276" w:lineRule="auto"/>
        <w:ind w:left="20" w:right="20" w:firstLine="0"/>
        <w:jc w:val="both"/>
        <w:rPr>
          <w:color w:val="auto"/>
          <w:sz w:val="24"/>
          <w:szCs w:val="24"/>
        </w:rPr>
      </w:pPr>
      <w:r w:rsidRPr="00760012">
        <w:rPr>
          <w:rStyle w:val="0pt"/>
          <w:color w:val="auto"/>
          <w:sz w:val="24"/>
          <w:szCs w:val="24"/>
        </w:rPr>
        <w:t xml:space="preserve">Формирование потребности у </w:t>
      </w:r>
      <w:proofErr w:type="gramStart"/>
      <w:r w:rsidRPr="00760012">
        <w:rPr>
          <w:rStyle w:val="0pt"/>
          <w:color w:val="auto"/>
          <w:sz w:val="24"/>
          <w:szCs w:val="24"/>
        </w:rPr>
        <w:t>обучающихся</w:t>
      </w:r>
      <w:proofErr w:type="gramEnd"/>
      <w:r w:rsidRPr="00760012">
        <w:rPr>
          <w:rStyle w:val="0pt"/>
          <w:color w:val="auto"/>
          <w:sz w:val="24"/>
          <w:szCs w:val="24"/>
        </w:rPr>
        <w:t xml:space="preserve"> проявлять заботу о своем здоровье и стремления к здоровому образу жизни;</w:t>
      </w:r>
    </w:p>
    <w:p w:rsidR="00CE22FF" w:rsidRPr="00760012" w:rsidRDefault="00CE22FF" w:rsidP="002073F6">
      <w:pPr>
        <w:pStyle w:val="150"/>
        <w:numPr>
          <w:ilvl w:val="0"/>
          <w:numId w:val="29"/>
        </w:numPr>
        <w:shd w:val="clear" w:color="auto" w:fill="auto"/>
        <w:tabs>
          <w:tab w:val="left" w:pos="366"/>
        </w:tabs>
        <w:spacing w:before="0" w:line="276" w:lineRule="auto"/>
        <w:ind w:left="540" w:hanging="520"/>
        <w:jc w:val="both"/>
        <w:rPr>
          <w:color w:val="auto"/>
          <w:sz w:val="24"/>
          <w:szCs w:val="24"/>
        </w:rPr>
      </w:pPr>
      <w:r w:rsidRPr="00760012">
        <w:rPr>
          <w:rStyle w:val="0pt"/>
          <w:color w:val="auto"/>
          <w:sz w:val="24"/>
          <w:szCs w:val="24"/>
        </w:rPr>
        <w:t>Сохранение качества знаний об</w:t>
      </w:r>
      <w:r w:rsidR="00905BCA" w:rsidRPr="00760012">
        <w:rPr>
          <w:rStyle w:val="0pt"/>
          <w:color w:val="auto"/>
          <w:sz w:val="24"/>
          <w:szCs w:val="24"/>
        </w:rPr>
        <w:t>учающихся по школе</w:t>
      </w:r>
      <w:proofErr w:type="gramStart"/>
      <w:r w:rsidR="00905BCA" w:rsidRPr="00760012">
        <w:rPr>
          <w:rStyle w:val="0pt"/>
          <w:color w:val="auto"/>
          <w:sz w:val="24"/>
          <w:szCs w:val="24"/>
        </w:rPr>
        <w:t xml:space="preserve"> </w:t>
      </w:r>
      <w:r w:rsidRPr="00760012">
        <w:rPr>
          <w:rStyle w:val="0pt"/>
          <w:color w:val="auto"/>
          <w:sz w:val="24"/>
          <w:szCs w:val="24"/>
        </w:rPr>
        <w:t>;</w:t>
      </w:r>
      <w:proofErr w:type="gramEnd"/>
    </w:p>
    <w:p w:rsidR="00CE22FF" w:rsidRPr="00760012" w:rsidRDefault="00CE22FF" w:rsidP="002073F6">
      <w:pPr>
        <w:pStyle w:val="150"/>
        <w:numPr>
          <w:ilvl w:val="0"/>
          <w:numId w:val="29"/>
        </w:numPr>
        <w:shd w:val="clear" w:color="auto" w:fill="auto"/>
        <w:tabs>
          <w:tab w:val="left" w:pos="366"/>
        </w:tabs>
        <w:spacing w:before="0" w:after="240" w:line="276" w:lineRule="auto"/>
        <w:ind w:left="20" w:right="20" w:firstLine="0"/>
        <w:jc w:val="both"/>
        <w:rPr>
          <w:color w:val="auto"/>
          <w:sz w:val="24"/>
          <w:szCs w:val="24"/>
        </w:rPr>
      </w:pPr>
      <w:r w:rsidRPr="00760012">
        <w:rPr>
          <w:rStyle w:val="0pt"/>
          <w:color w:val="auto"/>
          <w:sz w:val="24"/>
          <w:szCs w:val="24"/>
        </w:rPr>
        <w:t xml:space="preserve">Повышение качества подготовки выпускников 9, 11 классов к ГИА, в форме ГВЭ (ОГЭ/ЕГЭ). Успешное завершение их </w:t>
      </w:r>
      <w:proofErr w:type="gramStart"/>
      <w:r w:rsidRPr="00760012">
        <w:rPr>
          <w:rStyle w:val="0pt"/>
          <w:color w:val="auto"/>
          <w:sz w:val="24"/>
          <w:szCs w:val="24"/>
        </w:rPr>
        <w:t>обучения по</w:t>
      </w:r>
      <w:proofErr w:type="gramEnd"/>
      <w:r w:rsidRPr="00760012">
        <w:rPr>
          <w:rStyle w:val="0pt"/>
          <w:color w:val="auto"/>
          <w:sz w:val="24"/>
          <w:szCs w:val="24"/>
        </w:rPr>
        <w:t xml:space="preserve"> соответствующим уровням образования (получение документов об образовании).</w:t>
      </w:r>
    </w:p>
    <w:p w:rsidR="00CE22FF" w:rsidRPr="00760012" w:rsidRDefault="00CE22FF" w:rsidP="002073F6">
      <w:pPr>
        <w:pStyle w:val="51"/>
        <w:numPr>
          <w:ilvl w:val="0"/>
          <w:numId w:val="27"/>
        </w:numPr>
        <w:shd w:val="clear" w:color="auto" w:fill="auto"/>
        <w:tabs>
          <w:tab w:val="left" w:pos="845"/>
        </w:tabs>
        <w:spacing w:before="0" w:after="0" w:line="276" w:lineRule="auto"/>
        <w:ind w:left="20" w:right="20" w:firstLine="520"/>
        <w:jc w:val="both"/>
        <w:rPr>
          <w:sz w:val="24"/>
          <w:szCs w:val="24"/>
        </w:rPr>
      </w:pPr>
      <w:bookmarkStart w:id="13" w:name="bookmark51"/>
      <w:r w:rsidRPr="00760012">
        <w:rPr>
          <w:sz w:val="24"/>
          <w:szCs w:val="24"/>
        </w:rPr>
        <w:t xml:space="preserve">Перспективы развития </w:t>
      </w:r>
      <w:r w:rsidR="00905BCA" w:rsidRPr="00760012">
        <w:rPr>
          <w:sz w:val="24"/>
          <w:szCs w:val="24"/>
        </w:rPr>
        <w:t xml:space="preserve">школы </w:t>
      </w:r>
      <w:r w:rsidR="00652052">
        <w:rPr>
          <w:sz w:val="24"/>
          <w:szCs w:val="24"/>
        </w:rPr>
        <w:t xml:space="preserve"> в 2025</w:t>
      </w:r>
      <w:r w:rsidRPr="00760012">
        <w:rPr>
          <w:sz w:val="24"/>
          <w:szCs w:val="24"/>
        </w:rPr>
        <w:t xml:space="preserve"> году </w:t>
      </w:r>
      <w:r w:rsidRPr="00760012">
        <w:rPr>
          <w:rStyle w:val="50pt"/>
          <w:color w:val="auto"/>
          <w:sz w:val="24"/>
          <w:szCs w:val="24"/>
        </w:rPr>
        <w:t>(планируемые изменения образовательного пространства):</w:t>
      </w:r>
      <w:bookmarkEnd w:id="13"/>
    </w:p>
    <w:p w:rsidR="00CE22FF" w:rsidRPr="00760012" w:rsidRDefault="00CE22FF" w:rsidP="002073F6">
      <w:pPr>
        <w:pStyle w:val="150"/>
        <w:numPr>
          <w:ilvl w:val="0"/>
          <w:numId w:val="30"/>
        </w:numPr>
        <w:shd w:val="clear" w:color="auto" w:fill="auto"/>
        <w:tabs>
          <w:tab w:val="left" w:pos="366"/>
        </w:tabs>
        <w:spacing w:before="0" w:line="276" w:lineRule="auto"/>
        <w:ind w:left="540" w:hanging="520"/>
        <w:jc w:val="both"/>
        <w:rPr>
          <w:color w:val="auto"/>
          <w:sz w:val="24"/>
          <w:szCs w:val="24"/>
        </w:rPr>
      </w:pPr>
      <w:r w:rsidRPr="00760012">
        <w:rPr>
          <w:rStyle w:val="0pt"/>
          <w:color w:val="auto"/>
          <w:sz w:val="24"/>
          <w:szCs w:val="24"/>
        </w:rPr>
        <w:t>Совершенствование механизмов реализ</w:t>
      </w:r>
      <w:r w:rsidR="000E1EC8">
        <w:rPr>
          <w:rStyle w:val="0pt"/>
          <w:color w:val="auto"/>
          <w:sz w:val="24"/>
          <w:szCs w:val="24"/>
        </w:rPr>
        <w:t>ации ФГОС НОО, ФГОС ООО, ФГОС СО</w:t>
      </w:r>
      <w:r w:rsidRPr="00760012">
        <w:rPr>
          <w:rStyle w:val="0pt"/>
          <w:color w:val="auto"/>
          <w:sz w:val="24"/>
          <w:szCs w:val="24"/>
        </w:rPr>
        <w:t>О;</w:t>
      </w:r>
    </w:p>
    <w:p w:rsidR="00CE22FF" w:rsidRPr="00760012" w:rsidRDefault="00CE22FF" w:rsidP="002073F6">
      <w:pPr>
        <w:pStyle w:val="150"/>
        <w:numPr>
          <w:ilvl w:val="0"/>
          <w:numId w:val="30"/>
        </w:numPr>
        <w:shd w:val="clear" w:color="auto" w:fill="auto"/>
        <w:tabs>
          <w:tab w:val="left" w:pos="366"/>
        </w:tabs>
        <w:spacing w:before="0" w:line="276" w:lineRule="auto"/>
        <w:ind w:left="540" w:hanging="520"/>
        <w:jc w:val="both"/>
        <w:rPr>
          <w:color w:val="auto"/>
          <w:sz w:val="24"/>
          <w:szCs w:val="24"/>
        </w:rPr>
      </w:pPr>
      <w:r w:rsidRPr="00760012">
        <w:rPr>
          <w:rStyle w:val="0pt"/>
          <w:color w:val="auto"/>
          <w:sz w:val="24"/>
          <w:szCs w:val="24"/>
        </w:rPr>
        <w:t xml:space="preserve">Реализация внеурочной деятельности </w:t>
      </w:r>
      <w:proofErr w:type="gramStart"/>
      <w:r w:rsidRPr="00760012">
        <w:rPr>
          <w:rStyle w:val="0pt"/>
          <w:color w:val="auto"/>
          <w:sz w:val="24"/>
          <w:szCs w:val="24"/>
        </w:rPr>
        <w:t>обучающ</w:t>
      </w:r>
      <w:r w:rsidR="00861785">
        <w:rPr>
          <w:rStyle w:val="0pt"/>
          <w:color w:val="auto"/>
          <w:sz w:val="24"/>
          <w:szCs w:val="24"/>
        </w:rPr>
        <w:t>ихся</w:t>
      </w:r>
      <w:proofErr w:type="gramEnd"/>
      <w:r w:rsidR="00861785">
        <w:rPr>
          <w:rStyle w:val="0pt"/>
          <w:color w:val="auto"/>
          <w:sz w:val="24"/>
          <w:szCs w:val="24"/>
        </w:rPr>
        <w:t>, в продуктивной форме (1-11</w:t>
      </w:r>
      <w:r w:rsidR="000E1EC8">
        <w:rPr>
          <w:rStyle w:val="0pt"/>
          <w:color w:val="auto"/>
          <w:sz w:val="24"/>
          <w:szCs w:val="24"/>
        </w:rPr>
        <w:t xml:space="preserve"> </w:t>
      </w:r>
      <w:r w:rsidRPr="00760012">
        <w:rPr>
          <w:rStyle w:val="0pt"/>
          <w:color w:val="auto"/>
          <w:sz w:val="24"/>
          <w:szCs w:val="24"/>
        </w:rPr>
        <w:t>классы);</w:t>
      </w:r>
    </w:p>
    <w:p w:rsidR="00CE22FF" w:rsidRPr="00760012" w:rsidRDefault="00CE22FF" w:rsidP="002073F6">
      <w:pPr>
        <w:pStyle w:val="150"/>
        <w:numPr>
          <w:ilvl w:val="0"/>
          <w:numId w:val="30"/>
        </w:numPr>
        <w:shd w:val="clear" w:color="auto" w:fill="auto"/>
        <w:tabs>
          <w:tab w:val="left" w:pos="366"/>
        </w:tabs>
        <w:spacing w:before="0" w:line="276" w:lineRule="auto"/>
        <w:ind w:left="540" w:right="20" w:hanging="520"/>
        <w:jc w:val="both"/>
        <w:rPr>
          <w:color w:val="auto"/>
          <w:sz w:val="24"/>
          <w:szCs w:val="24"/>
        </w:rPr>
      </w:pPr>
      <w:r w:rsidRPr="00760012">
        <w:rPr>
          <w:rStyle w:val="0pt"/>
          <w:color w:val="auto"/>
          <w:sz w:val="24"/>
          <w:szCs w:val="24"/>
        </w:rPr>
        <w:t xml:space="preserve">Продолжение </w:t>
      </w:r>
      <w:proofErr w:type="gramStart"/>
      <w:r w:rsidRPr="00760012">
        <w:rPr>
          <w:rStyle w:val="0pt"/>
          <w:color w:val="auto"/>
          <w:sz w:val="24"/>
          <w:szCs w:val="24"/>
        </w:rPr>
        <w:t>развития системы оценки качества образования</w:t>
      </w:r>
      <w:proofErr w:type="gramEnd"/>
      <w:r w:rsidRPr="00760012">
        <w:rPr>
          <w:rStyle w:val="0pt"/>
          <w:color w:val="auto"/>
          <w:sz w:val="24"/>
          <w:szCs w:val="24"/>
        </w:rPr>
        <w:t xml:space="preserve"> в свете новых требований, предъявляемых ФГОС. Корректировка ВСОКО;</w:t>
      </w:r>
    </w:p>
    <w:p w:rsidR="00CE22FF" w:rsidRPr="00760012" w:rsidRDefault="00CE22FF" w:rsidP="002073F6">
      <w:pPr>
        <w:pStyle w:val="150"/>
        <w:numPr>
          <w:ilvl w:val="0"/>
          <w:numId w:val="30"/>
        </w:numPr>
        <w:shd w:val="clear" w:color="auto" w:fill="auto"/>
        <w:tabs>
          <w:tab w:val="left" w:pos="366"/>
        </w:tabs>
        <w:spacing w:before="0" w:line="276" w:lineRule="auto"/>
        <w:ind w:left="540" w:hanging="520"/>
        <w:jc w:val="both"/>
        <w:rPr>
          <w:color w:val="auto"/>
          <w:sz w:val="24"/>
          <w:szCs w:val="24"/>
        </w:rPr>
      </w:pPr>
      <w:r w:rsidRPr="00760012">
        <w:rPr>
          <w:rStyle w:val="0pt"/>
          <w:color w:val="auto"/>
          <w:sz w:val="24"/>
          <w:szCs w:val="24"/>
        </w:rPr>
        <w:t>Продолжение формирования локальной нормативно-правовой базы;</w:t>
      </w:r>
    </w:p>
    <w:p w:rsidR="00652052" w:rsidRDefault="00CE22FF" w:rsidP="002073F6">
      <w:pPr>
        <w:pStyle w:val="150"/>
        <w:numPr>
          <w:ilvl w:val="0"/>
          <w:numId w:val="30"/>
        </w:numPr>
        <w:shd w:val="clear" w:color="auto" w:fill="auto"/>
        <w:tabs>
          <w:tab w:val="left" w:pos="366"/>
        </w:tabs>
        <w:spacing w:before="0" w:after="599" w:line="276" w:lineRule="auto"/>
        <w:jc w:val="both"/>
        <w:rPr>
          <w:rStyle w:val="0pt"/>
          <w:color w:val="auto"/>
          <w:sz w:val="24"/>
          <w:szCs w:val="24"/>
        </w:rPr>
      </w:pPr>
      <w:r w:rsidRPr="00760012">
        <w:rPr>
          <w:rStyle w:val="0pt"/>
          <w:color w:val="auto"/>
          <w:sz w:val="24"/>
          <w:szCs w:val="24"/>
        </w:rPr>
        <w:t>Продолжение модернизации материально-технической базы школы.</w:t>
      </w:r>
    </w:p>
    <w:p w:rsidR="00652052" w:rsidRDefault="00652052">
      <w:pPr>
        <w:rPr>
          <w:rStyle w:val="0pt"/>
          <w:rFonts w:eastAsia="Courier New"/>
          <w:color w:val="auto"/>
          <w:sz w:val="24"/>
          <w:szCs w:val="24"/>
        </w:rPr>
      </w:pPr>
      <w:r>
        <w:rPr>
          <w:rStyle w:val="0pt"/>
          <w:rFonts w:eastAsia="Courier New"/>
          <w:color w:val="auto"/>
          <w:sz w:val="24"/>
          <w:szCs w:val="24"/>
        </w:rPr>
        <w:br w:type="page"/>
      </w:r>
    </w:p>
    <w:p w:rsidR="00CE22FF" w:rsidRPr="00FD0CA1" w:rsidRDefault="00CE22FF" w:rsidP="002073F6">
      <w:pPr>
        <w:pStyle w:val="150"/>
        <w:numPr>
          <w:ilvl w:val="0"/>
          <w:numId w:val="30"/>
        </w:numPr>
        <w:shd w:val="clear" w:color="auto" w:fill="auto"/>
        <w:tabs>
          <w:tab w:val="left" w:pos="366"/>
        </w:tabs>
        <w:spacing w:before="0" w:after="599" w:line="276" w:lineRule="auto"/>
        <w:jc w:val="both"/>
        <w:rPr>
          <w:color w:val="auto"/>
          <w:sz w:val="24"/>
          <w:szCs w:val="24"/>
        </w:rPr>
      </w:pPr>
    </w:p>
    <w:p w:rsidR="00FD0CA1" w:rsidRPr="0093136C" w:rsidRDefault="00FD0CA1" w:rsidP="00FD0CA1">
      <w:pPr>
        <w:pStyle w:val="1"/>
        <w:jc w:val="center"/>
        <w:rPr>
          <w:sz w:val="24"/>
        </w:rPr>
      </w:pPr>
      <w:r w:rsidRPr="0093136C">
        <w:rPr>
          <w:sz w:val="24"/>
        </w:rPr>
        <w:t>Показатели</w:t>
      </w:r>
      <w:r w:rsidRPr="0093136C">
        <w:rPr>
          <w:sz w:val="24"/>
        </w:rPr>
        <w:br/>
        <w:t xml:space="preserve">деятельности </w:t>
      </w:r>
      <w:r w:rsidR="00C630AD">
        <w:rPr>
          <w:sz w:val="24"/>
          <w:lang w:val="ru-RU"/>
        </w:rPr>
        <w:t>МКОУ «СОШ №5</w:t>
      </w:r>
      <w:r>
        <w:rPr>
          <w:sz w:val="24"/>
          <w:lang w:val="ru-RU"/>
        </w:rPr>
        <w:t xml:space="preserve"> </w:t>
      </w:r>
      <w:r w:rsidR="00C630AD">
        <w:rPr>
          <w:sz w:val="24"/>
          <w:lang w:val="ru-RU"/>
        </w:rPr>
        <w:t xml:space="preserve">г. Баксана им. </w:t>
      </w:r>
      <w:proofErr w:type="spellStart"/>
      <w:r w:rsidR="00C630AD">
        <w:rPr>
          <w:sz w:val="24"/>
          <w:lang w:val="ru-RU"/>
        </w:rPr>
        <w:t>Н.И.Нагоева</w:t>
      </w:r>
      <w:proofErr w:type="spellEnd"/>
      <w:r>
        <w:rPr>
          <w:sz w:val="24"/>
          <w:lang w:val="ru-RU"/>
        </w:rPr>
        <w:t>.»</w:t>
      </w:r>
      <w:r w:rsidRPr="0093136C">
        <w:rPr>
          <w:sz w:val="24"/>
        </w:rPr>
        <w:t xml:space="preserve">, подлежащей </w:t>
      </w:r>
      <w:proofErr w:type="spellStart"/>
      <w:r w:rsidRPr="0093136C">
        <w:rPr>
          <w:sz w:val="24"/>
        </w:rPr>
        <w:t>самообследованию</w:t>
      </w:r>
      <w:proofErr w:type="spellEnd"/>
      <w:r w:rsidRPr="0093136C">
        <w:rPr>
          <w:sz w:val="24"/>
        </w:rPr>
        <w:br/>
        <w:t xml:space="preserve">(утв. </w:t>
      </w:r>
      <w:hyperlink w:anchor="sub_0" w:history="1">
        <w:r w:rsidRPr="00592CA5">
          <w:rPr>
            <w:rStyle w:val="aff4"/>
            <w:b/>
            <w:sz w:val="24"/>
          </w:rPr>
          <w:t>приказом</w:t>
        </w:r>
      </w:hyperlink>
      <w:r w:rsidRPr="0093136C">
        <w:rPr>
          <w:sz w:val="24"/>
        </w:rPr>
        <w:t xml:space="preserve"> Министерства образования и науки РФ от 10 декабря 2013 г. N 1324)</w:t>
      </w:r>
    </w:p>
    <w:p w:rsidR="00FD0CA1" w:rsidRDefault="00FD0CA1" w:rsidP="00FD0CA1">
      <w:pPr>
        <w:jc w:val="center"/>
      </w:pPr>
    </w:p>
    <w:tbl>
      <w:tblPr>
        <w:tblW w:w="9728" w:type="dxa"/>
        <w:tblInd w:w="8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6095"/>
        <w:gridCol w:w="2640"/>
      </w:tblGrid>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r w:rsidRPr="00B309FC">
              <w:t xml:space="preserve">N </w:t>
            </w:r>
            <w:proofErr w:type="gramStart"/>
            <w:r w:rsidRPr="00B309FC">
              <w:t>п</w:t>
            </w:r>
            <w:proofErr w:type="gramEnd"/>
            <w:r w:rsidRPr="00B309FC">
              <w:t>/п</w:t>
            </w:r>
          </w:p>
        </w:tc>
        <w:tc>
          <w:tcPr>
            <w:tcW w:w="6095" w:type="dxa"/>
            <w:tcBorders>
              <w:top w:val="single" w:sz="4" w:space="0" w:color="auto"/>
              <w:left w:val="single" w:sz="4" w:space="0" w:color="auto"/>
              <w:bottom w:val="single" w:sz="4" w:space="0" w:color="auto"/>
              <w:right w:val="single" w:sz="4" w:space="0" w:color="auto"/>
            </w:tcBorders>
          </w:tcPr>
          <w:p w:rsidR="00FD0CA1" w:rsidRPr="00B309FC" w:rsidRDefault="00FD0CA1" w:rsidP="00FD0CA1">
            <w:pPr>
              <w:pStyle w:val="aff5"/>
              <w:jc w:val="center"/>
            </w:pPr>
            <w:r w:rsidRPr="00B309FC">
              <w:t>Показатели</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rsidRPr="00B309FC">
              <w:t>Единица измерения</w:t>
            </w:r>
          </w:p>
        </w:tc>
      </w:tr>
      <w:tr w:rsidR="00FD0CA1" w:rsidTr="00056D8B">
        <w:tc>
          <w:tcPr>
            <w:tcW w:w="993" w:type="dxa"/>
            <w:tcBorders>
              <w:top w:val="single" w:sz="4" w:space="0" w:color="auto"/>
              <w:bottom w:val="single" w:sz="4" w:space="0" w:color="auto"/>
              <w:right w:val="single" w:sz="4" w:space="0" w:color="auto"/>
            </w:tcBorders>
          </w:tcPr>
          <w:p w:rsidR="00FD0CA1" w:rsidRDefault="00FD0CA1" w:rsidP="00FD0CA1">
            <w:pPr>
              <w:pStyle w:val="1"/>
              <w:jc w:val="center"/>
            </w:pPr>
            <w:bookmarkStart w:id="14" w:name="sub_2001"/>
            <w:r>
              <w:t>1.</w:t>
            </w:r>
            <w:bookmarkEnd w:id="14"/>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jc w:val="center"/>
            </w:pPr>
            <w:r>
              <w:rPr>
                <w:rStyle w:val="aff3"/>
                <w:bCs/>
              </w:rPr>
              <w:t>Образовательная деятельность</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15" w:name="sub_2011"/>
            <w:r w:rsidRPr="00B309FC">
              <w:t>1.1</w:t>
            </w:r>
            <w:bookmarkEnd w:id="15"/>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Общая численность учащихся</w:t>
            </w:r>
          </w:p>
        </w:tc>
        <w:tc>
          <w:tcPr>
            <w:tcW w:w="2640" w:type="dxa"/>
            <w:tcBorders>
              <w:top w:val="single" w:sz="4" w:space="0" w:color="auto"/>
              <w:left w:val="single" w:sz="4" w:space="0" w:color="auto"/>
              <w:bottom w:val="single" w:sz="4" w:space="0" w:color="auto"/>
            </w:tcBorders>
          </w:tcPr>
          <w:p w:rsidR="00FD0CA1" w:rsidRPr="00B309FC" w:rsidRDefault="00652052" w:rsidP="00FD0CA1">
            <w:pPr>
              <w:pStyle w:val="aff5"/>
              <w:jc w:val="center"/>
            </w:pPr>
            <w:r>
              <w:t>506</w:t>
            </w:r>
            <w:r w:rsidR="00FD0CA1" w:rsidRPr="00B309FC">
              <w:t xml:space="preserve"> человек</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16" w:name="sub_2012"/>
            <w:r w:rsidRPr="00B309FC">
              <w:t>1.2</w:t>
            </w:r>
            <w:bookmarkEnd w:id="16"/>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 учащихся по образовательной программе начального общего образования</w:t>
            </w:r>
          </w:p>
        </w:tc>
        <w:tc>
          <w:tcPr>
            <w:tcW w:w="2640" w:type="dxa"/>
            <w:tcBorders>
              <w:top w:val="single" w:sz="4" w:space="0" w:color="auto"/>
              <w:left w:val="single" w:sz="4" w:space="0" w:color="auto"/>
              <w:bottom w:val="single" w:sz="4" w:space="0" w:color="auto"/>
            </w:tcBorders>
          </w:tcPr>
          <w:p w:rsidR="00FD0CA1" w:rsidRPr="00B309FC" w:rsidRDefault="00652052" w:rsidP="00FD0CA1">
            <w:pPr>
              <w:pStyle w:val="aff5"/>
              <w:jc w:val="center"/>
            </w:pPr>
            <w:r>
              <w:t>211</w:t>
            </w:r>
            <w:r w:rsidR="00FD0CA1" w:rsidRPr="00B309FC">
              <w:t>человек</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17" w:name="sub_2013"/>
            <w:r w:rsidRPr="00B309FC">
              <w:t>1.3</w:t>
            </w:r>
            <w:bookmarkEnd w:id="17"/>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 учащихся по образовательной программе основного общего образования</w:t>
            </w:r>
          </w:p>
        </w:tc>
        <w:tc>
          <w:tcPr>
            <w:tcW w:w="2640" w:type="dxa"/>
            <w:tcBorders>
              <w:top w:val="single" w:sz="4" w:space="0" w:color="auto"/>
              <w:left w:val="single" w:sz="4" w:space="0" w:color="auto"/>
              <w:bottom w:val="single" w:sz="4" w:space="0" w:color="auto"/>
            </w:tcBorders>
          </w:tcPr>
          <w:p w:rsidR="00FD0CA1" w:rsidRPr="00B309FC" w:rsidRDefault="00652052" w:rsidP="00FD0CA1">
            <w:pPr>
              <w:pStyle w:val="aff5"/>
              <w:jc w:val="center"/>
            </w:pPr>
            <w:r>
              <w:t xml:space="preserve">259 </w:t>
            </w:r>
            <w:r w:rsidR="00FD0CA1" w:rsidRPr="00B309FC">
              <w:t>человек</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18" w:name="sub_2014"/>
            <w:r w:rsidRPr="00B309FC">
              <w:t>1.4</w:t>
            </w:r>
            <w:bookmarkEnd w:id="18"/>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 учащихся по образовательной программе среднего общего образования</w:t>
            </w:r>
          </w:p>
        </w:tc>
        <w:tc>
          <w:tcPr>
            <w:tcW w:w="2640" w:type="dxa"/>
            <w:tcBorders>
              <w:top w:val="single" w:sz="4" w:space="0" w:color="auto"/>
              <w:left w:val="single" w:sz="4" w:space="0" w:color="auto"/>
              <w:bottom w:val="single" w:sz="4" w:space="0" w:color="auto"/>
            </w:tcBorders>
          </w:tcPr>
          <w:p w:rsidR="00FD0CA1" w:rsidRPr="00B309FC" w:rsidRDefault="00652052" w:rsidP="00FD0CA1">
            <w:pPr>
              <w:pStyle w:val="aff5"/>
              <w:jc w:val="center"/>
            </w:pPr>
            <w:r>
              <w:t>36</w:t>
            </w:r>
            <w:r w:rsidR="00E3110B">
              <w:t xml:space="preserve"> </w:t>
            </w:r>
            <w:r w:rsidR="00FD0CA1" w:rsidRPr="00B309FC">
              <w:t>человек</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19" w:name="sub_2015"/>
            <w:r w:rsidRPr="00B309FC">
              <w:t>1.5</w:t>
            </w:r>
            <w:bookmarkEnd w:id="19"/>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640" w:type="dxa"/>
            <w:tcBorders>
              <w:top w:val="single" w:sz="4" w:space="0" w:color="auto"/>
              <w:left w:val="single" w:sz="4" w:space="0" w:color="auto"/>
              <w:bottom w:val="single" w:sz="4" w:space="0" w:color="auto"/>
            </w:tcBorders>
          </w:tcPr>
          <w:p w:rsidR="00FD0CA1" w:rsidRDefault="00E23E31" w:rsidP="00FD0CA1">
            <w:pPr>
              <w:pStyle w:val="aff5"/>
              <w:jc w:val="center"/>
            </w:pPr>
            <w:r>
              <w:t>125</w:t>
            </w:r>
            <w:r w:rsidR="00FD0CA1" w:rsidRPr="00B309FC">
              <w:t xml:space="preserve"> человек</w:t>
            </w:r>
          </w:p>
          <w:p w:rsidR="00FD0CA1" w:rsidRPr="00676741" w:rsidRDefault="00E23E31" w:rsidP="00A5164D">
            <w:pPr>
              <w:jc w:val="center"/>
              <w:rPr>
                <w:rFonts w:ascii="Times New Roman" w:hAnsi="Times New Roman" w:cs="Times New Roman"/>
              </w:rPr>
            </w:pPr>
            <w:r>
              <w:rPr>
                <w:rFonts w:ascii="Times New Roman" w:hAnsi="Times New Roman" w:cs="Times New Roman"/>
              </w:rPr>
              <w:t>(25</w:t>
            </w:r>
            <w:r w:rsidR="00676741" w:rsidRPr="00676741">
              <w:rPr>
                <w:rFonts w:ascii="Times New Roman" w:hAnsi="Times New Roman" w:cs="Times New Roman"/>
              </w:rPr>
              <w:t>%</w:t>
            </w:r>
            <w:r w:rsidR="00FD0CA1" w:rsidRPr="00676741">
              <w:rPr>
                <w:rFonts w:ascii="Times New Roman" w:hAnsi="Times New Roman" w:cs="Times New Roman"/>
              </w:rPr>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0" w:name="sub_2018"/>
            <w:r w:rsidRPr="00B309FC">
              <w:t>1.8</w:t>
            </w:r>
            <w:bookmarkEnd w:id="20"/>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Средний балл единого государственного экзамена выпускников 11 класса по русскому языку</w:t>
            </w:r>
          </w:p>
        </w:tc>
        <w:tc>
          <w:tcPr>
            <w:tcW w:w="2640" w:type="dxa"/>
            <w:tcBorders>
              <w:top w:val="single" w:sz="4" w:space="0" w:color="auto"/>
              <w:left w:val="single" w:sz="4" w:space="0" w:color="auto"/>
              <w:bottom w:val="single" w:sz="4" w:space="0" w:color="auto"/>
            </w:tcBorders>
          </w:tcPr>
          <w:p w:rsidR="00FD0CA1" w:rsidRPr="00B309FC" w:rsidRDefault="00AF18F0" w:rsidP="00AF18F0">
            <w:pPr>
              <w:pStyle w:val="aff5"/>
              <w:jc w:val="center"/>
            </w:pPr>
            <w:r>
              <w:t>61,4</w:t>
            </w:r>
            <w:r w:rsidR="00FD0CA1" w:rsidRPr="00B309FC">
              <w:t xml:space="preserve"> балл</w:t>
            </w:r>
            <w:r w:rsidR="00676741">
              <w:t>ов</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1" w:name="sub_2019"/>
            <w:r w:rsidRPr="00B309FC">
              <w:t>1.9</w:t>
            </w:r>
            <w:bookmarkEnd w:id="21"/>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Средний балл единого государственного экзамена выпускников 11 класса по математике</w:t>
            </w:r>
          </w:p>
        </w:tc>
        <w:tc>
          <w:tcPr>
            <w:tcW w:w="2640" w:type="dxa"/>
            <w:tcBorders>
              <w:top w:val="single" w:sz="4" w:space="0" w:color="auto"/>
              <w:left w:val="single" w:sz="4" w:space="0" w:color="auto"/>
              <w:bottom w:val="single" w:sz="4" w:space="0" w:color="auto"/>
            </w:tcBorders>
          </w:tcPr>
          <w:p w:rsidR="00FD0CA1" w:rsidRPr="00B309FC" w:rsidRDefault="00AF18F0" w:rsidP="00FD0CA1">
            <w:pPr>
              <w:pStyle w:val="aff5"/>
              <w:jc w:val="center"/>
            </w:pPr>
            <w:r>
              <w:t>3,9</w:t>
            </w:r>
            <w:r w:rsidR="00FD0CA1" w:rsidRPr="00B309FC">
              <w:t>балл</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2" w:name="sub_2110"/>
            <w:r w:rsidRPr="00B309FC">
              <w:t>1.10</w:t>
            </w:r>
            <w:bookmarkEnd w:id="22"/>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rsidRPr="00B309FC">
              <w:t>0 человек/</w:t>
            </w:r>
            <w:r>
              <w:t>0</w:t>
            </w:r>
            <w:r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3" w:name="sub_2111"/>
            <w:r w:rsidRPr="00B309FC">
              <w:t>1.11</w:t>
            </w:r>
            <w:bookmarkEnd w:id="23"/>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rsidRPr="00B309FC">
              <w:t>0 человек/</w:t>
            </w:r>
            <w:r>
              <w:t xml:space="preserve"> 0</w:t>
            </w:r>
            <w:r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4" w:name="sub_2112"/>
            <w:r w:rsidRPr="00B309FC">
              <w:t>1.12</w:t>
            </w:r>
            <w:bookmarkEnd w:id="24"/>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640" w:type="dxa"/>
            <w:tcBorders>
              <w:top w:val="single" w:sz="4" w:space="0" w:color="auto"/>
              <w:left w:val="single" w:sz="4" w:space="0" w:color="auto"/>
              <w:bottom w:val="single" w:sz="4" w:space="0" w:color="auto"/>
            </w:tcBorders>
          </w:tcPr>
          <w:p w:rsidR="00FD0CA1" w:rsidRPr="00B309FC" w:rsidRDefault="00637C17" w:rsidP="00FD0CA1">
            <w:pPr>
              <w:pStyle w:val="aff5"/>
              <w:jc w:val="center"/>
            </w:pPr>
            <w:r>
              <w:t>0-0%</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5" w:name="sub_2113"/>
            <w:r w:rsidRPr="00B309FC">
              <w:t>1.13</w:t>
            </w:r>
            <w:bookmarkEnd w:id="25"/>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640" w:type="dxa"/>
            <w:tcBorders>
              <w:top w:val="single" w:sz="4" w:space="0" w:color="auto"/>
              <w:left w:val="single" w:sz="4" w:space="0" w:color="auto"/>
              <w:bottom w:val="single" w:sz="4" w:space="0" w:color="auto"/>
            </w:tcBorders>
          </w:tcPr>
          <w:p w:rsidR="00FD0CA1" w:rsidRPr="00B309FC" w:rsidRDefault="00637C17" w:rsidP="00FD0CA1">
            <w:pPr>
              <w:pStyle w:val="aff5"/>
              <w:jc w:val="center"/>
            </w:pPr>
            <w:r>
              <w:t>0-0%</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6" w:name="sub_2114"/>
            <w:r w:rsidRPr="00B309FC">
              <w:t>1.14</w:t>
            </w:r>
            <w:bookmarkEnd w:id="26"/>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640" w:type="dxa"/>
            <w:tcBorders>
              <w:top w:val="single" w:sz="4" w:space="0" w:color="auto"/>
              <w:left w:val="single" w:sz="4" w:space="0" w:color="auto"/>
              <w:bottom w:val="single" w:sz="4" w:space="0" w:color="auto"/>
            </w:tcBorders>
          </w:tcPr>
          <w:p w:rsidR="00FD0CA1" w:rsidRPr="00B309FC" w:rsidRDefault="00E3110B" w:rsidP="00FD0CA1">
            <w:pPr>
              <w:pStyle w:val="aff5"/>
              <w:jc w:val="center"/>
            </w:pPr>
            <w:r>
              <w:t>0</w:t>
            </w:r>
            <w:r w:rsidR="00861785">
              <w:t xml:space="preserve"> </w:t>
            </w:r>
            <w:r>
              <w:t>человек</w:t>
            </w:r>
            <w:proofErr w:type="gramStart"/>
            <w:r>
              <w:t>0</w:t>
            </w:r>
            <w:proofErr w:type="gramEnd"/>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7" w:name="sub_2115"/>
            <w:r w:rsidRPr="00B309FC">
              <w:t>1.15</w:t>
            </w:r>
            <w:bookmarkEnd w:id="27"/>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640" w:type="dxa"/>
            <w:tcBorders>
              <w:top w:val="single" w:sz="4" w:space="0" w:color="auto"/>
              <w:left w:val="single" w:sz="4" w:space="0" w:color="auto"/>
              <w:bottom w:val="single" w:sz="4" w:space="0" w:color="auto"/>
            </w:tcBorders>
          </w:tcPr>
          <w:p w:rsidR="00FD0CA1" w:rsidRPr="00B309FC" w:rsidRDefault="00637C17" w:rsidP="00574003">
            <w:pPr>
              <w:pStyle w:val="aff5"/>
              <w:jc w:val="center"/>
            </w:pPr>
            <w:r>
              <w:t>0 человек</w:t>
            </w:r>
            <w:proofErr w:type="gramStart"/>
            <w:r>
              <w:t>0</w:t>
            </w:r>
            <w:proofErr w:type="gramEnd"/>
            <w:r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8" w:name="sub_2116"/>
            <w:r w:rsidRPr="00B309FC">
              <w:t>1.16</w:t>
            </w:r>
            <w:bookmarkEnd w:id="28"/>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640" w:type="dxa"/>
            <w:tcBorders>
              <w:top w:val="single" w:sz="4" w:space="0" w:color="auto"/>
              <w:left w:val="single" w:sz="4" w:space="0" w:color="auto"/>
              <w:bottom w:val="single" w:sz="4" w:space="0" w:color="auto"/>
            </w:tcBorders>
          </w:tcPr>
          <w:p w:rsidR="00FD0CA1" w:rsidRPr="00B309FC" w:rsidRDefault="00AF18F0" w:rsidP="00AF18F0">
            <w:pPr>
              <w:pStyle w:val="aff5"/>
              <w:jc w:val="center"/>
            </w:pPr>
            <w:r>
              <w:t>15</w:t>
            </w:r>
            <w:r w:rsidR="00676741">
              <w:t>человек</w:t>
            </w:r>
            <w:r>
              <w:t xml:space="preserve"> 30,6</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29" w:name="sub_2117"/>
            <w:r w:rsidRPr="00B309FC">
              <w:t>1.17</w:t>
            </w:r>
            <w:bookmarkEnd w:id="29"/>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 xml:space="preserve">Численность/удельный вес численности выпускников 11 </w:t>
            </w:r>
            <w:r>
              <w:lastRenderedPageBreak/>
              <w:t>класса, получивших аттестаты о среднем общем образовании с отличием, в общей численности выпускников 11 класса</w:t>
            </w:r>
          </w:p>
        </w:tc>
        <w:tc>
          <w:tcPr>
            <w:tcW w:w="2640" w:type="dxa"/>
            <w:tcBorders>
              <w:top w:val="single" w:sz="4" w:space="0" w:color="auto"/>
              <w:left w:val="single" w:sz="4" w:space="0" w:color="auto"/>
              <w:bottom w:val="single" w:sz="4" w:space="0" w:color="auto"/>
            </w:tcBorders>
          </w:tcPr>
          <w:p w:rsidR="00FD0CA1" w:rsidRPr="00B309FC" w:rsidRDefault="00AF18F0" w:rsidP="00FD0CA1">
            <w:pPr>
              <w:pStyle w:val="aff5"/>
              <w:jc w:val="center"/>
            </w:pPr>
            <w:r>
              <w:lastRenderedPageBreak/>
              <w:t xml:space="preserve">2 </w:t>
            </w:r>
            <w:r w:rsidR="00FD0CA1" w:rsidRPr="00B309FC">
              <w:t>человек</w:t>
            </w:r>
            <w:r w:rsidR="00501019">
              <w:t xml:space="preserve"> </w:t>
            </w:r>
            <w:r>
              <w:t>16,6</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0" w:name="sub_2118"/>
            <w:r w:rsidRPr="00B309FC">
              <w:lastRenderedPageBreak/>
              <w:t>1.18</w:t>
            </w:r>
            <w:bookmarkEnd w:id="30"/>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640" w:type="dxa"/>
            <w:tcBorders>
              <w:top w:val="single" w:sz="4" w:space="0" w:color="auto"/>
              <w:left w:val="single" w:sz="4" w:space="0" w:color="auto"/>
              <w:bottom w:val="single" w:sz="4" w:space="0" w:color="auto"/>
            </w:tcBorders>
          </w:tcPr>
          <w:p w:rsidR="00FD0CA1" w:rsidRPr="00B309FC" w:rsidRDefault="006A348A" w:rsidP="00D730AC">
            <w:pPr>
              <w:pStyle w:val="aff5"/>
              <w:jc w:val="center"/>
            </w:pPr>
            <w:r>
              <w:t>342</w:t>
            </w:r>
            <w:r w:rsidR="00FD0CA1" w:rsidRPr="00B309FC">
              <w:t xml:space="preserve"> человек</w:t>
            </w:r>
            <w:r w:rsidR="006D0A88">
              <w:t>/  68</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1" w:name="sub_2119"/>
            <w:r w:rsidRPr="00B309FC">
              <w:t>1.19</w:t>
            </w:r>
            <w:bookmarkEnd w:id="31"/>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640" w:type="dxa"/>
            <w:tcBorders>
              <w:top w:val="single" w:sz="4" w:space="0" w:color="auto"/>
              <w:left w:val="single" w:sz="4" w:space="0" w:color="auto"/>
              <w:bottom w:val="single" w:sz="4" w:space="0" w:color="auto"/>
            </w:tcBorders>
          </w:tcPr>
          <w:p w:rsidR="00FD0CA1" w:rsidRPr="006107BB" w:rsidRDefault="006A348A" w:rsidP="00195DE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95</w:t>
            </w:r>
            <w:r w:rsidR="00574003" w:rsidRPr="006107BB">
              <w:rPr>
                <w:rFonts w:ascii="Times New Roman" w:hAnsi="Times New Roman" w:cs="Times New Roman"/>
                <w:sz w:val="24"/>
                <w:szCs w:val="24"/>
              </w:rPr>
              <w:t xml:space="preserve"> человека </w:t>
            </w:r>
            <w:r>
              <w:rPr>
                <w:rFonts w:ascii="Times New Roman" w:hAnsi="Times New Roman" w:cs="Times New Roman"/>
                <w:sz w:val="24"/>
                <w:szCs w:val="24"/>
              </w:rPr>
              <w:t>18,7</w:t>
            </w:r>
            <w:r w:rsidR="00574003" w:rsidRPr="006107BB">
              <w:rPr>
                <w:rFonts w:ascii="Times New Roman" w:hAnsi="Times New Roman" w:cs="Times New Roman"/>
                <w:sz w:val="24"/>
                <w:szCs w:val="24"/>
              </w:rPr>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2" w:name="sub_21191"/>
            <w:r w:rsidRPr="00B309FC">
              <w:t>1.19.1</w:t>
            </w:r>
            <w:bookmarkEnd w:id="32"/>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Регионального уровня</w:t>
            </w:r>
          </w:p>
        </w:tc>
        <w:tc>
          <w:tcPr>
            <w:tcW w:w="2640" w:type="dxa"/>
            <w:tcBorders>
              <w:top w:val="single" w:sz="4" w:space="0" w:color="auto"/>
              <w:left w:val="single" w:sz="4" w:space="0" w:color="auto"/>
              <w:bottom w:val="single" w:sz="4" w:space="0" w:color="auto"/>
            </w:tcBorders>
          </w:tcPr>
          <w:p w:rsidR="00FD0CA1" w:rsidRPr="006107BB" w:rsidRDefault="006A348A" w:rsidP="00195DE8">
            <w:pPr>
              <w:pStyle w:val="aff5"/>
            </w:pPr>
            <w:r>
              <w:t xml:space="preserve">    21</w:t>
            </w:r>
            <w:r w:rsidR="001617CF" w:rsidRPr="006107BB">
              <w:t xml:space="preserve"> человек </w:t>
            </w:r>
            <w:r>
              <w:t>4</w:t>
            </w:r>
            <w:r w:rsidR="0045090A" w:rsidRPr="006107BB">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3" w:name="sub_21192"/>
            <w:r w:rsidRPr="00B309FC">
              <w:t>1.19.2</w:t>
            </w:r>
            <w:bookmarkEnd w:id="33"/>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Федерального уровня</w:t>
            </w:r>
          </w:p>
        </w:tc>
        <w:tc>
          <w:tcPr>
            <w:tcW w:w="2640" w:type="dxa"/>
            <w:tcBorders>
              <w:top w:val="single" w:sz="4" w:space="0" w:color="auto"/>
              <w:left w:val="single" w:sz="4" w:space="0" w:color="auto"/>
              <w:bottom w:val="single" w:sz="4" w:space="0" w:color="auto"/>
            </w:tcBorders>
          </w:tcPr>
          <w:p w:rsidR="00FD0CA1" w:rsidRPr="006107BB" w:rsidRDefault="006A348A" w:rsidP="00FD0CA1">
            <w:pPr>
              <w:pStyle w:val="aff5"/>
              <w:jc w:val="center"/>
            </w:pPr>
            <w:r>
              <w:t>4</w:t>
            </w:r>
            <w:r w:rsidR="00511497" w:rsidRPr="006107BB">
              <w:t xml:space="preserve"> </w:t>
            </w:r>
            <w:r w:rsidR="00FD0CA1" w:rsidRPr="006107BB">
              <w:t>человек</w:t>
            </w:r>
            <w:r w:rsidR="0045090A" w:rsidRPr="006107BB">
              <w:t xml:space="preserve"> </w:t>
            </w:r>
            <w:r w:rsidR="00501019">
              <w:t xml:space="preserve"> 0</w:t>
            </w:r>
            <w:r>
              <w:t>,7</w:t>
            </w:r>
            <w:r w:rsidR="00FD0CA1" w:rsidRPr="006107BB">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4" w:name="sub_21193"/>
            <w:r w:rsidRPr="00B309FC">
              <w:t>1.19.3</w:t>
            </w:r>
            <w:bookmarkEnd w:id="34"/>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Международного уровня</w:t>
            </w:r>
          </w:p>
        </w:tc>
        <w:tc>
          <w:tcPr>
            <w:tcW w:w="2640" w:type="dxa"/>
            <w:tcBorders>
              <w:top w:val="single" w:sz="4" w:space="0" w:color="auto"/>
              <w:left w:val="single" w:sz="4" w:space="0" w:color="auto"/>
              <w:bottom w:val="single" w:sz="4" w:space="0" w:color="auto"/>
            </w:tcBorders>
          </w:tcPr>
          <w:p w:rsidR="00FD0CA1" w:rsidRPr="00B309FC" w:rsidRDefault="00511497" w:rsidP="00FD0CA1">
            <w:pPr>
              <w:pStyle w:val="aff5"/>
              <w:jc w:val="center"/>
            </w:pPr>
            <w:r>
              <w:t>0</w:t>
            </w:r>
            <w:r w:rsidR="001617CF">
              <w:t xml:space="preserve"> </w:t>
            </w:r>
            <w:r w:rsidR="00FD0CA1" w:rsidRPr="00B309FC">
              <w:t>человек</w:t>
            </w:r>
            <w:r>
              <w:t>/0</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5" w:name="sub_2120"/>
            <w:r w:rsidRPr="00B309FC">
              <w:t>1.20</w:t>
            </w:r>
            <w:bookmarkEnd w:id="35"/>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640" w:type="dxa"/>
            <w:tcBorders>
              <w:top w:val="single" w:sz="4" w:space="0" w:color="auto"/>
              <w:left w:val="single" w:sz="4" w:space="0" w:color="auto"/>
              <w:bottom w:val="single" w:sz="4" w:space="0" w:color="auto"/>
            </w:tcBorders>
          </w:tcPr>
          <w:p w:rsidR="00FD0CA1" w:rsidRPr="00B309FC" w:rsidRDefault="006A348A" w:rsidP="00FD0CA1">
            <w:pPr>
              <w:pStyle w:val="aff5"/>
              <w:jc w:val="center"/>
            </w:pPr>
            <w:r>
              <w:t>61</w:t>
            </w:r>
            <w:r w:rsidR="00FD0CA1">
              <w:t xml:space="preserve"> </w:t>
            </w:r>
            <w:r w:rsidR="00FD0CA1" w:rsidRPr="00B309FC">
              <w:t>человек/</w:t>
            </w:r>
            <w:r>
              <w:t>12</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6" w:name="sub_2121"/>
            <w:r w:rsidRPr="00B309FC">
              <w:t>1.21</w:t>
            </w:r>
            <w:bookmarkEnd w:id="36"/>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учащихся, получающих образование в рамках профильного обучения, в общей численности учащихся</w:t>
            </w:r>
          </w:p>
        </w:tc>
        <w:tc>
          <w:tcPr>
            <w:tcW w:w="2640" w:type="dxa"/>
            <w:tcBorders>
              <w:top w:val="single" w:sz="4" w:space="0" w:color="auto"/>
              <w:left w:val="single" w:sz="4" w:space="0" w:color="auto"/>
              <w:bottom w:val="single" w:sz="4" w:space="0" w:color="auto"/>
            </w:tcBorders>
          </w:tcPr>
          <w:p w:rsidR="00FD0CA1" w:rsidRPr="00B309FC" w:rsidRDefault="0045090A" w:rsidP="00FD0CA1">
            <w:pPr>
              <w:pStyle w:val="aff5"/>
              <w:jc w:val="center"/>
            </w:pPr>
            <w:r>
              <w:t>0</w:t>
            </w:r>
            <w:r w:rsidR="00FD0CA1" w:rsidRPr="00B309FC">
              <w:t xml:space="preserve"> человек/</w:t>
            </w:r>
            <w:r>
              <w:t xml:space="preserve"> 0</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7" w:name="sub_2122"/>
            <w:r w:rsidRPr="00B309FC">
              <w:t>1.22</w:t>
            </w:r>
            <w:bookmarkEnd w:id="37"/>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rsidRPr="00B309FC">
              <w:t>0  человек/%</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8" w:name="sub_2123"/>
            <w:r w:rsidRPr="00B309FC">
              <w:t>1.23</w:t>
            </w:r>
            <w:bookmarkEnd w:id="38"/>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rsidRPr="00B309FC">
              <w:t>0  человек/%</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39" w:name="sub_2124"/>
            <w:r w:rsidRPr="00B309FC">
              <w:t>1.24</w:t>
            </w:r>
            <w:bookmarkEnd w:id="39"/>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Общая численность педагогических работников, в том числе:</w:t>
            </w:r>
          </w:p>
        </w:tc>
        <w:tc>
          <w:tcPr>
            <w:tcW w:w="2640" w:type="dxa"/>
            <w:tcBorders>
              <w:top w:val="single" w:sz="4" w:space="0" w:color="auto"/>
              <w:left w:val="single" w:sz="4" w:space="0" w:color="auto"/>
              <w:bottom w:val="single" w:sz="4" w:space="0" w:color="auto"/>
            </w:tcBorders>
          </w:tcPr>
          <w:p w:rsidR="00FD0CA1" w:rsidRPr="00B309FC" w:rsidRDefault="006A348A" w:rsidP="00A1337F">
            <w:pPr>
              <w:pStyle w:val="aff5"/>
              <w:jc w:val="center"/>
            </w:pPr>
            <w:r>
              <w:t xml:space="preserve">29 </w:t>
            </w:r>
            <w:r w:rsidR="00FD0CA1" w:rsidRPr="00B309FC">
              <w:t>человек</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0" w:name="sub_2125"/>
            <w:r w:rsidRPr="00B309FC">
              <w:t>1.25</w:t>
            </w:r>
            <w:bookmarkEnd w:id="40"/>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640" w:type="dxa"/>
            <w:tcBorders>
              <w:top w:val="single" w:sz="4" w:space="0" w:color="auto"/>
              <w:left w:val="single" w:sz="4" w:space="0" w:color="auto"/>
              <w:bottom w:val="single" w:sz="4" w:space="0" w:color="auto"/>
            </w:tcBorders>
          </w:tcPr>
          <w:p w:rsidR="00FD0CA1" w:rsidRPr="00B309FC" w:rsidRDefault="00A1337F" w:rsidP="00FD0CA1">
            <w:pPr>
              <w:pStyle w:val="aff5"/>
              <w:jc w:val="center"/>
            </w:pPr>
            <w:r>
              <w:t xml:space="preserve">27 </w:t>
            </w:r>
            <w:r w:rsidR="00FD0CA1" w:rsidRPr="00B309FC">
              <w:t>человек</w:t>
            </w:r>
            <w:r>
              <w:t xml:space="preserve">  87</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1" w:name="sub_2126"/>
            <w:r w:rsidRPr="00B309FC">
              <w:t>1.26</w:t>
            </w:r>
            <w:bookmarkEnd w:id="41"/>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640" w:type="dxa"/>
            <w:tcBorders>
              <w:top w:val="single" w:sz="4" w:space="0" w:color="auto"/>
              <w:left w:val="single" w:sz="4" w:space="0" w:color="auto"/>
              <w:bottom w:val="single" w:sz="4" w:space="0" w:color="auto"/>
            </w:tcBorders>
          </w:tcPr>
          <w:p w:rsidR="00FD0CA1" w:rsidRPr="00B309FC" w:rsidRDefault="006A348A" w:rsidP="006A348A">
            <w:pPr>
              <w:pStyle w:val="aff5"/>
              <w:jc w:val="center"/>
            </w:pPr>
            <w:r>
              <w:t>25</w:t>
            </w:r>
            <w:r w:rsidR="00FD0CA1" w:rsidRPr="00B309FC">
              <w:t xml:space="preserve"> человек</w:t>
            </w:r>
            <w:r w:rsidR="00A1337F">
              <w:t xml:space="preserve">  8</w:t>
            </w:r>
            <w:r>
              <w:t>6</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2" w:name="sub_2127"/>
            <w:r w:rsidRPr="00B309FC">
              <w:t>1.27</w:t>
            </w:r>
            <w:bookmarkEnd w:id="42"/>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640" w:type="dxa"/>
            <w:tcBorders>
              <w:top w:val="single" w:sz="4" w:space="0" w:color="auto"/>
              <w:left w:val="single" w:sz="4" w:space="0" w:color="auto"/>
              <w:bottom w:val="single" w:sz="4" w:space="0" w:color="auto"/>
            </w:tcBorders>
          </w:tcPr>
          <w:p w:rsidR="00FD0CA1" w:rsidRPr="00B309FC" w:rsidRDefault="006A348A" w:rsidP="00C00B73">
            <w:pPr>
              <w:pStyle w:val="aff5"/>
              <w:jc w:val="center"/>
            </w:pPr>
            <w:r>
              <w:t>4</w:t>
            </w:r>
            <w:r w:rsidR="00FD0CA1" w:rsidRPr="00B309FC">
              <w:t xml:space="preserve"> человек</w:t>
            </w:r>
            <w:r>
              <w:t>а</w:t>
            </w:r>
            <w:r w:rsidR="00B6167A">
              <w:t>/</w:t>
            </w:r>
            <w:r w:rsidR="00FD0CA1">
              <w:t xml:space="preserve">  </w:t>
            </w:r>
            <w:r>
              <w:t>14</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3" w:name="sub_2128"/>
            <w:r w:rsidRPr="00B309FC">
              <w:t>1.28</w:t>
            </w:r>
            <w:bookmarkEnd w:id="43"/>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640" w:type="dxa"/>
            <w:tcBorders>
              <w:top w:val="single" w:sz="4" w:space="0" w:color="auto"/>
              <w:left w:val="single" w:sz="4" w:space="0" w:color="auto"/>
              <w:bottom w:val="single" w:sz="4" w:space="0" w:color="auto"/>
            </w:tcBorders>
          </w:tcPr>
          <w:p w:rsidR="00FD0CA1" w:rsidRPr="00B309FC" w:rsidRDefault="00A1337F" w:rsidP="00501019">
            <w:pPr>
              <w:pStyle w:val="aff5"/>
              <w:jc w:val="center"/>
            </w:pPr>
            <w:r>
              <w:t xml:space="preserve"> </w:t>
            </w:r>
            <w:r w:rsidR="006A348A">
              <w:t>4</w:t>
            </w:r>
            <w:r w:rsidR="00C00B73" w:rsidRPr="00B309FC">
              <w:t>человек</w:t>
            </w:r>
            <w:r w:rsidR="006A348A">
              <w:t>/  14</w:t>
            </w:r>
            <w:r w:rsidR="00C00B73"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4" w:name="sub_2129"/>
            <w:r w:rsidRPr="00B309FC">
              <w:t>1.29</w:t>
            </w:r>
            <w:bookmarkEnd w:id="44"/>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40" w:type="dxa"/>
            <w:tcBorders>
              <w:top w:val="single" w:sz="4" w:space="0" w:color="auto"/>
              <w:left w:val="single" w:sz="4" w:space="0" w:color="auto"/>
              <w:bottom w:val="single" w:sz="4" w:space="0" w:color="auto"/>
            </w:tcBorders>
          </w:tcPr>
          <w:p w:rsidR="00FD0CA1" w:rsidRPr="00B309FC" w:rsidRDefault="00A36A50" w:rsidP="00FD0CA1">
            <w:pPr>
              <w:pStyle w:val="aff5"/>
              <w:jc w:val="center"/>
            </w:pPr>
            <w:r>
              <w:t>15</w:t>
            </w:r>
            <w:r w:rsidR="00B6167A">
              <w:t xml:space="preserve"> </w:t>
            </w:r>
            <w:r w:rsidR="00FD0CA1" w:rsidRPr="00B309FC">
              <w:t>человек</w:t>
            </w:r>
            <w:r w:rsidR="00B6167A">
              <w:t>/</w:t>
            </w:r>
            <w:r>
              <w:t xml:space="preserve"> 52</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5" w:name="sub_21291"/>
            <w:r w:rsidRPr="00B309FC">
              <w:t>1.29.1</w:t>
            </w:r>
            <w:bookmarkEnd w:id="45"/>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Высшая</w:t>
            </w:r>
          </w:p>
        </w:tc>
        <w:tc>
          <w:tcPr>
            <w:tcW w:w="2640" w:type="dxa"/>
            <w:tcBorders>
              <w:top w:val="single" w:sz="4" w:space="0" w:color="auto"/>
              <w:left w:val="single" w:sz="4" w:space="0" w:color="auto"/>
              <w:bottom w:val="single" w:sz="4" w:space="0" w:color="auto"/>
            </w:tcBorders>
          </w:tcPr>
          <w:p w:rsidR="00FD0CA1" w:rsidRPr="00B309FC" w:rsidRDefault="00A36A50" w:rsidP="00FD0CA1">
            <w:pPr>
              <w:pStyle w:val="aff5"/>
              <w:jc w:val="center"/>
            </w:pPr>
            <w:r>
              <w:t>13</w:t>
            </w:r>
            <w:r w:rsidR="00FD0CA1" w:rsidRPr="00B309FC">
              <w:t xml:space="preserve"> человек</w:t>
            </w:r>
            <w:r w:rsidR="00B6167A">
              <w:t>/</w:t>
            </w:r>
            <w:r w:rsidR="00FD0CA1" w:rsidRPr="00B309FC">
              <w:t xml:space="preserve">  </w:t>
            </w:r>
            <w:r>
              <w:t>44,4</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6" w:name="sub_21292"/>
            <w:r w:rsidRPr="00B309FC">
              <w:t>1.29.2</w:t>
            </w:r>
            <w:bookmarkEnd w:id="46"/>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Первая</w:t>
            </w:r>
          </w:p>
        </w:tc>
        <w:tc>
          <w:tcPr>
            <w:tcW w:w="2640" w:type="dxa"/>
            <w:tcBorders>
              <w:top w:val="single" w:sz="4" w:space="0" w:color="auto"/>
              <w:left w:val="single" w:sz="4" w:space="0" w:color="auto"/>
              <w:bottom w:val="single" w:sz="4" w:space="0" w:color="auto"/>
            </w:tcBorders>
          </w:tcPr>
          <w:p w:rsidR="00FD0CA1" w:rsidRPr="00B309FC" w:rsidRDefault="00A36A50" w:rsidP="00FD0CA1">
            <w:pPr>
              <w:pStyle w:val="aff5"/>
              <w:jc w:val="center"/>
            </w:pPr>
            <w:r>
              <w:t>2</w:t>
            </w:r>
            <w:r w:rsidR="00FD0CA1" w:rsidRPr="00B309FC">
              <w:t xml:space="preserve"> человек</w:t>
            </w:r>
            <w:r w:rsidR="00B6167A">
              <w:t>/</w:t>
            </w:r>
            <w:r w:rsidR="00FD0CA1">
              <w:t xml:space="preserve">   </w:t>
            </w:r>
            <w:r>
              <w:t>7</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7" w:name="sub_2130"/>
            <w:r w:rsidRPr="00B309FC">
              <w:t>1.30</w:t>
            </w:r>
            <w:bookmarkEnd w:id="47"/>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640" w:type="dxa"/>
            <w:tcBorders>
              <w:top w:val="single" w:sz="4" w:space="0" w:color="auto"/>
              <w:left w:val="single" w:sz="4" w:space="0" w:color="auto"/>
              <w:bottom w:val="single" w:sz="4" w:space="0" w:color="auto"/>
            </w:tcBorders>
          </w:tcPr>
          <w:p w:rsidR="00FD0CA1" w:rsidRPr="00B309FC" w:rsidRDefault="005F08C0" w:rsidP="00FD0CA1">
            <w:pPr>
              <w:pStyle w:val="aff5"/>
              <w:jc w:val="center"/>
            </w:pPr>
            <w:r>
              <w:t>1</w:t>
            </w:r>
            <w:r w:rsidR="00A36A50">
              <w:t>9</w:t>
            </w:r>
            <w:r>
              <w:t>/ 65,5</w:t>
            </w:r>
            <w:r w:rsidR="0032163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8" w:name="sub_21301"/>
            <w:r w:rsidRPr="00B309FC">
              <w:t>1.30.1</w:t>
            </w:r>
            <w:bookmarkEnd w:id="48"/>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До 5 лет</w:t>
            </w:r>
          </w:p>
        </w:tc>
        <w:tc>
          <w:tcPr>
            <w:tcW w:w="2640" w:type="dxa"/>
            <w:tcBorders>
              <w:top w:val="single" w:sz="4" w:space="0" w:color="auto"/>
              <w:left w:val="single" w:sz="4" w:space="0" w:color="auto"/>
              <w:bottom w:val="single" w:sz="4" w:space="0" w:color="auto"/>
            </w:tcBorders>
          </w:tcPr>
          <w:p w:rsidR="00FD0CA1" w:rsidRPr="00B309FC" w:rsidRDefault="00A36A50" w:rsidP="00FD0CA1">
            <w:pPr>
              <w:pStyle w:val="aff5"/>
              <w:jc w:val="center"/>
            </w:pPr>
            <w:r>
              <w:t>1</w:t>
            </w:r>
            <w:r w:rsidR="00FD0CA1">
              <w:t xml:space="preserve"> человек </w:t>
            </w:r>
            <w:r w:rsidR="0032163C">
              <w:t>/</w:t>
            </w:r>
            <w:r w:rsidR="007635FE">
              <w:t xml:space="preserve"> </w:t>
            </w:r>
            <w:r>
              <w:t>3,4</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49" w:name="sub_21302"/>
            <w:r w:rsidRPr="00B309FC">
              <w:t>1.30.2</w:t>
            </w:r>
            <w:bookmarkEnd w:id="49"/>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Свыше 30 лет</w:t>
            </w:r>
          </w:p>
        </w:tc>
        <w:tc>
          <w:tcPr>
            <w:tcW w:w="2640" w:type="dxa"/>
            <w:tcBorders>
              <w:top w:val="single" w:sz="4" w:space="0" w:color="auto"/>
              <w:left w:val="single" w:sz="4" w:space="0" w:color="auto"/>
              <w:bottom w:val="single" w:sz="4" w:space="0" w:color="auto"/>
            </w:tcBorders>
          </w:tcPr>
          <w:p w:rsidR="00FD0CA1" w:rsidRPr="00B309FC" w:rsidRDefault="00A36A50" w:rsidP="00FD0CA1">
            <w:pPr>
              <w:pStyle w:val="aff5"/>
              <w:jc w:val="center"/>
            </w:pPr>
            <w:r>
              <w:t>18</w:t>
            </w:r>
            <w:r w:rsidR="00FD0CA1" w:rsidRPr="00B309FC">
              <w:t>человек</w:t>
            </w:r>
            <w:r w:rsidR="0032163C">
              <w:t>/</w:t>
            </w:r>
            <w:r w:rsidR="007635FE">
              <w:t xml:space="preserve"> </w:t>
            </w:r>
            <w:r w:rsidR="005F08C0">
              <w:t>62</w:t>
            </w:r>
            <w:r w:rsidR="00FD0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0" w:name="sub_2131"/>
            <w:r w:rsidRPr="00B309FC">
              <w:lastRenderedPageBreak/>
              <w:t>1.31</w:t>
            </w:r>
            <w:bookmarkEnd w:id="50"/>
          </w:p>
        </w:tc>
        <w:tc>
          <w:tcPr>
            <w:tcW w:w="6095" w:type="dxa"/>
            <w:tcBorders>
              <w:top w:val="single" w:sz="4" w:space="0" w:color="auto"/>
              <w:left w:val="single" w:sz="4" w:space="0" w:color="auto"/>
              <w:bottom w:val="single" w:sz="4" w:space="0" w:color="auto"/>
              <w:right w:val="single" w:sz="4" w:space="0" w:color="auto"/>
            </w:tcBorders>
          </w:tcPr>
          <w:p w:rsidR="00FD0CA1" w:rsidRPr="0032163C" w:rsidRDefault="00FD0CA1" w:rsidP="00FD0CA1">
            <w:pPr>
              <w:pStyle w:val="aff2"/>
            </w:pPr>
            <w:r w:rsidRPr="0032163C">
              <w:t>Численность/удельный вес численности педагогических работников в общей численности педагогических работников в возрасте до 30 лет</w:t>
            </w:r>
          </w:p>
        </w:tc>
        <w:tc>
          <w:tcPr>
            <w:tcW w:w="2640" w:type="dxa"/>
            <w:tcBorders>
              <w:top w:val="single" w:sz="4" w:space="0" w:color="auto"/>
              <w:left w:val="single" w:sz="4" w:space="0" w:color="auto"/>
              <w:bottom w:val="single" w:sz="4" w:space="0" w:color="auto"/>
            </w:tcBorders>
          </w:tcPr>
          <w:p w:rsidR="00FD0CA1" w:rsidRPr="0032163C" w:rsidRDefault="005F08C0" w:rsidP="00FD0CA1">
            <w:pPr>
              <w:pStyle w:val="aff5"/>
              <w:jc w:val="center"/>
            </w:pPr>
            <w:r>
              <w:t>2</w:t>
            </w:r>
            <w:r w:rsidR="00FD0CA1" w:rsidRPr="0032163C">
              <w:t xml:space="preserve"> человек</w:t>
            </w:r>
            <w:r w:rsidR="0032163C" w:rsidRPr="0032163C">
              <w:t>/</w:t>
            </w:r>
            <w:r w:rsidR="00FD0CA1" w:rsidRPr="0032163C">
              <w:t xml:space="preserve">   </w:t>
            </w:r>
            <w:r>
              <w:t>6,9</w:t>
            </w:r>
            <w:r w:rsidR="00127EE3">
              <w:t xml:space="preserve"> </w:t>
            </w:r>
            <w:r w:rsidR="009C1CA1" w:rsidRPr="00B309F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1" w:name="sub_2132"/>
            <w:r w:rsidRPr="00B309FC">
              <w:t>1.32</w:t>
            </w:r>
            <w:bookmarkEnd w:id="51"/>
          </w:p>
        </w:tc>
        <w:tc>
          <w:tcPr>
            <w:tcW w:w="6095" w:type="dxa"/>
            <w:tcBorders>
              <w:top w:val="single" w:sz="4" w:space="0" w:color="auto"/>
              <w:left w:val="single" w:sz="4" w:space="0" w:color="auto"/>
              <w:bottom w:val="single" w:sz="4" w:space="0" w:color="auto"/>
              <w:right w:val="single" w:sz="4" w:space="0" w:color="auto"/>
            </w:tcBorders>
          </w:tcPr>
          <w:p w:rsidR="00FD0CA1" w:rsidRPr="0032163C" w:rsidRDefault="00FD0CA1" w:rsidP="00FD0CA1">
            <w:pPr>
              <w:pStyle w:val="aff2"/>
            </w:pPr>
            <w:r w:rsidRPr="0032163C">
              <w:t>Численность/удельный вес численности педагогических работников в общей численности педагогических работников в возрасте от 55 лет</w:t>
            </w:r>
          </w:p>
        </w:tc>
        <w:tc>
          <w:tcPr>
            <w:tcW w:w="2640" w:type="dxa"/>
            <w:tcBorders>
              <w:top w:val="single" w:sz="4" w:space="0" w:color="auto"/>
              <w:left w:val="single" w:sz="4" w:space="0" w:color="auto"/>
              <w:bottom w:val="single" w:sz="4" w:space="0" w:color="auto"/>
            </w:tcBorders>
          </w:tcPr>
          <w:p w:rsidR="00FD0CA1" w:rsidRPr="0032163C" w:rsidRDefault="005F08C0" w:rsidP="002E7D07">
            <w:pPr>
              <w:pStyle w:val="aff5"/>
              <w:jc w:val="center"/>
            </w:pPr>
            <w:r>
              <w:t>10</w:t>
            </w:r>
            <w:r w:rsidR="007635FE">
              <w:t xml:space="preserve"> человек </w:t>
            </w:r>
            <w:r w:rsidR="0032163C" w:rsidRPr="0032163C">
              <w:t>/</w:t>
            </w:r>
            <w:r w:rsidR="007635FE">
              <w:t xml:space="preserve"> </w:t>
            </w:r>
            <w:r>
              <w:t>34,5</w:t>
            </w:r>
            <w:r w:rsidR="00FD0CA1" w:rsidRPr="0032163C">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2" w:name="sub_2133"/>
            <w:r w:rsidRPr="00B309FC">
              <w:t>1.33</w:t>
            </w:r>
            <w:bookmarkEnd w:id="52"/>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proofErr w:type="gramStart"/>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640" w:type="dxa"/>
            <w:tcBorders>
              <w:top w:val="single" w:sz="4" w:space="0" w:color="auto"/>
              <w:left w:val="single" w:sz="4" w:space="0" w:color="auto"/>
              <w:bottom w:val="single" w:sz="4" w:space="0" w:color="auto"/>
            </w:tcBorders>
          </w:tcPr>
          <w:p w:rsidR="00FD0CA1" w:rsidRPr="007635FE" w:rsidRDefault="007635FE" w:rsidP="002E7D07">
            <w:pPr>
              <w:pStyle w:val="ConsPlusNormal"/>
              <w:ind w:firstLine="0"/>
              <w:rPr>
                <w:rFonts w:ascii="Times New Roman" w:hAnsi="Times New Roman" w:cs="Times New Roman"/>
                <w:sz w:val="24"/>
                <w:szCs w:val="24"/>
              </w:rPr>
            </w:pPr>
            <w:r w:rsidRPr="007635FE">
              <w:t xml:space="preserve">            </w:t>
            </w:r>
            <w:r w:rsidR="00A36A50">
              <w:rPr>
                <w:rFonts w:ascii="Times New Roman" w:hAnsi="Times New Roman" w:cs="Times New Roman"/>
                <w:sz w:val="24"/>
                <w:szCs w:val="24"/>
              </w:rPr>
              <w:t>29</w:t>
            </w:r>
            <w:r w:rsidR="00127EE3">
              <w:rPr>
                <w:rFonts w:ascii="Times New Roman" w:hAnsi="Times New Roman" w:cs="Times New Roman"/>
                <w:sz w:val="24"/>
                <w:szCs w:val="24"/>
              </w:rPr>
              <w:t xml:space="preserve"> </w:t>
            </w:r>
            <w:r w:rsidRPr="007635FE">
              <w:rPr>
                <w:rFonts w:ascii="Times New Roman" w:hAnsi="Times New Roman" w:cs="Times New Roman"/>
                <w:sz w:val="24"/>
                <w:szCs w:val="24"/>
              </w:rPr>
              <w:t>человек 100%</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7635FE" w:rsidP="00FD0CA1">
            <w:pPr>
              <w:pStyle w:val="aff5"/>
              <w:jc w:val="center"/>
            </w:pPr>
            <w:bookmarkStart w:id="53" w:name="sub_2134"/>
            <w:r>
              <w:br w:type="page"/>
            </w:r>
            <w:r w:rsidR="00FD0CA1" w:rsidRPr="00B309FC">
              <w:t>1.34</w:t>
            </w:r>
            <w:bookmarkEnd w:id="53"/>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40" w:type="dxa"/>
            <w:tcBorders>
              <w:top w:val="single" w:sz="4" w:space="0" w:color="auto"/>
              <w:left w:val="single" w:sz="4" w:space="0" w:color="auto"/>
              <w:bottom w:val="single" w:sz="4" w:space="0" w:color="auto"/>
            </w:tcBorders>
          </w:tcPr>
          <w:p w:rsidR="00FD0CA1" w:rsidRPr="007635FE" w:rsidRDefault="00904BB7" w:rsidP="007635FE">
            <w:pPr>
              <w:pStyle w:val="ConsPlusNormal"/>
              <w:ind w:firstLine="0"/>
              <w:rPr>
                <w:rFonts w:ascii="Times New Roman" w:hAnsi="Times New Roman" w:cs="Times New Roman"/>
                <w:sz w:val="24"/>
                <w:szCs w:val="24"/>
              </w:rPr>
            </w:pPr>
            <w:r>
              <w:t xml:space="preserve"> </w:t>
            </w:r>
            <w:r w:rsidR="007635FE">
              <w:t xml:space="preserve">         </w:t>
            </w:r>
            <w:r w:rsidR="002E7D07">
              <w:rPr>
                <w:rFonts w:ascii="Times New Roman" w:hAnsi="Times New Roman" w:cs="Times New Roman"/>
                <w:sz w:val="24"/>
                <w:szCs w:val="24"/>
              </w:rPr>
              <w:t>31</w:t>
            </w:r>
            <w:r w:rsidR="007635FE" w:rsidRPr="007635FE">
              <w:rPr>
                <w:rFonts w:ascii="Times New Roman" w:hAnsi="Times New Roman" w:cs="Times New Roman"/>
                <w:sz w:val="24"/>
                <w:szCs w:val="24"/>
              </w:rPr>
              <w:t xml:space="preserve"> чело</w:t>
            </w:r>
            <w:r w:rsidR="00127EE3">
              <w:rPr>
                <w:rFonts w:ascii="Times New Roman" w:hAnsi="Times New Roman" w:cs="Times New Roman"/>
                <w:sz w:val="24"/>
                <w:szCs w:val="24"/>
              </w:rPr>
              <w:t xml:space="preserve">век </w:t>
            </w:r>
            <w:r w:rsidR="007635FE" w:rsidRPr="007635FE">
              <w:rPr>
                <w:rFonts w:ascii="Times New Roman" w:hAnsi="Times New Roman" w:cs="Times New Roman"/>
                <w:sz w:val="24"/>
                <w:szCs w:val="24"/>
              </w:rPr>
              <w:t xml:space="preserve"> </w:t>
            </w:r>
            <w:r w:rsidR="00127EE3">
              <w:rPr>
                <w:rFonts w:ascii="Times New Roman" w:hAnsi="Times New Roman" w:cs="Times New Roman"/>
                <w:sz w:val="24"/>
                <w:szCs w:val="24"/>
              </w:rPr>
              <w:t>100</w:t>
            </w:r>
            <w:r w:rsidR="007635FE" w:rsidRPr="007635FE">
              <w:rPr>
                <w:rFonts w:ascii="Times New Roman" w:hAnsi="Times New Roman" w:cs="Times New Roman"/>
                <w:sz w:val="24"/>
                <w:szCs w:val="24"/>
              </w:rPr>
              <w:t>%</w:t>
            </w:r>
          </w:p>
        </w:tc>
      </w:tr>
      <w:tr w:rsidR="00FD0CA1" w:rsidTr="00056D8B">
        <w:tc>
          <w:tcPr>
            <w:tcW w:w="993" w:type="dxa"/>
            <w:tcBorders>
              <w:top w:val="single" w:sz="4" w:space="0" w:color="auto"/>
              <w:bottom w:val="single" w:sz="4" w:space="0" w:color="auto"/>
              <w:right w:val="single" w:sz="4" w:space="0" w:color="auto"/>
            </w:tcBorders>
          </w:tcPr>
          <w:p w:rsidR="00FD0CA1" w:rsidRDefault="00FD0CA1" w:rsidP="00FD0CA1">
            <w:pPr>
              <w:pStyle w:val="1"/>
              <w:jc w:val="center"/>
            </w:pPr>
            <w:bookmarkStart w:id="54" w:name="sub_2002"/>
            <w:r>
              <w:t>2.</w:t>
            </w:r>
            <w:bookmarkEnd w:id="54"/>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rPr>
                <w:rStyle w:val="aff3"/>
                <w:bCs/>
              </w:rPr>
              <w:t>Инфраструктура</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5" w:name="sub_2021"/>
            <w:r w:rsidRPr="00B309FC">
              <w:t>2.1</w:t>
            </w:r>
            <w:bookmarkEnd w:id="55"/>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Количество компьютеров в расчете на одного учащегося</w:t>
            </w:r>
          </w:p>
        </w:tc>
        <w:tc>
          <w:tcPr>
            <w:tcW w:w="2640" w:type="dxa"/>
            <w:tcBorders>
              <w:top w:val="single" w:sz="4" w:space="0" w:color="auto"/>
              <w:left w:val="single" w:sz="4" w:space="0" w:color="auto"/>
              <w:bottom w:val="single" w:sz="4" w:space="0" w:color="auto"/>
            </w:tcBorders>
          </w:tcPr>
          <w:p w:rsidR="00FD0CA1" w:rsidRPr="00B309FC" w:rsidRDefault="002E7D07" w:rsidP="00FD0CA1">
            <w:pPr>
              <w:pStyle w:val="aff5"/>
              <w:jc w:val="center"/>
            </w:pPr>
            <w:r>
              <w:t>1/6</w:t>
            </w:r>
            <w:r w:rsidR="00FD0CA1">
              <w:t xml:space="preserve"> </w:t>
            </w:r>
            <w:r w:rsidR="00FD0CA1" w:rsidRPr="00B309FC">
              <w:t>единиц</w:t>
            </w:r>
          </w:p>
        </w:tc>
      </w:tr>
      <w:tr w:rsidR="00056D8B" w:rsidRPr="00056D8B"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6" w:name="sub_2022"/>
            <w:r w:rsidRPr="00B309FC">
              <w:t>2.2</w:t>
            </w:r>
            <w:bookmarkEnd w:id="56"/>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640" w:type="dxa"/>
            <w:tcBorders>
              <w:top w:val="single" w:sz="4" w:space="0" w:color="auto"/>
              <w:left w:val="single" w:sz="4" w:space="0" w:color="auto"/>
              <w:bottom w:val="single" w:sz="4" w:space="0" w:color="auto"/>
            </w:tcBorders>
          </w:tcPr>
          <w:p w:rsidR="00FD0CA1" w:rsidRPr="00056D8B" w:rsidRDefault="006D61B8" w:rsidP="001A5559">
            <w:pPr>
              <w:pStyle w:val="aff5"/>
              <w:jc w:val="center"/>
              <w:rPr>
                <w:color w:val="FF0000"/>
              </w:rPr>
            </w:pPr>
            <w:r>
              <w:t>13327 (15</w:t>
            </w:r>
            <w:r w:rsidR="00FD0CA1" w:rsidRPr="006D61B8">
              <w:t>единиц</w:t>
            </w:r>
            <w:r w:rsidR="001E5231" w:rsidRPr="006D61B8">
              <w:t>)</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7" w:name="sub_2023"/>
            <w:r w:rsidRPr="00B309FC">
              <w:t>2.3</w:t>
            </w:r>
            <w:bookmarkEnd w:id="57"/>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Наличие в образовательной организации системы электронного документооборота</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t>да</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8" w:name="sub_2024"/>
            <w:r w:rsidRPr="00B309FC">
              <w:t>2.4</w:t>
            </w:r>
            <w:bookmarkEnd w:id="58"/>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Наличие читального зала библиотеки, в том числе:</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t>да</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59" w:name="sub_2241"/>
            <w:r w:rsidRPr="00B309FC">
              <w:t>2.4.1</w:t>
            </w:r>
            <w:bookmarkEnd w:id="59"/>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С обеспечением возможности работы на стационарных компьютерах или использования переносных компьютеров</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t>да</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60" w:name="sub_2242"/>
            <w:r w:rsidRPr="00B309FC">
              <w:t>2.4.2</w:t>
            </w:r>
            <w:bookmarkEnd w:id="60"/>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 xml:space="preserve">С </w:t>
            </w:r>
            <w:proofErr w:type="spellStart"/>
            <w:r>
              <w:t>медиатекой</w:t>
            </w:r>
            <w:proofErr w:type="spellEnd"/>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t>да</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61" w:name="sub_2243"/>
            <w:r w:rsidRPr="00B309FC">
              <w:t>2.4.3</w:t>
            </w:r>
            <w:bookmarkEnd w:id="61"/>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Оснащенного средствами сканирования и распознавания текстов</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t>да</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62" w:name="sub_2244"/>
            <w:r w:rsidRPr="00B309FC">
              <w:t>2.4.4</w:t>
            </w:r>
            <w:bookmarkEnd w:id="62"/>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С выходом в Интернет с компьютеров, расположенных в помещении библиотеки</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t>да</w:t>
            </w:r>
          </w:p>
        </w:tc>
      </w:tr>
      <w:tr w:rsidR="00FD0CA1" w:rsidTr="00056D8B">
        <w:tc>
          <w:tcPr>
            <w:tcW w:w="993" w:type="dxa"/>
            <w:tcBorders>
              <w:top w:val="single" w:sz="4" w:space="0" w:color="auto"/>
              <w:bottom w:val="single" w:sz="4" w:space="0" w:color="auto"/>
              <w:right w:val="single" w:sz="4" w:space="0" w:color="auto"/>
            </w:tcBorders>
          </w:tcPr>
          <w:p w:rsidR="00FD0CA1" w:rsidRPr="00B309FC" w:rsidRDefault="00FD0CA1" w:rsidP="00FD0CA1">
            <w:pPr>
              <w:pStyle w:val="aff5"/>
              <w:jc w:val="center"/>
            </w:pPr>
            <w:bookmarkStart w:id="63" w:name="sub_2245"/>
            <w:r w:rsidRPr="00B309FC">
              <w:t>2.4.5</w:t>
            </w:r>
            <w:bookmarkEnd w:id="63"/>
          </w:p>
        </w:tc>
        <w:tc>
          <w:tcPr>
            <w:tcW w:w="6095" w:type="dxa"/>
            <w:tcBorders>
              <w:top w:val="single" w:sz="4" w:space="0" w:color="auto"/>
              <w:left w:val="single" w:sz="4" w:space="0" w:color="auto"/>
              <w:bottom w:val="single" w:sz="4" w:space="0" w:color="auto"/>
              <w:right w:val="single" w:sz="4" w:space="0" w:color="auto"/>
            </w:tcBorders>
          </w:tcPr>
          <w:p w:rsidR="00FD0CA1" w:rsidRDefault="00FD0CA1" w:rsidP="00FD0CA1">
            <w:pPr>
              <w:pStyle w:val="aff2"/>
            </w:pPr>
            <w:r>
              <w:t>С контролируемой распечаткой бумажных материалов</w:t>
            </w:r>
          </w:p>
        </w:tc>
        <w:tc>
          <w:tcPr>
            <w:tcW w:w="2640" w:type="dxa"/>
            <w:tcBorders>
              <w:top w:val="single" w:sz="4" w:space="0" w:color="auto"/>
              <w:left w:val="single" w:sz="4" w:space="0" w:color="auto"/>
              <w:bottom w:val="single" w:sz="4" w:space="0" w:color="auto"/>
            </w:tcBorders>
          </w:tcPr>
          <w:p w:rsidR="00FD0CA1" w:rsidRPr="00B309FC" w:rsidRDefault="00FD0CA1" w:rsidP="00FD0CA1">
            <w:pPr>
              <w:pStyle w:val="aff5"/>
              <w:jc w:val="center"/>
            </w:pPr>
            <w:r>
              <w:t>да</w:t>
            </w:r>
          </w:p>
        </w:tc>
      </w:tr>
      <w:tr w:rsidR="00904BB7" w:rsidTr="00056D8B">
        <w:tc>
          <w:tcPr>
            <w:tcW w:w="993" w:type="dxa"/>
            <w:tcBorders>
              <w:top w:val="single" w:sz="4" w:space="0" w:color="auto"/>
              <w:bottom w:val="single" w:sz="4" w:space="0" w:color="auto"/>
              <w:right w:val="single" w:sz="4" w:space="0" w:color="auto"/>
            </w:tcBorders>
          </w:tcPr>
          <w:p w:rsidR="00904BB7" w:rsidRPr="00B309FC" w:rsidRDefault="00904BB7" w:rsidP="00FD0CA1">
            <w:pPr>
              <w:pStyle w:val="aff5"/>
              <w:jc w:val="center"/>
            </w:pPr>
            <w:bookmarkStart w:id="64" w:name="sub_2025"/>
            <w:r w:rsidRPr="00B309FC">
              <w:t>2.5</w:t>
            </w:r>
            <w:bookmarkEnd w:id="64"/>
          </w:p>
        </w:tc>
        <w:tc>
          <w:tcPr>
            <w:tcW w:w="6095" w:type="dxa"/>
            <w:tcBorders>
              <w:top w:val="single" w:sz="4" w:space="0" w:color="auto"/>
              <w:left w:val="single" w:sz="4" w:space="0" w:color="auto"/>
              <w:bottom w:val="single" w:sz="4" w:space="0" w:color="auto"/>
              <w:right w:val="single" w:sz="4" w:space="0" w:color="auto"/>
            </w:tcBorders>
          </w:tcPr>
          <w:p w:rsidR="00904BB7" w:rsidRDefault="00904BB7" w:rsidP="00FD0CA1">
            <w:pPr>
              <w:pStyle w:val="aff2"/>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640" w:type="dxa"/>
            <w:tcBorders>
              <w:top w:val="single" w:sz="4" w:space="0" w:color="auto"/>
              <w:left w:val="single" w:sz="4" w:space="0" w:color="auto"/>
              <w:bottom w:val="single" w:sz="4" w:space="0" w:color="auto"/>
            </w:tcBorders>
          </w:tcPr>
          <w:p w:rsidR="00904BB7" w:rsidRPr="00081D34" w:rsidRDefault="00501019" w:rsidP="009608C2">
            <w:pPr>
              <w:pStyle w:val="ConsPlusNormal"/>
              <w:jc w:val="center"/>
              <w:rPr>
                <w:rFonts w:ascii="Times New Roman" w:hAnsi="Times New Roman" w:cs="Times New Roman"/>
                <w:sz w:val="24"/>
                <w:szCs w:val="24"/>
              </w:rPr>
            </w:pPr>
            <w:r>
              <w:rPr>
                <w:rFonts w:ascii="Times New Roman" w:hAnsi="Times New Roman" w:cs="Times New Roman"/>
                <w:sz w:val="24"/>
                <w:szCs w:val="24"/>
              </w:rPr>
              <w:t>426</w:t>
            </w:r>
            <w:r w:rsidR="00904BB7" w:rsidRPr="00081D34">
              <w:rPr>
                <w:rFonts w:ascii="Times New Roman" w:hAnsi="Times New Roman" w:cs="Times New Roman"/>
                <w:sz w:val="24"/>
                <w:szCs w:val="24"/>
              </w:rPr>
              <w:t xml:space="preserve"> человек</w:t>
            </w:r>
          </w:p>
          <w:p w:rsidR="00904BB7" w:rsidRPr="00081D34" w:rsidRDefault="00501019" w:rsidP="009608C2">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85</w:t>
            </w:r>
            <w:r w:rsidR="00904BB7" w:rsidRPr="00081D34">
              <w:rPr>
                <w:rFonts w:ascii="Times New Roman" w:hAnsi="Times New Roman" w:cs="Times New Roman"/>
                <w:sz w:val="24"/>
                <w:szCs w:val="24"/>
              </w:rPr>
              <w:t>%</w:t>
            </w:r>
          </w:p>
        </w:tc>
      </w:tr>
      <w:tr w:rsidR="00904BB7" w:rsidTr="00056D8B">
        <w:tc>
          <w:tcPr>
            <w:tcW w:w="993" w:type="dxa"/>
            <w:tcBorders>
              <w:top w:val="single" w:sz="4" w:space="0" w:color="auto"/>
              <w:bottom w:val="single" w:sz="4" w:space="0" w:color="auto"/>
              <w:right w:val="single" w:sz="4" w:space="0" w:color="auto"/>
            </w:tcBorders>
          </w:tcPr>
          <w:p w:rsidR="00904BB7" w:rsidRPr="00B309FC" w:rsidRDefault="00904BB7" w:rsidP="00FD0CA1">
            <w:pPr>
              <w:pStyle w:val="aff5"/>
              <w:jc w:val="center"/>
            </w:pPr>
            <w:bookmarkStart w:id="65" w:name="sub_2026"/>
            <w:r w:rsidRPr="00B309FC">
              <w:t>2.6</w:t>
            </w:r>
            <w:bookmarkEnd w:id="65"/>
          </w:p>
        </w:tc>
        <w:tc>
          <w:tcPr>
            <w:tcW w:w="6095" w:type="dxa"/>
            <w:tcBorders>
              <w:top w:val="single" w:sz="4" w:space="0" w:color="auto"/>
              <w:left w:val="single" w:sz="4" w:space="0" w:color="auto"/>
              <w:bottom w:val="single" w:sz="4" w:space="0" w:color="auto"/>
              <w:right w:val="single" w:sz="4" w:space="0" w:color="auto"/>
            </w:tcBorders>
          </w:tcPr>
          <w:p w:rsidR="00904BB7" w:rsidRDefault="00904BB7" w:rsidP="00FD0CA1">
            <w:pPr>
              <w:pStyle w:val="aff2"/>
            </w:pPr>
            <w:r>
              <w:t>Общая площадь помещений, в которых осуществляется образовательная деятельность, в расчете на одного учащегося</w:t>
            </w:r>
          </w:p>
        </w:tc>
        <w:tc>
          <w:tcPr>
            <w:tcW w:w="2640" w:type="dxa"/>
            <w:tcBorders>
              <w:top w:val="single" w:sz="4" w:space="0" w:color="auto"/>
              <w:left w:val="single" w:sz="4" w:space="0" w:color="auto"/>
              <w:bottom w:val="single" w:sz="4" w:space="0" w:color="auto"/>
            </w:tcBorders>
          </w:tcPr>
          <w:p w:rsidR="00904BB7" w:rsidRPr="00081D34" w:rsidRDefault="001E5231" w:rsidP="009608C2">
            <w:pPr>
              <w:pStyle w:val="ConsPlusNormal"/>
              <w:jc w:val="center"/>
              <w:rPr>
                <w:rFonts w:ascii="Times New Roman" w:hAnsi="Times New Roman" w:cs="Times New Roman"/>
                <w:sz w:val="24"/>
                <w:szCs w:val="24"/>
              </w:rPr>
            </w:pPr>
            <w:r w:rsidRPr="00081D34">
              <w:rPr>
                <w:rFonts w:ascii="Times New Roman" w:hAnsi="Times New Roman" w:cs="Times New Roman"/>
                <w:sz w:val="24"/>
                <w:szCs w:val="24"/>
              </w:rPr>
              <w:t>3</w:t>
            </w:r>
            <w:r w:rsidR="00904BB7" w:rsidRPr="00081D34">
              <w:rPr>
                <w:rFonts w:ascii="Times New Roman" w:hAnsi="Times New Roman" w:cs="Times New Roman"/>
                <w:sz w:val="24"/>
                <w:szCs w:val="24"/>
              </w:rPr>
              <w:t>,0 кв. м</w:t>
            </w:r>
          </w:p>
        </w:tc>
      </w:tr>
    </w:tbl>
    <w:p w:rsidR="00EB5401" w:rsidRPr="00760012" w:rsidRDefault="00EB5401" w:rsidP="00760012">
      <w:pPr>
        <w:pStyle w:val="13"/>
        <w:keepNext/>
        <w:keepLines/>
        <w:shd w:val="clear" w:color="auto" w:fill="auto"/>
        <w:tabs>
          <w:tab w:val="left" w:pos="1122"/>
        </w:tabs>
        <w:spacing w:line="276" w:lineRule="auto"/>
        <w:rPr>
          <w:b/>
          <w:color w:val="auto"/>
          <w:sz w:val="24"/>
          <w:szCs w:val="24"/>
        </w:rPr>
      </w:pPr>
    </w:p>
    <w:p w:rsidR="00C66E96" w:rsidRPr="00760012" w:rsidRDefault="00C66E96" w:rsidP="00760012">
      <w:pPr>
        <w:pStyle w:val="7"/>
        <w:framePr w:w="10339" w:wrap="auto" w:hAnchor="text" w:x="851"/>
        <w:shd w:val="clear" w:color="auto" w:fill="auto"/>
        <w:spacing w:after="0" w:line="276" w:lineRule="auto"/>
        <w:ind w:left="284" w:right="1140" w:firstLine="0"/>
        <w:jc w:val="both"/>
        <w:rPr>
          <w:color w:val="auto"/>
          <w:sz w:val="24"/>
          <w:szCs w:val="24"/>
        </w:rPr>
        <w:sectPr w:rsidR="00C66E96" w:rsidRPr="00760012" w:rsidSect="004175B9">
          <w:footerReference w:type="default" r:id="rId25"/>
          <w:pgSz w:w="11909" w:h="16838"/>
          <w:pgMar w:top="720" w:right="720" w:bottom="709" w:left="426" w:header="0" w:footer="3" w:gutter="0"/>
          <w:cols w:space="720"/>
          <w:noEndnote/>
          <w:docGrid w:linePitch="360"/>
        </w:sectPr>
      </w:pPr>
    </w:p>
    <w:p w:rsidR="00360720" w:rsidRPr="00760012" w:rsidRDefault="00360720" w:rsidP="00481741">
      <w:pPr>
        <w:pStyle w:val="18"/>
        <w:spacing w:line="276" w:lineRule="auto"/>
        <w:jc w:val="both"/>
      </w:pPr>
    </w:p>
    <w:sectPr w:rsidR="00360720" w:rsidRPr="00760012" w:rsidSect="00D72B53">
      <w:pgSz w:w="11909" w:h="16838"/>
      <w:pgMar w:top="1114" w:right="852" w:bottom="1114"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F7" w:rsidRDefault="007D55F7">
      <w:r>
        <w:separator/>
      </w:r>
    </w:p>
  </w:endnote>
  <w:endnote w:type="continuationSeparator" w:id="0">
    <w:p w:rsidR="007D55F7" w:rsidRDefault="007D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ee Set C">
    <w:altName w:val="Free Set C"/>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6D" w:rsidRDefault="0026556D">
    <w:pPr>
      <w:rPr>
        <w:sz w:val="2"/>
        <w:szCs w:val="2"/>
      </w:rPr>
    </w:pPr>
    <w:r>
      <w:rPr>
        <w:noProof/>
      </w:rPr>
      <mc:AlternateContent>
        <mc:Choice Requires="wps">
          <w:drawing>
            <wp:anchor distT="0" distB="0" distL="63500" distR="63500" simplePos="0" relativeHeight="251657728" behindDoc="1" locked="0" layoutInCell="1" allowOverlap="1" wp14:anchorId="2F2715E1" wp14:editId="097F2EE9">
              <wp:simplePos x="0" y="0"/>
              <wp:positionH relativeFrom="page">
                <wp:posOffset>1330325</wp:posOffset>
              </wp:positionH>
              <wp:positionV relativeFrom="page">
                <wp:posOffset>9306560</wp:posOffset>
              </wp:positionV>
              <wp:extent cx="53340" cy="165735"/>
              <wp:effectExtent l="0" t="0" r="381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56D" w:rsidRDefault="0026556D">
                          <w:r>
                            <w:rPr>
                              <w:rStyle w:val="ae"/>
                            </w:rPr>
                            <w:t>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75pt;margin-top:732.8pt;width:4.2pt;height:13.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" filled="f" stroked="f">
              <v:textbox style="mso-fit-shape-to-text:t" inset="0,0,0,0">
                <w:txbxContent>
                  <w:p w:rsidR="0026556D" w:rsidRDefault="0026556D">
                    <w:r>
                      <w:rPr>
                        <w:rStyle w:val="ae"/>
                      </w:rPr>
                      <w:t>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F7" w:rsidRDefault="007D55F7"/>
  </w:footnote>
  <w:footnote w:type="continuationSeparator" w:id="0">
    <w:p w:rsidR="007D55F7" w:rsidRDefault="007D55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0"/>
        </w:tabs>
        <w:ind w:left="900" w:hanging="360"/>
      </w:pPr>
      <w:rPr>
        <w:rFonts w:ascii="Symbol" w:hAnsi="Symbol"/>
      </w:rPr>
    </w:lvl>
    <w:lvl w:ilvl="1">
      <w:start w:val="1"/>
      <w:numFmt w:val="bullet"/>
      <w:lvlText w:val="o"/>
      <w:lvlJc w:val="left"/>
      <w:pPr>
        <w:tabs>
          <w:tab w:val="num" w:pos="0"/>
        </w:tabs>
        <w:ind w:left="1620" w:hanging="360"/>
      </w:pPr>
      <w:rPr>
        <w:rFonts w:ascii="Courier New" w:hAnsi="Courier New"/>
      </w:rPr>
    </w:lvl>
    <w:lvl w:ilvl="2">
      <w:start w:val="1"/>
      <w:numFmt w:val="bullet"/>
      <w:lvlText w:val=""/>
      <w:lvlJc w:val="left"/>
      <w:pPr>
        <w:tabs>
          <w:tab w:val="num" w:pos="0"/>
        </w:tabs>
        <w:ind w:left="2340" w:hanging="360"/>
      </w:pPr>
      <w:rPr>
        <w:rFonts w:ascii="Wingdings" w:hAnsi="Wingdings"/>
      </w:rPr>
    </w:lvl>
    <w:lvl w:ilvl="3">
      <w:start w:val="1"/>
      <w:numFmt w:val="bullet"/>
      <w:lvlText w:val=""/>
      <w:lvlJc w:val="left"/>
      <w:pPr>
        <w:tabs>
          <w:tab w:val="num" w:pos="0"/>
        </w:tabs>
        <w:ind w:left="3060" w:hanging="360"/>
      </w:pPr>
      <w:rPr>
        <w:rFonts w:ascii="Symbol" w:hAnsi="Symbol"/>
      </w:rPr>
    </w:lvl>
    <w:lvl w:ilvl="4">
      <w:start w:val="1"/>
      <w:numFmt w:val="bullet"/>
      <w:lvlText w:val="o"/>
      <w:lvlJc w:val="left"/>
      <w:pPr>
        <w:tabs>
          <w:tab w:val="num" w:pos="0"/>
        </w:tabs>
        <w:ind w:left="3780" w:hanging="360"/>
      </w:pPr>
      <w:rPr>
        <w:rFonts w:ascii="Courier New" w:hAnsi="Courier New"/>
      </w:rPr>
    </w:lvl>
    <w:lvl w:ilvl="5">
      <w:start w:val="1"/>
      <w:numFmt w:val="bullet"/>
      <w:lvlText w:val=""/>
      <w:lvlJc w:val="left"/>
      <w:pPr>
        <w:tabs>
          <w:tab w:val="num" w:pos="0"/>
        </w:tabs>
        <w:ind w:left="4500" w:hanging="360"/>
      </w:pPr>
      <w:rPr>
        <w:rFonts w:ascii="Wingdings" w:hAnsi="Wingdings"/>
      </w:rPr>
    </w:lvl>
    <w:lvl w:ilvl="6">
      <w:start w:val="1"/>
      <w:numFmt w:val="bullet"/>
      <w:lvlText w:val=""/>
      <w:lvlJc w:val="left"/>
      <w:pPr>
        <w:tabs>
          <w:tab w:val="num" w:pos="0"/>
        </w:tabs>
        <w:ind w:left="5220" w:hanging="360"/>
      </w:pPr>
      <w:rPr>
        <w:rFonts w:ascii="Symbol" w:hAnsi="Symbol"/>
      </w:rPr>
    </w:lvl>
    <w:lvl w:ilvl="7">
      <w:start w:val="1"/>
      <w:numFmt w:val="bullet"/>
      <w:lvlText w:val="o"/>
      <w:lvlJc w:val="left"/>
      <w:pPr>
        <w:tabs>
          <w:tab w:val="num" w:pos="0"/>
        </w:tabs>
        <w:ind w:left="5940" w:hanging="360"/>
      </w:pPr>
      <w:rPr>
        <w:rFonts w:ascii="Courier New" w:hAnsi="Courier New"/>
      </w:rPr>
    </w:lvl>
    <w:lvl w:ilvl="8">
      <w:start w:val="1"/>
      <w:numFmt w:val="bullet"/>
      <w:lvlText w:val=""/>
      <w:lvlJc w:val="left"/>
      <w:pPr>
        <w:tabs>
          <w:tab w:val="num" w:pos="0"/>
        </w:tabs>
        <w:ind w:left="6660" w:hanging="360"/>
      </w:pPr>
      <w:rPr>
        <w:rFonts w:ascii="Wingdings" w:hAnsi="Wingdings"/>
      </w:rPr>
    </w:lvl>
  </w:abstractNum>
  <w:abstractNum w:abstractNumId="1">
    <w:nsid w:val="0000000D"/>
    <w:multiLevelType w:val="singleLevel"/>
    <w:tmpl w:val="0000000D"/>
    <w:name w:val="WW8Num20"/>
    <w:lvl w:ilvl="0">
      <w:start w:val="1"/>
      <w:numFmt w:val="bullet"/>
      <w:lvlText w:val="o"/>
      <w:lvlJc w:val="left"/>
      <w:pPr>
        <w:tabs>
          <w:tab w:val="num" w:pos="360"/>
        </w:tabs>
        <w:ind w:left="360" w:hanging="360"/>
      </w:pPr>
      <w:rPr>
        <w:rFonts w:ascii="Courier New" w:hAnsi="Courier New" w:cs="Courier New"/>
      </w:rPr>
    </w:lvl>
  </w:abstractNum>
  <w:abstractNum w:abstractNumId="2">
    <w:nsid w:val="01FF3403"/>
    <w:multiLevelType w:val="hybridMultilevel"/>
    <w:tmpl w:val="07C45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003C0A"/>
    <w:multiLevelType w:val="hybridMultilevel"/>
    <w:tmpl w:val="6FF22834"/>
    <w:lvl w:ilvl="0" w:tplc="4F480A48">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566FE2"/>
    <w:multiLevelType w:val="hybridMultilevel"/>
    <w:tmpl w:val="BEBA95CA"/>
    <w:lvl w:ilvl="0" w:tplc="D084FD36">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0B8773A9"/>
    <w:multiLevelType w:val="hybridMultilevel"/>
    <w:tmpl w:val="DD5228CE"/>
    <w:lvl w:ilvl="0" w:tplc="4F480A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B418A4"/>
    <w:multiLevelType w:val="hybridMultilevel"/>
    <w:tmpl w:val="077EEC84"/>
    <w:lvl w:ilvl="0" w:tplc="4F480A48">
      <w:start w:val="1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7C72A9"/>
    <w:multiLevelType w:val="hybridMultilevel"/>
    <w:tmpl w:val="3094F0E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10234608"/>
    <w:multiLevelType w:val="hybridMultilevel"/>
    <w:tmpl w:val="D86415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19077EA"/>
    <w:multiLevelType w:val="hybridMultilevel"/>
    <w:tmpl w:val="BBD42EB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3654E30"/>
    <w:multiLevelType w:val="multilevel"/>
    <w:tmpl w:val="BBECD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747545"/>
    <w:multiLevelType w:val="hybridMultilevel"/>
    <w:tmpl w:val="6D327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A42462"/>
    <w:multiLevelType w:val="multilevel"/>
    <w:tmpl w:val="D36A4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8307A2"/>
    <w:multiLevelType w:val="hybridMultilevel"/>
    <w:tmpl w:val="0694BA98"/>
    <w:lvl w:ilvl="0" w:tplc="03BCA02C">
      <w:start w:val="1"/>
      <w:numFmt w:val="bullet"/>
      <w:lvlText w:val="•"/>
      <w:lvlJc w:val="left"/>
      <w:pPr>
        <w:tabs>
          <w:tab w:val="num" w:pos="720"/>
        </w:tabs>
        <w:ind w:left="720" w:hanging="360"/>
      </w:pPr>
      <w:rPr>
        <w:rFonts w:ascii="Arial" w:hAnsi="Arial" w:hint="default"/>
      </w:rPr>
    </w:lvl>
    <w:lvl w:ilvl="1" w:tplc="3CA88D88" w:tentative="1">
      <w:start w:val="1"/>
      <w:numFmt w:val="bullet"/>
      <w:lvlText w:val="•"/>
      <w:lvlJc w:val="left"/>
      <w:pPr>
        <w:tabs>
          <w:tab w:val="num" w:pos="1440"/>
        </w:tabs>
        <w:ind w:left="1440" w:hanging="360"/>
      </w:pPr>
      <w:rPr>
        <w:rFonts w:ascii="Arial" w:hAnsi="Arial" w:hint="default"/>
      </w:rPr>
    </w:lvl>
    <w:lvl w:ilvl="2" w:tplc="398C2CCE" w:tentative="1">
      <w:start w:val="1"/>
      <w:numFmt w:val="bullet"/>
      <w:lvlText w:val="•"/>
      <w:lvlJc w:val="left"/>
      <w:pPr>
        <w:tabs>
          <w:tab w:val="num" w:pos="2160"/>
        </w:tabs>
        <w:ind w:left="2160" w:hanging="360"/>
      </w:pPr>
      <w:rPr>
        <w:rFonts w:ascii="Arial" w:hAnsi="Arial" w:hint="default"/>
      </w:rPr>
    </w:lvl>
    <w:lvl w:ilvl="3" w:tplc="5E94E34A" w:tentative="1">
      <w:start w:val="1"/>
      <w:numFmt w:val="bullet"/>
      <w:lvlText w:val="•"/>
      <w:lvlJc w:val="left"/>
      <w:pPr>
        <w:tabs>
          <w:tab w:val="num" w:pos="2880"/>
        </w:tabs>
        <w:ind w:left="2880" w:hanging="360"/>
      </w:pPr>
      <w:rPr>
        <w:rFonts w:ascii="Arial" w:hAnsi="Arial" w:hint="default"/>
      </w:rPr>
    </w:lvl>
    <w:lvl w:ilvl="4" w:tplc="3022FCC8" w:tentative="1">
      <w:start w:val="1"/>
      <w:numFmt w:val="bullet"/>
      <w:lvlText w:val="•"/>
      <w:lvlJc w:val="left"/>
      <w:pPr>
        <w:tabs>
          <w:tab w:val="num" w:pos="3600"/>
        </w:tabs>
        <w:ind w:left="3600" w:hanging="360"/>
      </w:pPr>
      <w:rPr>
        <w:rFonts w:ascii="Arial" w:hAnsi="Arial" w:hint="default"/>
      </w:rPr>
    </w:lvl>
    <w:lvl w:ilvl="5" w:tplc="419C60EE" w:tentative="1">
      <w:start w:val="1"/>
      <w:numFmt w:val="bullet"/>
      <w:lvlText w:val="•"/>
      <w:lvlJc w:val="left"/>
      <w:pPr>
        <w:tabs>
          <w:tab w:val="num" w:pos="4320"/>
        </w:tabs>
        <w:ind w:left="4320" w:hanging="360"/>
      </w:pPr>
      <w:rPr>
        <w:rFonts w:ascii="Arial" w:hAnsi="Arial" w:hint="default"/>
      </w:rPr>
    </w:lvl>
    <w:lvl w:ilvl="6" w:tplc="FF38BFE2" w:tentative="1">
      <w:start w:val="1"/>
      <w:numFmt w:val="bullet"/>
      <w:lvlText w:val="•"/>
      <w:lvlJc w:val="left"/>
      <w:pPr>
        <w:tabs>
          <w:tab w:val="num" w:pos="5040"/>
        </w:tabs>
        <w:ind w:left="5040" w:hanging="360"/>
      </w:pPr>
      <w:rPr>
        <w:rFonts w:ascii="Arial" w:hAnsi="Arial" w:hint="default"/>
      </w:rPr>
    </w:lvl>
    <w:lvl w:ilvl="7" w:tplc="EFBA4382" w:tentative="1">
      <w:start w:val="1"/>
      <w:numFmt w:val="bullet"/>
      <w:lvlText w:val="•"/>
      <w:lvlJc w:val="left"/>
      <w:pPr>
        <w:tabs>
          <w:tab w:val="num" w:pos="5760"/>
        </w:tabs>
        <w:ind w:left="5760" w:hanging="360"/>
      </w:pPr>
      <w:rPr>
        <w:rFonts w:ascii="Arial" w:hAnsi="Arial" w:hint="default"/>
      </w:rPr>
    </w:lvl>
    <w:lvl w:ilvl="8" w:tplc="39667FD4" w:tentative="1">
      <w:start w:val="1"/>
      <w:numFmt w:val="bullet"/>
      <w:lvlText w:val="•"/>
      <w:lvlJc w:val="left"/>
      <w:pPr>
        <w:tabs>
          <w:tab w:val="num" w:pos="6480"/>
        </w:tabs>
        <w:ind w:left="6480" w:hanging="360"/>
      </w:pPr>
      <w:rPr>
        <w:rFonts w:ascii="Arial" w:hAnsi="Arial" w:hint="default"/>
      </w:rPr>
    </w:lvl>
  </w:abstractNum>
  <w:abstractNum w:abstractNumId="14">
    <w:nsid w:val="194D4599"/>
    <w:multiLevelType w:val="hybridMultilevel"/>
    <w:tmpl w:val="990C1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680105"/>
    <w:multiLevelType w:val="hybridMultilevel"/>
    <w:tmpl w:val="A4DCF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0125C9"/>
    <w:multiLevelType w:val="hybridMultilevel"/>
    <w:tmpl w:val="B3963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CA6A33"/>
    <w:multiLevelType w:val="multilevel"/>
    <w:tmpl w:val="FEA6B49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D1B5D"/>
    <w:multiLevelType w:val="multilevel"/>
    <w:tmpl w:val="E67811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FD5298"/>
    <w:multiLevelType w:val="multilevel"/>
    <w:tmpl w:val="D026D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BA1127"/>
    <w:multiLevelType w:val="hybridMultilevel"/>
    <w:tmpl w:val="AE209B58"/>
    <w:lvl w:ilvl="0" w:tplc="E1F07A70">
      <w:start w:val="11"/>
      <w:numFmt w:val="decimal"/>
      <w:lvlText w:val="%1."/>
      <w:lvlJc w:val="left"/>
      <w:pPr>
        <w:ind w:left="480" w:hanging="36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35746AA0"/>
    <w:multiLevelType w:val="hybridMultilevel"/>
    <w:tmpl w:val="8FF05796"/>
    <w:lvl w:ilvl="0" w:tplc="4F480A48">
      <w:start w:val="1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39DC7078"/>
    <w:multiLevelType w:val="hybridMultilevel"/>
    <w:tmpl w:val="14BA8D20"/>
    <w:lvl w:ilvl="0" w:tplc="A8B49A26">
      <w:start w:val="1"/>
      <w:numFmt w:val="decimal"/>
      <w:lvlText w:val="%1."/>
      <w:lvlJc w:val="left"/>
      <w:pPr>
        <w:ind w:left="795" w:hanging="43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6C4BB4"/>
    <w:multiLevelType w:val="multilevel"/>
    <w:tmpl w:val="FAFEA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B549FB"/>
    <w:multiLevelType w:val="multilevel"/>
    <w:tmpl w:val="ED5A5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D928D8"/>
    <w:multiLevelType w:val="hybridMultilevel"/>
    <w:tmpl w:val="367CBD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5E46E38"/>
    <w:multiLevelType w:val="hybridMultilevel"/>
    <w:tmpl w:val="D7D6D4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6404B42"/>
    <w:multiLevelType w:val="hybridMultilevel"/>
    <w:tmpl w:val="E1E00E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48070430"/>
    <w:multiLevelType w:val="hybridMultilevel"/>
    <w:tmpl w:val="9E3E3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6D0E88"/>
    <w:multiLevelType w:val="hybridMultilevel"/>
    <w:tmpl w:val="7A1E5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4A456D"/>
    <w:multiLevelType w:val="hybridMultilevel"/>
    <w:tmpl w:val="39386F38"/>
    <w:lvl w:ilvl="0" w:tplc="04190001">
      <w:start w:val="1"/>
      <w:numFmt w:val="bullet"/>
      <w:lvlText w:val=""/>
      <w:lvlJc w:val="left"/>
      <w:pPr>
        <w:ind w:left="6664" w:hanging="360"/>
      </w:pPr>
      <w:rPr>
        <w:rFonts w:ascii="Symbol" w:hAnsi="Symbol" w:hint="default"/>
      </w:rPr>
    </w:lvl>
    <w:lvl w:ilvl="1" w:tplc="04190003" w:tentative="1">
      <w:start w:val="1"/>
      <w:numFmt w:val="bullet"/>
      <w:lvlText w:val="o"/>
      <w:lvlJc w:val="left"/>
      <w:pPr>
        <w:ind w:left="7384" w:hanging="360"/>
      </w:pPr>
      <w:rPr>
        <w:rFonts w:ascii="Courier New" w:hAnsi="Courier New" w:cs="Courier New" w:hint="default"/>
      </w:rPr>
    </w:lvl>
    <w:lvl w:ilvl="2" w:tplc="04190005" w:tentative="1">
      <w:start w:val="1"/>
      <w:numFmt w:val="bullet"/>
      <w:lvlText w:val=""/>
      <w:lvlJc w:val="left"/>
      <w:pPr>
        <w:ind w:left="8104" w:hanging="360"/>
      </w:pPr>
      <w:rPr>
        <w:rFonts w:ascii="Wingdings" w:hAnsi="Wingdings" w:hint="default"/>
      </w:rPr>
    </w:lvl>
    <w:lvl w:ilvl="3" w:tplc="04190001" w:tentative="1">
      <w:start w:val="1"/>
      <w:numFmt w:val="bullet"/>
      <w:lvlText w:val=""/>
      <w:lvlJc w:val="left"/>
      <w:pPr>
        <w:ind w:left="8824" w:hanging="360"/>
      </w:pPr>
      <w:rPr>
        <w:rFonts w:ascii="Symbol" w:hAnsi="Symbol" w:hint="default"/>
      </w:rPr>
    </w:lvl>
    <w:lvl w:ilvl="4" w:tplc="04190003" w:tentative="1">
      <w:start w:val="1"/>
      <w:numFmt w:val="bullet"/>
      <w:lvlText w:val="o"/>
      <w:lvlJc w:val="left"/>
      <w:pPr>
        <w:ind w:left="9544" w:hanging="360"/>
      </w:pPr>
      <w:rPr>
        <w:rFonts w:ascii="Courier New" w:hAnsi="Courier New" w:cs="Courier New" w:hint="default"/>
      </w:rPr>
    </w:lvl>
    <w:lvl w:ilvl="5" w:tplc="04190005" w:tentative="1">
      <w:start w:val="1"/>
      <w:numFmt w:val="bullet"/>
      <w:lvlText w:val=""/>
      <w:lvlJc w:val="left"/>
      <w:pPr>
        <w:ind w:left="10264" w:hanging="360"/>
      </w:pPr>
      <w:rPr>
        <w:rFonts w:ascii="Wingdings" w:hAnsi="Wingdings" w:hint="default"/>
      </w:rPr>
    </w:lvl>
    <w:lvl w:ilvl="6" w:tplc="04190001" w:tentative="1">
      <w:start w:val="1"/>
      <w:numFmt w:val="bullet"/>
      <w:lvlText w:val=""/>
      <w:lvlJc w:val="left"/>
      <w:pPr>
        <w:ind w:left="10984" w:hanging="360"/>
      </w:pPr>
      <w:rPr>
        <w:rFonts w:ascii="Symbol" w:hAnsi="Symbol" w:hint="default"/>
      </w:rPr>
    </w:lvl>
    <w:lvl w:ilvl="7" w:tplc="04190003" w:tentative="1">
      <w:start w:val="1"/>
      <w:numFmt w:val="bullet"/>
      <w:lvlText w:val="o"/>
      <w:lvlJc w:val="left"/>
      <w:pPr>
        <w:ind w:left="11704" w:hanging="360"/>
      </w:pPr>
      <w:rPr>
        <w:rFonts w:ascii="Courier New" w:hAnsi="Courier New" w:cs="Courier New" w:hint="default"/>
      </w:rPr>
    </w:lvl>
    <w:lvl w:ilvl="8" w:tplc="04190005" w:tentative="1">
      <w:start w:val="1"/>
      <w:numFmt w:val="bullet"/>
      <w:lvlText w:val=""/>
      <w:lvlJc w:val="left"/>
      <w:pPr>
        <w:ind w:left="12424" w:hanging="360"/>
      </w:pPr>
      <w:rPr>
        <w:rFonts w:ascii="Wingdings" w:hAnsi="Wingdings" w:hint="default"/>
      </w:rPr>
    </w:lvl>
  </w:abstractNum>
  <w:abstractNum w:abstractNumId="31">
    <w:nsid w:val="4ABA13D4"/>
    <w:multiLevelType w:val="hybridMultilevel"/>
    <w:tmpl w:val="9688594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C86D2F"/>
    <w:multiLevelType w:val="hybridMultilevel"/>
    <w:tmpl w:val="F910745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54520A98"/>
    <w:multiLevelType w:val="hybridMultilevel"/>
    <w:tmpl w:val="5636DB80"/>
    <w:lvl w:ilvl="0" w:tplc="47CE34AA">
      <w:start w:val="1"/>
      <w:numFmt w:val="bullet"/>
      <w:lvlText w:val="•"/>
      <w:lvlJc w:val="left"/>
      <w:pPr>
        <w:tabs>
          <w:tab w:val="num" w:pos="720"/>
        </w:tabs>
        <w:ind w:left="720" w:hanging="360"/>
      </w:pPr>
      <w:rPr>
        <w:rFonts w:ascii="Arial" w:hAnsi="Arial" w:hint="default"/>
      </w:rPr>
    </w:lvl>
    <w:lvl w:ilvl="1" w:tplc="D18EF534" w:tentative="1">
      <w:start w:val="1"/>
      <w:numFmt w:val="bullet"/>
      <w:lvlText w:val="•"/>
      <w:lvlJc w:val="left"/>
      <w:pPr>
        <w:tabs>
          <w:tab w:val="num" w:pos="1440"/>
        </w:tabs>
        <w:ind w:left="1440" w:hanging="360"/>
      </w:pPr>
      <w:rPr>
        <w:rFonts w:ascii="Arial" w:hAnsi="Arial" w:hint="default"/>
      </w:rPr>
    </w:lvl>
    <w:lvl w:ilvl="2" w:tplc="9692EB54" w:tentative="1">
      <w:start w:val="1"/>
      <w:numFmt w:val="bullet"/>
      <w:lvlText w:val="•"/>
      <w:lvlJc w:val="left"/>
      <w:pPr>
        <w:tabs>
          <w:tab w:val="num" w:pos="2160"/>
        </w:tabs>
        <w:ind w:left="2160" w:hanging="360"/>
      </w:pPr>
      <w:rPr>
        <w:rFonts w:ascii="Arial" w:hAnsi="Arial" w:hint="default"/>
      </w:rPr>
    </w:lvl>
    <w:lvl w:ilvl="3" w:tplc="7DB4EBCA" w:tentative="1">
      <w:start w:val="1"/>
      <w:numFmt w:val="bullet"/>
      <w:lvlText w:val="•"/>
      <w:lvlJc w:val="left"/>
      <w:pPr>
        <w:tabs>
          <w:tab w:val="num" w:pos="2880"/>
        </w:tabs>
        <w:ind w:left="2880" w:hanging="360"/>
      </w:pPr>
      <w:rPr>
        <w:rFonts w:ascii="Arial" w:hAnsi="Arial" w:hint="default"/>
      </w:rPr>
    </w:lvl>
    <w:lvl w:ilvl="4" w:tplc="66F678F8" w:tentative="1">
      <w:start w:val="1"/>
      <w:numFmt w:val="bullet"/>
      <w:lvlText w:val="•"/>
      <w:lvlJc w:val="left"/>
      <w:pPr>
        <w:tabs>
          <w:tab w:val="num" w:pos="3600"/>
        </w:tabs>
        <w:ind w:left="3600" w:hanging="360"/>
      </w:pPr>
      <w:rPr>
        <w:rFonts w:ascii="Arial" w:hAnsi="Arial" w:hint="default"/>
      </w:rPr>
    </w:lvl>
    <w:lvl w:ilvl="5" w:tplc="636A606A" w:tentative="1">
      <w:start w:val="1"/>
      <w:numFmt w:val="bullet"/>
      <w:lvlText w:val="•"/>
      <w:lvlJc w:val="left"/>
      <w:pPr>
        <w:tabs>
          <w:tab w:val="num" w:pos="4320"/>
        </w:tabs>
        <w:ind w:left="4320" w:hanging="360"/>
      </w:pPr>
      <w:rPr>
        <w:rFonts w:ascii="Arial" w:hAnsi="Arial" w:hint="default"/>
      </w:rPr>
    </w:lvl>
    <w:lvl w:ilvl="6" w:tplc="3A9CEE78" w:tentative="1">
      <w:start w:val="1"/>
      <w:numFmt w:val="bullet"/>
      <w:lvlText w:val="•"/>
      <w:lvlJc w:val="left"/>
      <w:pPr>
        <w:tabs>
          <w:tab w:val="num" w:pos="5040"/>
        </w:tabs>
        <w:ind w:left="5040" w:hanging="360"/>
      </w:pPr>
      <w:rPr>
        <w:rFonts w:ascii="Arial" w:hAnsi="Arial" w:hint="default"/>
      </w:rPr>
    </w:lvl>
    <w:lvl w:ilvl="7" w:tplc="04A45DBA" w:tentative="1">
      <w:start w:val="1"/>
      <w:numFmt w:val="bullet"/>
      <w:lvlText w:val="•"/>
      <w:lvlJc w:val="left"/>
      <w:pPr>
        <w:tabs>
          <w:tab w:val="num" w:pos="5760"/>
        </w:tabs>
        <w:ind w:left="5760" w:hanging="360"/>
      </w:pPr>
      <w:rPr>
        <w:rFonts w:ascii="Arial" w:hAnsi="Arial" w:hint="default"/>
      </w:rPr>
    </w:lvl>
    <w:lvl w:ilvl="8" w:tplc="1FEE3F56" w:tentative="1">
      <w:start w:val="1"/>
      <w:numFmt w:val="bullet"/>
      <w:lvlText w:val="•"/>
      <w:lvlJc w:val="left"/>
      <w:pPr>
        <w:tabs>
          <w:tab w:val="num" w:pos="6480"/>
        </w:tabs>
        <w:ind w:left="6480" w:hanging="360"/>
      </w:pPr>
      <w:rPr>
        <w:rFonts w:ascii="Arial" w:hAnsi="Arial" w:hint="default"/>
      </w:rPr>
    </w:lvl>
  </w:abstractNum>
  <w:abstractNum w:abstractNumId="34">
    <w:nsid w:val="54A6307B"/>
    <w:multiLevelType w:val="hybridMultilevel"/>
    <w:tmpl w:val="AC9C67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EBF0E21"/>
    <w:multiLevelType w:val="hybridMultilevel"/>
    <w:tmpl w:val="A4DCF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D30832"/>
    <w:multiLevelType w:val="multilevel"/>
    <w:tmpl w:val="3F32D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8E7BFC"/>
    <w:multiLevelType w:val="hybridMultilevel"/>
    <w:tmpl w:val="9CFAB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8A7251"/>
    <w:multiLevelType w:val="multilevel"/>
    <w:tmpl w:val="A1047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C0673B"/>
    <w:multiLevelType w:val="hybridMultilevel"/>
    <w:tmpl w:val="5DDC5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361D87"/>
    <w:multiLevelType w:val="multilevel"/>
    <w:tmpl w:val="EB8C1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8509BB"/>
    <w:multiLevelType w:val="hybridMultilevel"/>
    <w:tmpl w:val="CD56137A"/>
    <w:lvl w:ilvl="0" w:tplc="30EAFFFA">
      <w:start w:val="1"/>
      <w:numFmt w:val="decimal"/>
      <w:lvlText w:val="%1."/>
      <w:lvlJc w:val="right"/>
      <w:pPr>
        <w:ind w:left="1068" w:hanging="360"/>
      </w:pPr>
      <w:rPr>
        <w:rFonts w:ascii="Times New Roman" w:hAnsi="Times New Roman" w:cs="Times New Roman" w:hint="default"/>
        <w:sz w:val="24"/>
        <w:szCs w:val="24"/>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2">
    <w:nsid w:val="73C64130"/>
    <w:multiLevelType w:val="hybridMultilevel"/>
    <w:tmpl w:val="34749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A35C99"/>
    <w:multiLevelType w:val="hybridMultilevel"/>
    <w:tmpl w:val="BB1CD6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6752EE2"/>
    <w:multiLevelType w:val="hybridMultilevel"/>
    <w:tmpl w:val="ABAA32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nsid w:val="793D731D"/>
    <w:multiLevelType w:val="multilevel"/>
    <w:tmpl w:val="CDF60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AE2460"/>
    <w:multiLevelType w:val="hybridMultilevel"/>
    <w:tmpl w:val="7F68534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5A403E"/>
    <w:multiLevelType w:val="multilevel"/>
    <w:tmpl w:val="1DCA1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12"/>
  </w:num>
  <w:num w:numId="3">
    <w:abstractNumId w:val="9"/>
  </w:num>
  <w:num w:numId="4">
    <w:abstractNumId w:val="41"/>
  </w:num>
  <w:num w:numId="5">
    <w:abstractNumId w:val="36"/>
  </w:num>
  <w:num w:numId="6">
    <w:abstractNumId w:val="40"/>
  </w:num>
  <w:num w:numId="7">
    <w:abstractNumId w:val="1"/>
  </w:num>
  <w:num w:numId="8">
    <w:abstractNumId w:val="4"/>
  </w:num>
  <w:num w:numId="9">
    <w:abstractNumId w:val="10"/>
  </w:num>
  <w:num w:numId="10">
    <w:abstractNumId w:val="27"/>
  </w:num>
  <w:num w:numId="11">
    <w:abstractNumId w:val="22"/>
  </w:num>
  <w:num w:numId="12">
    <w:abstractNumId w:val="46"/>
  </w:num>
  <w:num w:numId="13">
    <w:abstractNumId w:val="8"/>
  </w:num>
  <w:num w:numId="14">
    <w:abstractNumId w:val="7"/>
  </w:num>
  <w:num w:numId="15">
    <w:abstractNumId w:val="44"/>
  </w:num>
  <w:num w:numId="16">
    <w:abstractNumId w:val="37"/>
  </w:num>
  <w:num w:numId="17">
    <w:abstractNumId w:val="11"/>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1"/>
  </w:num>
  <w:num w:numId="21">
    <w:abstractNumId w:val="15"/>
  </w:num>
  <w:num w:numId="22">
    <w:abstractNumId w:val="35"/>
  </w:num>
  <w:num w:numId="23">
    <w:abstractNumId w:val="13"/>
  </w:num>
  <w:num w:numId="24">
    <w:abstractNumId w:val="33"/>
  </w:num>
  <w:num w:numId="25">
    <w:abstractNumId w:val="2"/>
  </w:num>
  <w:num w:numId="26">
    <w:abstractNumId w:val="20"/>
  </w:num>
  <w:num w:numId="27">
    <w:abstractNumId w:val="18"/>
  </w:num>
  <w:num w:numId="28">
    <w:abstractNumId w:val="38"/>
  </w:num>
  <w:num w:numId="29">
    <w:abstractNumId w:val="23"/>
  </w:num>
  <w:num w:numId="30">
    <w:abstractNumId w:val="24"/>
  </w:num>
  <w:num w:numId="31">
    <w:abstractNumId w:val="19"/>
  </w:num>
  <w:num w:numId="32">
    <w:abstractNumId w:val="47"/>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8"/>
  </w:num>
  <w:num w:numId="38">
    <w:abstractNumId w:val="16"/>
  </w:num>
  <w:num w:numId="39">
    <w:abstractNumId w:val="25"/>
  </w:num>
  <w:num w:numId="40">
    <w:abstractNumId w:val="42"/>
  </w:num>
  <w:num w:numId="41">
    <w:abstractNumId w:val="3"/>
  </w:num>
  <w:num w:numId="42">
    <w:abstractNumId w:val="6"/>
  </w:num>
  <w:num w:numId="43">
    <w:abstractNumId w:val="21"/>
  </w:num>
  <w:num w:numId="44">
    <w:abstractNumId w:val="39"/>
  </w:num>
  <w:num w:numId="45">
    <w:abstractNumId w:val="17"/>
  </w:num>
  <w:num w:numId="46">
    <w:abstractNumId w:val="32"/>
  </w:num>
  <w:num w:numId="47">
    <w:abstractNumId w:val="29"/>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7C"/>
    <w:rsid w:val="0000310F"/>
    <w:rsid w:val="000034E1"/>
    <w:rsid w:val="00021592"/>
    <w:rsid w:val="00021986"/>
    <w:rsid w:val="00024314"/>
    <w:rsid w:val="00056D8B"/>
    <w:rsid w:val="0005792B"/>
    <w:rsid w:val="000606F9"/>
    <w:rsid w:val="000614D8"/>
    <w:rsid w:val="00072DE4"/>
    <w:rsid w:val="00073A50"/>
    <w:rsid w:val="00081D34"/>
    <w:rsid w:val="000834F2"/>
    <w:rsid w:val="00093867"/>
    <w:rsid w:val="000955B8"/>
    <w:rsid w:val="00096B47"/>
    <w:rsid w:val="000B117F"/>
    <w:rsid w:val="000B349B"/>
    <w:rsid w:val="000C066F"/>
    <w:rsid w:val="000C54B0"/>
    <w:rsid w:val="000C6194"/>
    <w:rsid w:val="000D29E9"/>
    <w:rsid w:val="000E1EC8"/>
    <w:rsid w:val="000F0898"/>
    <w:rsid w:val="000F4397"/>
    <w:rsid w:val="000F5FEE"/>
    <w:rsid w:val="001045B2"/>
    <w:rsid w:val="00106BE0"/>
    <w:rsid w:val="00122375"/>
    <w:rsid w:val="001267C7"/>
    <w:rsid w:val="00127EE3"/>
    <w:rsid w:val="00136FA5"/>
    <w:rsid w:val="00141A93"/>
    <w:rsid w:val="00141A9F"/>
    <w:rsid w:val="001617CF"/>
    <w:rsid w:val="00167002"/>
    <w:rsid w:val="00167818"/>
    <w:rsid w:val="00170285"/>
    <w:rsid w:val="0017717D"/>
    <w:rsid w:val="00181752"/>
    <w:rsid w:val="0018186C"/>
    <w:rsid w:val="001848CC"/>
    <w:rsid w:val="00185127"/>
    <w:rsid w:val="0018638D"/>
    <w:rsid w:val="0018724B"/>
    <w:rsid w:val="0019013A"/>
    <w:rsid w:val="00191696"/>
    <w:rsid w:val="00192A8F"/>
    <w:rsid w:val="00193549"/>
    <w:rsid w:val="00195DE8"/>
    <w:rsid w:val="001A4EB0"/>
    <w:rsid w:val="001A5559"/>
    <w:rsid w:val="001A5B84"/>
    <w:rsid w:val="001B1620"/>
    <w:rsid w:val="001B2D1D"/>
    <w:rsid w:val="001C7882"/>
    <w:rsid w:val="001E2688"/>
    <w:rsid w:val="001E4C82"/>
    <w:rsid w:val="001E5231"/>
    <w:rsid w:val="001F7A7E"/>
    <w:rsid w:val="0020554B"/>
    <w:rsid w:val="002073F6"/>
    <w:rsid w:val="00210525"/>
    <w:rsid w:val="002150B5"/>
    <w:rsid w:val="00223FC2"/>
    <w:rsid w:val="00231C38"/>
    <w:rsid w:val="0025741B"/>
    <w:rsid w:val="0026556D"/>
    <w:rsid w:val="00274B1E"/>
    <w:rsid w:val="002911F3"/>
    <w:rsid w:val="002A529A"/>
    <w:rsid w:val="002A7B18"/>
    <w:rsid w:val="002B1641"/>
    <w:rsid w:val="002C06E6"/>
    <w:rsid w:val="002D4BD7"/>
    <w:rsid w:val="002E0845"/>
    <w:rsid w:val="002E365A"/>
    <w:rsid w:val="002E7D07"/>
    <w:rsid w:val="002F1961"/>
    <w:rsid w:val="00307930"/>
    <w:rsid w:val="00320804"/>
    <w:rsid w:val="0032163C"/>
    <w:rsid w:val="00321CED"/>
    <w:rsid w:val="00326EAE"/>
    <w:rsid w:val="0033676B"/>
    <w:rsid w:val="00340096"/>
    <w:rsid w:val="00344666"/>
    <w:rsid w:val="00347685"/>
    <w:rsid w:val="00360720"/>
    <w:rsid w:val="00367D2F"/>
    <w:rsid w:val="00371093"/>
    <w:rsid w:val="003856CD"/>
    <w:rsid w:val="003870AE"/>
    <w:rsid w:val="00394F03"/>
    <w:rsid w:val="003B4F62"/>
    <w:rsid w:val="003C1596"/>
    <w:rsid w:val="003C2D73"/>
    <w:rsid w:val="003E037D"/>
    <w:rsid w:val="003E0D95"/>
    <w:rsid w:val="003F0DA2"/>
    <w:rsid w:val="003F4742"/>
    <w:rsid w:val="004030BC"/>
    <w:rsid w:val="004175B9"/>
    <w:rsid w:val="00417FF1"/>
    <w:rsid w:val="00435283"/>
    <w:rsid w:val="00440478"/>
    <w:rsid w:val="004431BB"/>
    <w:rsid w:val="004463C7"/>
    <w:rsid w:val="0045090A"/>
    <w:rsid w:val="00451A5C"/>
    <w:rsid w:val="004612B9"/>
    <w:rsid w:val="00463B6B"/>
    <w:rsid w:val="00470704"/>
    <w:rsid w:val="004720A8"/>
    <w:rsid w:val="004725E0"/>
    <w:rsid w:val="00474A80"/>
    <w:rsid w:val="00481741"/>
    <w:rsid w:val="00487444"/>
    <w:rsid w:val="0049248F"/>
    <w:rsid w:val="00494070"/>
    <w:rsid w:val="004A2B75"/>
    <w:rsid w:val="004A2EDE"/>
    <w:rsid w:val="004A6B7D"/>
    <w:rsid w:val="004B3157"/>
    <w:rsid w:val="004C1188"/>
    <w:rsid w:val="004E374D"/>
    <w:rsid w:val="004E43AE"/>
    <w:rsid w:val="004F7AF3"/>
    <w:rsid w:val="004F7E2E"/>
    <w:rsid w:val="00501019"/>
    <w:rsid w:val="00510995"/>
    <w:rsid w:val="00510EE9"/>
    <w:rsid w:val="00511497"/>
    <w:rsid w:val="005117A4"/>
    <w:rsid w:val="005135F4"/>
    <w:rsid w:val="00515534"/>
    <w:rsid w:val="0051719C"/>
    <w:rsid w:val="00525E40"/>
    <w:rsid w:val="00530983"/>
    <w:rsid w:val="0053183B"/>
    <w:rsid w:val="00533963"/>
    <w:rsid w:val="00542739"/>
    <w:rsid w:val="00543AB6"/>
    <w:rsid w:val="00547FFC"/>
    <w:rsid w:val="0056053A"/>
    <w:rsid w:val="005617A4"/>
    <w:rsid w:val="00564E66"/>
    <w:rsid w:val="00565C22"/>
    <w:rsid w:val="00565CC9"/>
    <w:rsid w:val="00574003"/>
    <w:rsid w:val="00580809"/>
    <w:rsid w:val="00585DBF"/>
    <w:rsid w:val="00593E01"/>
    <w:rsid w:val="00595F5B"/>
    <w:rsid w:val="005A3C1F"/>
    <w:rsid w:val="005A6B37"/>
    <w:rsid w:val="005A6C9C"/>
    <w:rsid w:val="005B3BBE"/>
    <w:rsid w:val="005B427A"/>
    <w:rsid w:val="005B517A"/>
    <w:rsid w:val="005B6D53"/>
    <w:rsid w:val="005B7202"/>
    <w:rsid w:val="005C2804"/>
    <w:rsid w:val="005D1495"/>
    <w:rsid w:val="005D38AF"/>
    <w:rsid w:val="005D63F6"/>
    <w:rsid w:val="005E206B"/>
    <w:rsid w:val="005E7A9F"/>
    <w:rsid w:val="005F08C0"/>
    <w:rsid w:val="005F3D91"/>
    <w:rsid w:val="00602073"/>
    <w:rsid w:val="00604928"/>
    <w:rsid w:val="006107BB"/>
    <w:rsid w:val="00617E53"/>
    <w:rsid w:val="00627047"/>
    <w:rsid w:val="0062715D"/>
    <w:rsid w:val="00627DE5"/>
    <w:rsid w:val="00634BF5"/>
    <w:rsid w:val="00637C17"/>
    <w:rsid w:val="006414C9"/>
    <w:rsid w:val="00652052"/>
    <w:rsid w:val="0065429E"/>
    <w:rsid w:val="00656A74"/>
    <w:rsid w:val="00660146"/>
    <w:rsid w:val="006614BE"/>
    <w:rsid w:val="00667FF4"/>
    <w:rsid w:val="00676741"/>
    <w:rsid w:val="00681ED6"/>
    <w:rsid w:val="0068468E"/>
    <w:rsid w:val="00685746"/>
    <w:rsid w:val="0069182C"/>
    <w:rsid w:val="0069449E"/>
    <w:rsid w:val="006A348A"/>
    <w:rsid w:val="006A70B3"/>
    <w:rsid w:val="006B14CD"/>
    <w:rsid w:val="006C5CCF"/>
    <w:rsid w:val="006C611F"/>
    <w:rsid w:val="006D0A88"/>
    <w:rsid w:val="006D61B8"/>
    <w:rsid w:val="006F0610"/>
    <w:rsid w:val="006F3379"/>
    <w:rsid w:val="006F5EB9"/>
    <w:rsid w:val="007123AB"/>
    <w:rsid w:val="00726591"/>
    <w:rsid w:val="00731C8B"/>
    <w:rsid w:val="007532E8"/>
    <w:rsid w:val="00753BC8"/>
    <w:rsid w:val="00753BD9"/>
    <w:rsid w:val="00757C7E"/>
    <w:rsid w:val="00760012"/>
    <w:rsid w:val="0076011A"/>
    <w:rsid w:val="007635FE"/>
    <w:rsid w:val="00765DFB"/>
    <w:rsid w:val="00767A62"/>
    <w:rsid w:val="00774AF3"/>
    <w:rsid w:val="0077672D"/>
    <w:rsid w:val="00780142"/>
    <w:rsid w:val="0078791D"/>
    <w:rsid w:val="00795492"/>
    <w:rsid w:val="0079613D"/>
    <w:rsid w:val="007A5715"/>
    <w:rsid w:val="007B0771"/>
    <w:rsid w:val="007B420F"/>
    <w:rsid w:val="007C2293"/>
    <w:rsid w:val="007D55F7"/>
    <w:rsid w:val="007D78D2"/>
    <w:rsid w:val="007F2FEF"/>
    <w:rsid w:val="0080123B"/>
    <w:rsid w:val="00802E8F"/>
    <w:rsid w:val="00812EBB"/>
    <w:rsid w:val="0083453C"/>
    <w:rsid w:val="00834CB5"/>
    <w:rsid w:val="00837996"/>
    <w:rsid w:val="0084531F"/>
    <w:rsid w:val="00845C9C"/>
    <w:rsid w:val="00855606"/>
    <w:rsid w:val="0086068A"/>
    <w:rsid w:val="00861785"/>
    <w:rsid w:val="008641F1"/>
    <w:rsid w:val="0086626F"/>
    <w:rsid w:val="008739E9"/>
    <w:rsid w:val="008751B5"/>
    <w:rsid w:val="00875899"/>
    <w:rsid w:val="00885214"/>
    <w:rsid w:val="008A1D48"/>
    <w:rsid w:val="008A41EF"/>
    <w:rsid w:val="008A515C"/>
    <w:rsid w:val="008A7B3F"/>
    <w:rsid w:val="008B1353"/>
    <w:rsid w:val="008B3503"/>
    <w:rsid w:val="008C705B"/>
    <w:rsid w:val="008D1962"/>
    <w:rsid w:val="008D3983"/>
    <w:rsid w:val="008D50EB"/>
    <w:rsid w:val="008E6D21"/>
    <w:rsid w:val="00904BB7"/>
    <w:rsid w:val="00905BCA"/>
    <w:rsid w:val="009145D0"/>
    <w:rsid w:val="00915728"/>
    <w:rsid w:val="009259F1"/>
    <w:rsid w:val="0093036B"/>
    <w:rsid w:val="00934E75"/>
    <w:rsid w:val="009425BA"/>
    <w:rsid w:val="009608C2"/>
    <w:rsid w:val="009711DB"/>
    <w:rsid w:val="00972590"/>
    <w:rsid w:val="00973959"/>
    <w:rsid w:val="0097456D"/>
    <w:rsid w:val="00983BEB"/>
    <w:rsid w:val="00984928"/>
    <w:rsid w:val="00985AF6"/>
    <w:rsid w:val="009877F5"/>
    <w:rsid w:val="00990E4E"/>
    <w:rsid w:val="00991D4B"/>
    <w:rsid w:val="009A2C92"/>
    <w:rsid w:val="009A550B"/>
    <w:rsid w:val="009A5ACA"/>
    <w:rsid w:val="009B01FA"/>
    <w:rsid w:val="009B25F7"/>
    <w:rsid w:val="009B51EB"/>
    <w:rsid w:val="009B7809"/>
    <w:rsid w:val="009C01B0"/>
    <w:rsid w:val="009C1CA1"/>
    <w:rsid w:val="009C7306"/>
    <w:rsid w:val="009E44DB"/>
    <w:rsid w:val="009E5817"/>
    <w:rsid w:val="009F2C7D"/>
    <w:rsid w:val="009F322C"/>
    <w:rsid w:val="00A013A4"/>
    <w:rsid w:val="00A04962"/>
    <w:rsid w:val="00A04E93"/>
    <w:rsid w:val="00A1337F"/>
    <w:rsid w:val="00A16F63"/>
    <w:rsid w:val="00A174D3"/>
    <w:rsid w:val="00A17C30"/>
    <w:rsid w:val="00A22F92"/>
    <w:rsid w:val="00A27723"/>
    <w:rsid w:val="00A31E36"/>
    <w:rsid w:val="00A32DFF"/>
    <w:rsid w:val="00A36A50"/>
    <w:rsid w:val="00A40DAD"/>
    <w:rsid w:val="00A44345"/>
    <w:rsid w:val="00A45698"/>
    <w:rsid w:val="00A5164D"/>
    <w:rsid w:val="00A52AE3"/>
    <w:rsid w:val="00A614C7"/>
    <w:rsid w:val="00A639C0"/>
    <w:rsid w:val="00A8012E"/>
    <w:rsid w:val="00A845CA"/>
    <w:rsid w:val="00A96571"/>
    <w:rsid w:val="00AA5AF0"/>
    <w:rsid w:val="00AA7E33"/>
    <w:rsid w:val="00AB0DE8"/>
    <w:rsid w:val="00AB1EC1"/>
    <w:rsid w:val="00AC68AE"/>
    <w:rsid w:val="00AE5651"/>
    <w:rsid w:val="00AF18F0"/>
    <w:rsid w:val="00B05839"/>
    <w:rsid w:val="00B23508"/>
    <w:rsid w:val="00B2484E"/>
    <w:rsid w:val="00B31A87"/>
    <w:rsid w:val="00B6167A"/>
    <w:rsid w:val="00B71B0E"/>
    <w:rsid w:val="00B7526F"/>
    <w:rsid w:val="00B842F1"/>
    <w:rsid w:val="00B9494A"/>
    <w:rsid w:val="00BD5298"/>
    <w:rsid w:val="00C00B73"/>
    <w:rsid w:val="00C11F2C"/>
    <w:rsid w:val="00C1582E"/>
    <w:rsid w:val="00C34DEC"/>
    <w:rsid w:val="00C422B5"/>
    <w:rsid w:val="00C52F23"/>
    <w:rsid w:val="00C56614"/>
    <w:rsid w:val="00C630AD"/>
    <w:rsid w:val="00C66A89"/>
    <w:rsid w:val="00C66E96"/>
    <w:rsid w:val="00C74E31"/>
    <w:rsid w:val="00C7559D"/>
    <w:rsid w:val="00C76E78"/>
    <w:rsid w:val="00C77CC9"/>
    <w:rsid w:val="00C92BC1"/>
    <w:rsid w:val="00CA137C"/>
    <w:rsid w:val="00CB0D77"/>
    <w:rsid w:val="00CB1B14"/>
    <w:rsid w:val="00CC26A3"/>
    <w:rsid w:val="00CC31CA"/>
    <w:rsid w:val="00CE22FF"/>
    <w:rsid w:val="00D04788"/>
    <w:rsid w:val="00D05DA2"/>
    <w:rsid w:val="00D100CA"/>
    <w:rsid w:val="00D13AAC"/>
    <w:rsid w:val="00D14940"/>
    <w:rsid w:val="00D16278"/>
    <w:rsid w:val="00D21B25"/>
    <w:rsid w:val="00D24063"/>
    <w:rsid w:val="00D356A5"/>
    <w:rsid w:val="00D551C6"/>
    <w:rsid w:val="00D5570A"/>
    <w:rsid w:val="00D64CE4"/>
    <w:rsid w:val="00D72B53"/>
    <w:rsid w:val="00D730AC"/>
    <w:rsid w:val="00D76DDD"/>
    <w:rsid w:val="00D824B7"/>
    <w:rsid w:val="00D85F2B"/>
    <w:rsid w:val="00D8602E"/>
    <w:rsid w:val="00DA1206"/>
    <w:rsid w:val="00DA42B3"/>
    <w:rsid w:val="00DA7E7B"/>
    <w:rsid w:val="00DA7FF0"/>
    <w:rsid w:val="00DB00E3"/>
    <w:rsid w:val="00DB0242"/>
    <w:rsid w:val="00DB04FC"/>
    <w:rsid w:val="00DB0CB7"/>
    <w:rsid w:val="00DB17C9"/>
    <w:rsid w:val="00DB51E6"/>
    <w:rsid w:val="00DD1CF3"/>
    <w:rsid w:val="00DF6DC7"/>
    <w:rsid w:val="00E02987"/>
    <w:rsid w:val="00E02A1D"/>
    <w:rsid w:val="00E05807"/>
    <w:rsid w:val="00E10BC4"/>
    <w:rsid w:val="00E22B46"/>
    <w:rsid w:val="00E23E31"/>
    <w:rsid w:val="00E265C7"/>
    <w:rsid w:val="00E3110B"/>
    <w:rsid w:val="00E369F9"/>
    <w:rsid w:val="00E37EDD"/>
    <w:rsid w:val="00E51571"/>
    <w:rsid w:val="00E61C3C"/>
    <w:rsid w:val="00E66CB2"/>
    <w:rsid w:val="00E83433"/>
    <w:rsid w:val="00E83BD5"/>
    <w:rsid w:val="00E9166E"/>
    <w:rsid w:val="00EA657F"/>
    <w:rsid w:val="00EB1028"/>
    <w:rsid w:val="00EB5401"/>
    <w:rsid w:val="00EB68A1"/>
    <w:rsid w:val="00EB7776"/>
    <w:rsid w:val="00EC1CE3"/>
    <w:rsid w:val="00ED0E2D"/>
    <w:rsid w:val="00EE3345"/>
    <w:rsid w:val="00EE6BEE"/>
    <w:rsid w:val="00F04965"/>
    <w:rsid w:val="00F1009A"/>
    <w:rsid w:val="00F11587"/>
    <w:rsid w:val="00F24616"/>
    <w:rsid w:val="00F25049"/>
    <w:rsid w:val="00F26210"/>
    <w:rsid w:val="00F3293C"/>
    <w:rsid w:val="00F42341"/>
    <w:rsid w:val="00F43D15"/>
    <w:rsid w:val="00F4424A"/>
    <w:rsid w:val="00F5654D"/>
    <w:rsid w:val="00F566C9"/>
    <w:rsid w:val="00F86042"/>
    <w:rsid w:val="00FA0809"/>
    <w:rsid w:val="00FA3AA5"/>
    <w:rsid w:val="00FB5E28"/>
    <w:rsid w:val="00FB69FB"/>
    <w:rsid w:val="00FD0CA1"/>
    <w:rsid w:val="00FD1D2A"/>
    <w:rsid w:val="00FD39BE"/>
    <w:rsid w:val="00FD440C"/>
    <w:rsid w:val="00FF2B37"/>
    <w:rsid w:val="00FF2D45"/>
    <w:rsid w:val="00FF7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1962"/>
    <w:rPr>
      <w:color w:val="000000"/>
    </w:rPr>
  </w:style>
  <w:style w:type="paragraph" w:styleId="1">
    <w:name w:val="heading 1"/>
    <w:basedOn w:val="a"/>
    <w:next w:val="a"/>
    <w:link w:val="10"/>
    <w:qFormat/>
    <w:rsid w:val="006F3379"/>
    <w:pPr>
      <w:keepNext/>
      <w:widowControl/>
      <w:outlineLvl w:val="0"/>
    </w:pPr>
    <w:rPr>
      <w:rFonts w:ascii="Times New Roman" w:eastAsia="Times New Roman" w:hAnsi="Times New Roman" w:cs="Times New Roman"/>
      <w:b/>
      <w:bCs/>
      <w:color w:val="auto"/>
      <w:sz w:val="28"/>
      <w:lang w:val="x-none"/>
    </w:rPr>
  </w:style>
  <w:style w:type="paragraph" w:styleId="2">
    <w:name w:val="heading 2"/>
    <w:basedOn w:val="a"/>
    <w:next w:val="a"/>
    <w:link w:val="20"/>
    <w:uiPriority w:val="9"/>
    <w:qFormat/>
    <w:rsid w:val="006F3379"/>
    <w:pPr>
      <w:keepNext/>
      <w:keepLines/>
      <w:widowControl/>
      <w:spacing w:before="200"/>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qFormat/>
    <w:rsid w:val="006F3379"/>
    <w:pPr>
      <w:keepNext/>
      <w:widowControl/>
      <w:jc w:val="center"/>
      <w:outlineLvl w:val="2"/>
    </w:pPr>
    <w:rPr>
      <w:rFonts w:ascii="Times New Roman" w:eastAsia="Times New Roman" w:hAnsi="Times New Roman" w:cs="Times New Roman"/>
      <w:color w:val="auto"/>
      <w:sz w:val="28"/>
      <w:lang w:val="x-none"/>
    </w:rPr>
  </w:style>
  <w:style w:type="paragraph" w:styleId="4">
    <w:name w:val="heading 4"/>
    <w:basedOn w:val="a"/>
    <w:next w:val="a"/>
    <w:link w:val="40"/>
    <w:qFormat/>
    <w:rsid w:val="00F1009A"/>
    <w:pPr>
      <w:keepNext/>
      <w:overflowPunct w:val="0"/>
      <w:autoSpaceDE w:val="0"/>
      <w:autoSpaceDN w:val="0"/>
      <w:adjustRightInd w:val="0"/>
      <w:spacing w:before="240" w:after="60" w:line="360" w:lineRule="auto"/>
      <w:ind w:firstLine="709"/>
      <w:textAlignment w:val="baseline"/>
      <w:outlineLvl w:val="3"/>
    </w:pPr>
    <w:rPr>
      <w:rFonts w:ascii="Calibri" w:eastAsia="Times New Roman" w:hAnsi="Calibri"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1962"/>
    <w:rPr>
      <w:color w:val="0066CC"/>
      <w:u w:val="single"/>
    </w:rPr>
  </w:style>
  <w:style w:type="character" w:customStyle="1" w:styleId="a4">
    <w:name w:val="Основной текст_"/>
    <w:basedOn w:val="a0"/>
    <w:link w:val="7"/>
    <w:rsid w:val="008D1962"/>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 (2)_"/>
    <w:basedOn w:val="a0"/>
    <w:link w:val="22"/>
    <w:rsid w:val="008D1962"/>
    <w:rPr>
      <w:rFonts w:ascii="Times New Roman" w:eastAsia="Times New Roman" w:hAnsi="Times New Roman" w:cs="Times New Roman"/>
      <w:b w:val="0"/>
      <w:bCs w:val="0"/>
      <w:i/>
      <w:iCs/>
      <w:smallCaps w:val="0"/>
      <w:strike w:val="0"/>
      <w:sz w:val="23"/>
      <w:szCs w:val="23"/>
      <w:u w:val="none"/>
    </w:rPr>
  </w:style>
  <w:style w:type="character" w:customStyle="1" w:styleId="23">
    <w:name w:val="Основной текст (2) + Не курсив"/>
    <w:basedOn w:val="21"/>
    <w:rsid w:val="008D196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11">
    <w:name w:val="Основной текст1"/>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24">
    <w:name w:val="Основной текст2"/>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1">
    <w:name w:val="Основной текст3"/>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2">
    <w:name w:val="Заголовок №1_"/>
    <w:basedOn w:val="a0"/>
    <w:link w:val="13"/>
    <w:rsid w:val="008D1962"/>
    <w:rPr>
      <w:rFonts w:ascii="Times New Roman" w:eastAsia="Times New Roman" w:hAnsi="Times New Roman" w:cs="Times New Roman"/>
      <w:b w:val="0"/>
      <w:bCs w:val="0"/>
      <w:i w:val="0"/>
      <w:iCs w:val="0"/>
      <w:smallCaps w:val="0"/>
      <w:strike w:val="0"/>
      <w:sz w:val="23"/>
      <w:szCs w:val="23"/>
      <w:u w:val="none"/>
    </w:rPr>
  </w:style>
  <w:style w:type="character" w:customStyle="1" w:styleId="41">
    <w:name w:val="Основной текст4"/>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5">
    <w:name w:val="Подпись к таблице_"/>
    <w:basedOn w:val="a0"/>
    <w:link w:val="14"/>
    <w:rsid w:val="008D1962"/>
    <w:rPr>
      <w:rFonts w:ascii="Times New Roman" w:eastAsia="Times New Roman" w:hAnsi="Times New Roman" w:cs="Times New Roman"/>
      <w:b w:val="0"/>
      <w:bCs w:val="0"/>
      <w:i w:val="0"/>
      <w:iCs w:val="0"/>
      <w:smallCaps w:val="0"/>
      <w:strike w:val="0"/>
      <w:sz w:val="23"/>
      <w:szCs w:val="23"/>
      <w:u w:val="none"/>
    </w:rPr>
  </w:style>
  <w:style w:type="character" w:customStyle="1" w:styleId="a6">
    <w:name w:val="Подпись к таблице"/>
    <w:basedOn w:val="a5"/>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7">
    <w:name w:val="Основной текст + Курсив"/>
    <w:basedOn w:val="a4"/>
    <w:rsid w:val="008D196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5">
    <w:name w:val="Основной текст5"/>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10">
    <w:name w:val="Основной текст (2) + Не курсив1"/>
    <w:basedOn w:val="21"/>
    <w:rsid w:val="008D196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Candara165pt">
    <w:name w:val="Основной текст + Candara;16;5 pt;Полужирный;Курсив"/>
    <w:basedOn w:val="a4"/>
    <w:rsid w:val="008D1962"/>
    <w:rPr>
      <w:rFonts w:ascii="Candara" w:eastAsia="Candara" w:hAnsi="Candara" w:cs="Candara"/>
      <w:b/>
      <w:bCs/>
      <w:i/>
      <w:iCs/>
      <w:smallCaps w:val="0"/>
      <w:strike w:val="0"/>
      <w:color w:val="000000"/>
      <w:spacing w:val="0"/>
      <w:w w:val="100"/>
      <w:position w:val="0"/>
      <w:sz w:val="33"/>
      <w:szCs w:val="33"/>
      <w:u w:val="none"/>
    </w:rPr>
  </w:style>
  <w:style w:type="character" w:customStyle="1" w:styleId="25">
    <w:name w:val="Подпись к таблице (2)_"/>
    <w:basedOn w:val="a0"/>
    <w:link w:val="26"/>
    <w:rsid w:val="008D1962"/>
    <w:rPr>
      <w:rFonts w:ascii="Times New Roman" w:eastAsia="Times New Roman" w:hAnsi="Times New Roman" w:cs="Times New Roman"/>
      <w:b w:val="0"/>
      <w:bCs w:val="0"/>
      <w:i/>
      <w:iCs/>
      <w:smallCaps w:val="0"/>
      <w:strike w:val="0"/>
      <w:sz w:val="23"/>
      <w:szCs w:val="23"/>
      <w:u w:val="none"/>
    </w:rPr>
  </w:style>
  <w:style w:type="character" w:customStyle="1" w:styleId="27">
    <w:name w:val="Подпись к таблице (2) + Не курсив"/>
    <w:basedOn w:val="25"/>
    <w:rsid w:val="008D196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11">
    <w:name w:val="Подпись к таблице (2) + Не курсив1"/>
    <w:basedOn w:val="25"/>
    <w:rsid w:val="008D1962"/>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8">
    <w:name w:val="Основной текст + Полужирный;Курсив"/>
    <w:basedOn w:val="a4"/>
    <w:rsid w:val="008D1962"/>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7">
    <w:name w:val="Основной текст7"/>
    <w:basedOn w:val="a"/>
    <w:link w:val="a4"/>
    <w:rsid w:val="008D1962"/>
    <w:pPr>
      <w:shd w:val="clear" w:color="auto" w:fill="FFFFFF"/>
      <w:spacing w:after="480" w:line="274" w:lineRule="exact"/>
      <w:ind w:hanging="600"/>
    </w:pPr>
    <w:rPr>
      <w:rFonts w:ascii="Times New Roman" w:eastAsia="Times New Roman" w:hAnsi="Times New Roman" w:cs="Times New Roman"/>
      <w:sz w:val="23"/>
      <w:szCs w:val="23"/>
    </w:rPr>
  </w:style>
  <w:style w:type="paragraph" w:customStyle="1" w:styleId="22">
    <w:name w:val="Основной текст (2)"/>
    <w:basedOn w:val="a"/>
    <w:link w:val="21"/>
    <w:rsid w:val="008D1962"/>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3">
    <w:name w:val="Заголовок №1"/>
    <w:basedOn w:val="a"/>
    <w:link w:val="12"/>
    <w:rsid w:val="008D1962"/>
    <w:pPr>
      <w:shd w:val="clear" w:color="auto" w:fill="FFFFFF"/>
      <w:spacing w:line="274" w:lineRule="exact"/>
      <w:jc w:val="both"/>
      <w:outlineLvl w:val="0"/>
    </w:pPr>
    <w:rPr>
      <w:rFonts w:ascii="Times New Roman" w:eastAsia="Times New Roman" w:hAnsi="Times New Roman" w:cs="Times New Roman"/>
      <w:sz w:val="23"/>
      <w:szCs w:val="23"/>
    </w:rPr>
  </w:style>
  <w:style w:type="paragraph" w:customStyle="1" w:styleId="14">
    <w:name w:val="Подпись к таблице1"/>
    <w:basedOn w:val="a"/>
    <w:link w:val="a5"/>
    <w:rsid w:val="008D1962"/>
    <w:pPr>
      <w:shd w:val="clear" w:color="auto" w:fill="FFFFFF"/>
      <w:spacing w:line="0" w:lineRule="atLeast"/>
    </w:pPr>
    <w:rPr>
      <w:rFonts w:ascii="Times New Roman" w:eastAsia="Times New Roman" w:hAnsi="Times New Roman" w:cs="Times New Roman"/>
      <w:sz w:val="23"/>
      <w:szCs w:val="23"/>
    </w:rPr>
  </w:style>
  <w:style w:type="paragraph" w:customStyle="1" w:styleId="26">
    <w:name w:val="Подпись к таблице (2)"/>
    <w:basedOn w:val="a"/>
    <w:link w:val="25"/>
    <w:rsid w:val="008D1962"/>
    <w:pPr>
      <w:shd w:val="clear" w:color="auto" w:fill="FFFFFF"/>
      <w:spacing w:line="278" w:lineRule="exact"/>
      <w:ind w:firstLine="560"/>
    </w:pPr>
    <w:rPr>
      <w:rFonts w:ascii="Times New Roman" w:eastAsia="Times New Roman" w:hAnsi="Times New Roman" w:cs="Times New Roman"/>
      <w:i/>
      <w:iCs/>
      <w:sz w:val="23"/>
      <w:szCs w:val="23"/>
    </w:rPr>
  </w:style>
  <w:style w:type="paragraph" w:styleId="a9">
    <w:name w:val="No Spacing"/>
    <w:link w:val="aa"/>
    <w:uiPriority w:val="1"/>
    <w:qFormat/>
    <w:rsid w:val="005B7202"/>
    <w:pPr>
      <w:widowControl/>
    </w:pPr>
    <w:rPr>
      <w:rFonts w:ascii="Calibri" w:eastAsia="Times New Roman" w:hAnsi="Calibri" w:cs="Times New Roman"/>
      <w:sz w:val="22"/>
      <w:szCs w:val="22"/>
    </w:rPr>
  </w:style>
  <w:style w:type="character" w:customStyle="1" w:styleId="apple-converted-space">
    <w:name w:val="apple-converted-space"/>
    <w:basedOn w:val="a0"/>
    <w:rsid w:val="006C5CCF"/>
  </w:style>
  <w:style w:type="character" w:customStyle="1" w:styleId="28">
    <w:name w:val="Заголовок №2_"/>
    <w:basedOn w:val="a0"/>
    <w:link w:val="29"/>
    <w:rsid w:val="002B1641"/>
    <w:rPr>
      <w:rFonts w:ascii="Times New Roman" w:eastAsia="Times New Roman" w:hAnsi="Times New Roman" w:cs="Times New Roman"/>
      <w:b/>
      <w:bCs/>
      <w:sz w:val="23"/>
      <w:szCs w:val="23"/>
      <w:shd w:val="clear" w:color="auto" w:fill="FFFFFF"/>
    </w:rPr>
  </w:style>
  <w:style w:type="paragraph" w:customStyle="1" w:styleId="29">
    <w:name w:val="Заголовок №2"/>
    <w:basedOn w:val="a"/>
    <w:link w:val="28"/>
    <w:rsid w:val="002B1641"/>
    <w:pPr>
      <w:shd w:val="clear" w:color="auto" w:fill="FFFFFF"/>
      <w:spacing w:after="300" w:line="0" w:lineRule="atLeast"/>
      <w:jc w:val="both"/>
      <w:outlineLvl w:val="1"/>
    </w:pPr>
    <w:rPr>
      <w:rFonts w:ascii="Times New Roman" w:eastAsia="Times New Roman" w:hAnsi="Times New Roman" w:cs="Times New Roman"/>
      <w:b/>
      <w:bCs/>
      <w:color w:val="auto"/>
      <w:sz w:val="23"/>
      <w:szCs w:val="23"/>
    </w:rPr>
  </w:style>
  <w:style w:type="character" w:customStyle="1" w:styleId="aa">
    <w:name w:val="Без интервала Знак"/>
    <w:basedOn w:val="a0"/>
    <w:link w:val="a9"/>
    <w:uiPriority w:val="1"/>
    <w:rsid w:val="001B1620"/>
    <w:rPr>
      <w:rFonts w:ascii="Calibri" w:eastAsia="Times New Roman" w:hAnsi="Calibri" w:cs="Times New Roman"/>
      <w:sz w:val="22"/>
      <w:szCs w:val="22"/>
    </w:rPr>
  </w:style>
  <w:style w:type="character" w:customStyle="1" w:styleId="Zag11">
    <w:name w:val="Zag_11"/>
    <w:rsid w:val="001B1620"/>
  </w:style>
  <w:style w:type="paragraph" w:customStyle="1" w:styleId="ab">
    <w:name w:val="А_осн"/>
    <w:basedOn w:val="a"/>
    <w:link w:val="ac"/>
    <w:rsid w:val="001B1620"/>
    <w:pPr>
      <w:autoSpaceDE w:val="0"/>
      <w:autoSpaceDN w:val="0"/>
      <w:adjustRightInd w:val="0"/>
      <w:spacing w:line="360" w:lineRule="auto"/>
      <w:ind w:firstLine="454"/>
      <w:jc w:val="both"/>
    </w:pPr>
    <w:rPr>
      <w:rFonts w:ascii="Times New Roman" w:eastAsia="@Arial Unicode MS" w:hAnsi="Times New Roman" w:cs="Times New Roman"/>
      <w:color w:val="auto"/>
      <w:sz w:val="28"/>
      <w:szCs w:val="28"/>
    </w:rPr>
  </w:style>
  <w:style w:type="character" w:customStyle="1" w:styleId="ac">
    <w:name w:val="А_осн Знак"/>
    <w:link w:val="ab"/>
    <w:rsid w:val="001B1620"/>
    <w:rPr>
      <w:rFonts w:ascii="Times New Roman" w:eastAsia="@Arial Unicode MS" w:hAnsi="Times New Roman" w:cs="Times New Roman"/>
      <w:sz w:val="28"/>
      <w:szCs w:val="28"/>
    </w:rPr>
  </w:style>
  <w:style w:type="character" w:customStyle="1" w:styleId="32">
    <w:name w:val="Основной текст (3)_"/>
    <w:basedOn w:val="a0"/>
    <w:link w:val="33"/>
    <w:rsid w:val="00C66E96"/>
    <w:rPr>
      <w:rFonts w:ascii="Times New Roman" w:eastAsia="Times New Roman" w:hAnsi="Times New Roman" w:cs="Times New Roman"/>
      <w:b/>
      <w:bCs/>
      <w:sz w:val="23"/>
      <w:szCs w:val="23"/>
      <w:shd w:val="clear" w:color="auto" w:fill="FFFFFF"/>
    </w:rPr>
  </w:style>
  <w:style w:type="character" w:customStyle="1" w:styleId="ad">
    <w:name w:val="Колонтитул_"/>
    <w:basedOn w:val="a0"/>
    <w:rsid w:val="00C66E96"/>
    <w:rPr>
      <w:rFonts w:ascii="Dotum" w:eastAsia="Dotum" w:hAnsi="Dotum" w:cs="Dotum"/>
      <w:b w:val="0"/>
      <w:bCs w:val="0"/>
      <w:i w:val="0"/>
      <w:iCs w:val="0"/>
      <w:smallCaps w:val="0"/>
      <w:strike w:val="0"/>
      <w:sz w:val="15"/>
      <w:szCs w:val="15"/>
      <w:u w:val="none"/>
    </w:rPr>
  </w:style>
  <w:style w:type="character" w:customStyle="1" w:styleId="ae">
    <w:name w:val="Колонтитул"/>
    <w:basedOn w:val="ad"/>
    <w:rsid w:val="00C66E96"/>
    <w:rPr>
      <w:rFonts w:ascii="Dotum" w:eastAsia="Dotum" w:hAnsi="Dotum" w:cs="Dotum"/>
      <w:b w:val="0"/>
      <w:bCs w:val="0"/>
      <w:i w:val="0"/>
      <w:iCs w:val="0"/>
      <w:smallCaps w:val="0"/>
      <w:strike w:val="0"/>
      <w:color w:val="000000"/>
      <w:spacing w:val="0"/>
      <w:w w:val="100"/>
      <w:position w:val="0"/>
      <w:sz w:val="15"/>
      <w:szCs w:val="15"/>
      <w:u w:val="none"/>
    </w:rPr>
  </w:style>
  <w:style w:type="paragraph" w:customStyle="1" w:styleId="33">
    <w:name w:val="Основной текст (3)"/>
    <w:basedOn w:val="a"/>
    <w:link w:val="32"/>
    <w:rsid w:val="00C66E96"/>
    <w:pPr>
      <w:shd w:val="clear" w:color="auto" w:fill="FFFFFF"/>
      <w:spacing w:line="274" w:lineRule="exact"/>
      <w:jc w:val="both"/>
    </w:pPr>
    <w:rPr>
      <w:rFonts w:ascii="Times New Roman" w:eastAsia="Times New Roman" w:hAnsi="Times New Roman" w:cs="Times New Roman"/>
      <w:b/>
      <w:bCs/>
      <w:color w:val="auto"/>
      <w:sz w:val="23"/>
      <w:szCs w:val="23"/>
    </w:rPr>
  </w:style>
  <w:style w:type="paragraph" w:styleId="34">
    <w:name w:val="Body Text Indent 3"/>
    <w:basedOn w:val="a"/>
    <w:link w:val="35"/>
    <w:uiPriority w:val="99"/>
    <w:semiHidden/>
    <w:unhideWhenUsed/>
    <w:rsid w:val="00C66E96"/>
    <w:pPr>
      <w:spacing w:after="120"/>
      <w:ind w:left="283"/>
    </w:pPr>
    <w:rPr>
      <w:sz w:val="16"/>
      <w:szCs w:val="16"/>
    </w:rPr>
  </w:style>
  <w:style w:type="character" w:customStyle="1" w:styleId="35">
    <w:name w:val="Основной текст с отступом 3 Знак"/>
    <w:basedOn w:val="a0"/>
    <w:link w:val="34"/>
    <w:uiPriority w:val="99"/>
    <w:semiHidden/>
    <w:rsid w:val="00C66E96"/>
    <w:rPr>
      <w:color w:val="000000"/>
      <w:sz w:val="16"/>
      <w:szCs w:val="16"/>
    </w:rPr>
  </w:style>
  <w:style w:type="paragraph" w:styleId="af">
    <w:name w:val="Normal (Web)"/>
    <w:basedOn w:val="a"/>
    <w:uiPriority w:val="99"/>
    <w:rsid w:val="00C66E96"/>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C66E96"/>
    <w:pPr>
      <w:autoSpaceDE w:val="0"/>
      <w:autoSpaceDN w:val="0"/>
      <w:adjustRightInd w:val="0"/>
      <w:ind w:firstLine="720"/>
    </w:pPr>
    <w:rPr>
      <w:rFonts w:ascii="Arial" w:eastAsia="Times New Roman" w:hAnsi="Arial" w:cs="Arial"/>
      <w:sz w:val="20"/>
      <w:szCs w:val="20"/>
    </w:rPr>
  </w:style>
  <w:style w:type="character" w:customStyle="1" w:styleId="af0">
    <w:name w:val="Текст Знак"/>
    <w:basedOn w:val="a0"/>
    <w:link w:val="af1"/>
    <w:locked/>
    <w:rsid w:val="00C66E96"/>
  </w:style>
  <w:style w:type="paragraph" w:styleId="af1">
    <w:name w:val="Plain Text"/>
    <w:basedOn w:val="a"/>
    <w:link w:val="af0"/>
    <w:rsid w:val="00C66E96"/>
    <w:pPr>
      <w:widowControl/>
    </w:pPr>
    <w:rPr>
      <w:color w:val="auto"/>
    </w:rPr>
  </w:style>
  <w:style w:type="character" w:customStyle="1" w:styleId="15">
    <w:name w:val="Текст Знак1"/>
    <w:basedOn w:val="a0"/>
    <w:uiPriority w:val="99"/>
    <w:semiHidden/>
    <w:rsid w:val="00C66E96"/>
    <w:rPr>
      <w:rFonts w:ascii="Consolas" w:hAnsi="Consolas" w:cs="Consolas"/>
      <w:color w:val="000000"/>
      <w:sz w:val="21"/>
      <w:szCs w:val="21"/>
    </w:rPr>
  </w:style>
  <w:style w:type="paragraph" w:styleId="af2">
    <w:name w:val="Body Text"/>
    <w:basedOn w:val="a"/>
    <w:link w:val="af3"/>
    <w:rsid w:val="00C66E96"/>
    <w:pPr>
      <w:widowControl/>
      <w:spacing w:after="120"/>
    </w:pPr>
    <w:rPr>
      <w:rFonts w:ascii="Times New Roman" w:eastAsia="Times New Roman" w:hAnsi="Times New Roman" w:cs="Times New Roman"/>
      <w:color w:val="auto"/>
    </w:rPr>
  </w:style>
  <w:style w:type="character" w:customStyle="1" w:styleId="af3">
    <w:name w:val="Основной текст Знак"/>
    <w:basedOn w:val="a0"/>
    <w:link w:val="af2"/>
    <w:rsid w:val="00C66E96"/>
    <w:rPr>
      <w:rFonts w:ascii="Times New Roman" w:eastAsia="Times New Roman" w:hAnsi="Times New Roman" w:cs="Times New Roman"/>
    </w:rPr>
  </w:style>
  <w:style w:type="paragraph" w:styleId="af4">
    <w:name w:val="Balloon Text"/>
    <w:basedOn w:val="a"/>
    <w:link w:val="af5"/>
    <w:uiPriority w:val="99"/>
    <w:semiHidden/>
    <w:unhideWhenUsed/>
    <w:rsid w:val="00C66E96"/>
    <w:rPr>
      <w:rFonts w:ascii="Tahoma" w:hAnsi="Tahoma" w:cs="Tahoma"/>
      <w:sz w:val="16"/>
      <w:szCs w:val="16"/>
    </w:rPr>
  </w:style>
  <w:style w:type="character" w:customStyle="1" w:styleId="af5">
    <w:name w:val="Текст выноски Знак"/>
    <w:basedOn w:val="a0"/>
    <w:link w:val="af4"/>
    <w:uiPriority w:val="99"/>
    <w:semiHidden/>
    <w:rsid w:val="00C66E96"/>
    <w:rPr>
      <w:rFonts w:ascii="Tahoma" w:hAnsi="Tahoma" w:cs="Tahoma"/>
      <w:color w:val="000000"/>
      <w:sz w:val="16"/>
      <w:szCs w:val="16"/>
    </w:rPr>
  </w:style>
  <w:style w:type="character" w:customStyle="1" w:styleId="40">
    <w:name w:val="Заголовок 4 Знак"/>
    <w:basedOn w:val="a0"/>
    <w:link w:val="4"/>
    <w:rsid w:val="00F1009A"/>
    <w:rPr>
      <w:rFonts w:ascii="Calibri" w:eastAsia="Times New Roman" w:hAnsi="Calibri" w:cs="Times New Roman"/>
      <w:b/>
      <w:bCs/>
      <w:sz w:val="28"/>
      <w:szCs w:val="28"/>
    </w:rPr>
  </w:style>
  <w:style w:type="character" w:styleId="af6">
    <w:name w:val="Strong"/>
    <w:uiPriority w:val="22"/>
    <w:qFormat/>
    <w:rsid w:val="00F1009A"/>
    <w:rPr>
      <w:b/>
      <w:bCs/>
    </w:rPr>
  </w:style>
  <w:style w:type="paragraph" w:customStyle="1" w:styleId="16">
    <w:name w:val="Абзац списка1"/>
    <w:basedOn w:val="a"/>
    <w:link w:val="ListParagraphChar"/>
    <w:rsid w:val="00F1009A"/>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customStyle="1" w:styleId="Default">
    <w:name w:val="Default"/>
    <w:rsid w:val="00F1009A"/>
    <w:pPr>
      <w:autoSpaceDE w:val="0"/>
      <w:autoSpaceDN w:val="0"/>
      <w:adjustRightInd w:val="0"/>
    </w:pPr>
    <w:rPr>
      <w:rFonts w:ascii="Free Set C" w:eastAsia="Times New Roman" w:hAnsi="Free Set C" w:cs="Free Set C"/>
      <w:color w:val="000000"/>
    </w:rPr>
  </w:style>
  <w:style w:type="character" w:customStyle="1" w:styleId="ListParagraphChar">
    <w:name w:val="List Paragraph Char"/>
    <w:link w:val="16"/>
    <w:locked/>
    <w:rsid w:val="00F1009A"/>
    <w:rPr>
      <w:rFonts w:ascii="Calibri" w:eastAsia="Times New Roman" w:hAnsi="Calibri" w:cs="Times New Roman"/>
      <w:sz w:val="22"/>
      <w:szCs w:val="22"/>
      <w:lang w:eastAsia="en-US"/>
    </w:rPr>
  </w:style>
  <w:style w:type="paragraph" w:customStyle="1" w:styleId="310">
    <w:name w:val="Основной текст (3)1"/>
    <w:basedOn w:val="a"/>
    <w:rsid w:val="00F1009A"/>
    <w:pPr>
      <w:shd w:val="clear" w:color="auto" w:fill="FFFFFF"/>
      <w:spacing w:after="360" w:line="240" w:lineRule="atLeast"/>
      <w:jc w:val="center"/>
    </w:pPr>
    <w:rPr>
      <w:rFonts w:ascii="Times New Roman" w:eastAsia="Times New Roman" w:hAnsi="Times New Roman" w:cs="Times New Roman"/>
      <w:b/>
      <w:bCs/>
      <w:color w:val="auto"/>
      <w:sz w:val="22"/>
      <w:szCs w:val="22"/>
    </w:rPr>
  </w:style>
  <w:style w:type="paragraph" w:customStyle="1" w:styleId="17">
    <w:name w:val="1"/>
    <w:basedOn w:val="a"/>
    <w:rsid w:val="00F1009A"/>
    <w:pPr>
      <w:widowControl/>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774AF3"/>
  </w:style>
  <w:style w:type="paragraph" w:customStyle="1" w:styleId="Style2">
    <w:name w:val="Style2"/>
    <w:basedOn w:val="a"/>
    <w:uiPriority w:val="99"/>
    <w:rsid w:val="00774AF3"/>
    <w:pPr>
      <w:autoSpaceDE w:val="0"/>
      <w:autoSpaceDN w:val="0"/>
      <w:adjustRightInd w:val="0"/>
    </w:pPr>
    <w:rPr>
      <w:rFonts w:ascii="Arial" w:eastAsia="Times New Roman" w:hAnsi="Arial" w:cs="Arial"/>
      <w:color w:val="auto"/>
    </w:rPr>
  </w:style>
  <w:style w:type="character" w:customStyle="1" w:styleId="FontStyle16">
    <w:name w:val="Font Style16"/>
    <w:uiPriority w:val="99"/>
    <w:rsid w:val="00774AF3"/>
    <w:rPr>
      <w:rFonts w:ascii="Times New Roman" w:hAnsi="Times New Roman" w:cs="Times New Roman" w:hint="default"/>
      <w:sz w:val="26"/>
      <w:szCs w:val="26"/>
    </w:rPr>
  </w:style>
  <w:style w:type="paragraph" w:customStyle="1" w:styleId="18">
    <w:name w:val="Без интервала1"/>
    <w:rsid w:val="00371093"/>
    <w:pPr>
      <w:widowControl/>
    </w:pPr>
    <w:rPr>
      <w:rFonts w:ascii="Times New Roman" w:eastAsia="Times New Roman" w:hAnsi="Times New Roman" w:cs="Times New Roman"/>
    </w:rPr>
  </w:style>
  <w:style w:type="character" w:styleId="af7">
    <w:name w:val="Emphasis"/>
    <w:qFormat/>
    <w:rsid w:val="00371093"/>
    <w:rPr>
      <w:rFonts w:cs="Times New Roman"/>
      <w:i/>
      <w:iCs/>
    </w:rPr>
  </w:style>
  <w:style w:type="paragraph" w:styleId="af8">
    <w:name w:val="List Paragraph"/>
    <w:basedOn w:val="a"/>
    <w:uiPriority w:val="34"/>
    <w:qFormat/>
    <w:rsid w:val="00FB69FB"/>
    <w:pPr>
      <w:ind w:left="720"/>
      <w:contextualSpacing/>
    </w:pPr>
  </w:style>
  <w:style w:type="table" w:styleId="af9">
    <w:name w:val="Table Grid"/>
    <w:basedOn w:val="a1"/>
    <w:uiPriority w:val="59"/>
    <w:rsid w:val="00E265C7"/>
    <w:pPr>
      <w:widowControl/>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8pt">
    <w:name w:val="Основной текст (2) + 8 pt;Не полужирный;Курсив"/>
    <w:basedOn w:val="21"/>
    <w:rsid w:val="004431BB"/>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paragraph" w:styleId="afa">
    <w:name w:val="header"/>
    <w:basedOn w:val="a"/>
    <w:link w:val="afb"/>
    <w:uiPriority w:val="99"/>
    <w:unhideWhenUsed/>
    <w:rsid w:val="00FD1D2A"/>
    <w:pPr>
      <w:tabs>
        <w:tab w:val="center" w:pos="4677"/>
        <w:tab w:val="right" w:pos="9355"/>
      </w:tabs>
    </w:pPr>
  </w:style>
  <w:style w:type="character" w:customStyle="1" w:styleId="afb">
    <w:name w:val="Верхний колонтитул Знак"/>
    <w:basedOn w:val="a0"/>
    <w:link w:val="afa"/>
    <w:uiPriority w:val="99"/>
    <w:rsid w:val="00FD1D2A"/>
    <w:rPr>
      <w:color w:val="000000"/>
    </w:rPr>
  </w:style>
  <w:style w:type="paragraph" w:styleId="afc">
    <w:name w:val="footer"/>
    <w:basedOn w:val="a"/>
    <w:link w:val="afd"/>
    <w:uiPriority w:val="99"/>
    <w:unhideWhenUsed/>
    <w:rsid w:val="00FD1D2A"/>
    <w:pPr>
      <w:tabs>
        <w:tab w:val="center" w:pos="4677"/>
        <w:tab w:val="right" w:pos="9355"/>
      </w:tabs>
    </w:pPr>
  </w:style>
  <w:style w:type="character" w:customStyle="1" w:styleId="afd">
    <w:name w:val="Нижний колонтитул Знак"/>
    <w:basedOn w:val="a0"/>
    <w:link w:val="afc"/>
    <w:uiPriority w:val="99"/>
    <w:rsid w:val="00FD1D2A"/>
    <w:rPr>
      <w:color w:val="000000"/>
    </w:rPr>
  </w:style>
  <w:style w:type="paragraph" w:customStyle="1" w:styleId="2a">
    <w:name w:val="Абзац списка2"/>
    <w:basedOn w:val="a"/>
    <w:rsid w:val="00765DFB"/>
    <w:pPr>
      <w:autoSpaceDE w:val="0"/>
      <w:autoSpaceDN w:val="0"/>
      <w:adjustRightInd w:val="0"/>
      <w:ind w:left="720"/>
      <w:contextualSpacing/>
    </w:pPr>
    <w:rPr>
      <w:rFonts w:ascii="Times New Roman" w:eastAsia="Calibri" w:hAnsi="Times New Roman" w:cs="Times New Roman"/>
      <w:color w:val="auto"/>
      <w:sz w:val="20"/>
      <w:szCs w:val="20"/>
    </w:rPr>
  </w:style>
  <w:style w:type="character" w:customStyle="1" w:styleId="FontStyle41">
    <w:name w:val="Font Style41"/>
    <w:rsid w:val="00753BC8"/>
    <w:rPr>
      <w:rFonts w:ascii="Times New Roman" w:hAnsi="Times New Roman" w:cs="Times New Roman"/>
      <w:sz w:val="20"/>
      <w:szCs w:val="20"/>
    </w:rPr>
  </w:style>
  <w:style w:type="paragraph" w:customStyle="1" w:styleId="Style13">
    <w:name w:val="Style13"/>
    <w:basedOn w:val="a"/>
    <w:rsid w:val="00753BC8"/>
    <w:pPr>
      <w:autoSpaceDE w:val="0"/>
      <w:autoSpaceDN w:val="0"/>
      <w:adjustRightInd w:val="0"/>
    </w:pPr>
    <w:rPr>
      <w:rFonts w:ascii="Times New Roman" w:eastAsia="Times New Roman" w:hAnsi="Times New Roman" w:cs="Times New Roman"/>
      <w:color w:val="auto"/>
    </w:rPr>
  </w:style>
  <w:style w:type="paragraph" w:customStyle="1" w:styleId="Style15">
    <w:name w:val="Style15"/>
    <w:basedOn w:val="a"/>
    <w:rsid w:val="00753BC8"/>
    <w:pPr>
      <w:autoSpaceDE w:val="0"/>
      <w:autoSpaceDN w:val="0"/>
      <w:adjustRightInd w:val="0"/>
      <w:spacing w:line="254" w:lineRule="exact"/>
    </w:pPr>
    <w:rPr>
      <w:rFonts w:ascii="Times New Roman" w:eastAsia="Times New Roman" w:hAnsi="Times New Roman" w:cs="Times New Roman"/>
      <w:color w:val="auto"/>
    </w:rPr>
  </w:style>
  <w:style w:type="paragraph" w:customStyle="1" w:styleId="Style21">
    <w:name w:val="Style21"/>
    <w:basedOn w:val="a"/>
    <w:rsid w:val="00753BC8"/>
    <w:pPr>
      <w:autoSpaceDE w:val="0"/>
      <w:autoSpaceDN w:val="0"/>
      <w:adjustRightInd w:val="0"/>
      <w:spacing w:line="250" w:lineRule="exact"/>
      <w:jc w:val="both"/>
    </w:pPr>
    <w:rPr>
      <w:rFonts w:ascii="Times New Roman" w:eastAsia="Times New Roman" w:hAnsi="Times New Roman" w:cs="Times New Roman"/>
      <w:color w:val="auto"/>
    </w:rPr>
  </w:style>
  <w:style w:type="paragraph" w:customStyle="1" w:styleId="Style12">
    <w:name w:val="Style12"/>
    <w:basedOn w:val="a"/>
    <w:rsid w:val="00753BC8"/>
    <w:pPr>
      <w:autoSpaceDE w:val="0"/>
      <w:autoSpaceDN w:val="0"/>
      <w:adjustRightInd w:val="0"/>
      <w:jc w:val="both"/>
    </w:pPr>
    <w:rPr>
      <w:rFonts w:ascii="Times New Roman" w:eastAsia="Times New Roman" w:hAnsi="Times New Roman" w:cs="Times New Roman"/>
      <w:color w:val="auto"/>
    </w:rPr>
  </w:style>
  <w:style w:type="character" w:customStyle="1" w:styleId="FontStyle37">
    <w:name w:val="Font Style37"/>
    <w:rsid w:val="00753BC8"/>
    <w:rPr>
      <w:rFonts w:ascii="Times New Roman" w:hAnsi="Times New Roman" w:cs="Times New Roman"/>
      <w:b/>
      <w:bCs/>
      <w:i/>
      <w:iCs/>
      <w:sz w:val="20"/>
      <w:szCs w:val="20"/>
    </w:rPr>
  </w:style>
  <w:style w:type="paragraph" w:customStyle="1" w:styleId="Style18">
    <w:name w:val="Style18"/>
    <w:basedOn w:val="a"/>
    <w:rsid w:val="00753BC8"/>
    <w:pPr>
      <w:autoSpaceDE w:val="0"/>
      <w:autoSpaceDN w:val="0"/>
      <w:adjustRightInd w:val="0"/>
    </w:pPr>
    <w:rPr>
      <w:rFonts w:ascii="Times New Roman" w:eastAsia="Times New Roman" w:hAnsi="Times New Roman" w:cs="Times New Roman"/>
      <w:color w:val="auto"/>
    </w:rPr>
  </w:style>
  <w:style w:type="paragraph" w:styleId="HTML">
    <w:name w:val="HTML Preformatted"/>
    <w:basedOn w:val="a"/>
    <w:link w:val="HTML0"/>
    <w:rsid w:val="00753B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olor w:val="auto"/>
      <w:sz w:val="20"/>
      <w:szCs w:val="20"/>
    </w:rPr>
  </w:style>
  <w:style w:type="character" w:customStyle="1" w:styleId="HTML0">
    <w:name w:val="Стандартный HTML Знак"/>
    <w:basedOn w:val="a0"/>
    <w:link w:val="HTML"/>
    <w:rsid w:val="00753BC8"/>
    <w:rPr>
      <w:rFonts w:eastAsia="Calibri"/>
      <w:sz w:val="20"/>
      <w:szCs w:val="20"/>
    </w:rPr>
  </w:style>
  <w:style w:type="character" w:customStyle="1" w:styleId="10">
    <w:name w:val="Заголовок 1 Знак"/>
    <w:basedOn w:val="a0"/>
    <w:link w:val="1"/>
    <w:rsid w:val="006F3379"/>
    <w:rPr>
      <w:rFonts w:ascii="Times New Roman" w:eastAsia="Times New Roman" w:hAnsi="Times New Roman" w:cs="Times New Roman"/>
      <w:b/>
      <w:bCs/>
      <w:sz w:val="28"/>
      <w:lang w:val="x-none"/>
    </w:rPr>
  </w:style>
  <w:style w:type="character" w:customStyle="1" w:styleId="20">
    <w:name w:val="Заголовок 2 Знак"/>
    <w:basedOn w:val="a0"/>
    <w:link w:val="2"/>
    <w:uiPriority w:val="9"/>
    <w:rsid w:val="006F3379"/>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rsid w:val="006F3379"/>
    <w:rPr>
      <w:rFonts w:ascii="Times New Roman" w:eastAsia="Times New Roman" w:hAnsi="Times New Roman" w:cs="Times New Roman"/>
      <w:sz w:val="28"/>
      <w:lang w:val="x-none"/>
    </w:rPr>
  </w:style>
  <w:style w:type="paragraph" w:styleId="afe">
    <w:name w:val="Title"/>
    <w:basedOn w:val="a"/>
    <w:link w:val="aff"/>
    <w:qFormat/>
    <w:rsid w:val="006F3379"/>
    <w:pPr>
      <w:widowControl/>
      <w:ind w:left="-1080" w:right="-851"/>
      <w:jc w:val="center"/>
    </w:pPr>
    <w:rPr>
      <w:rFonts w:ascii="Times New Roman" w:eastAsia="Times New Roman" w:hAnsi="Times New Roman" w:cs="Times New Roman"/>
      <w:b/>
      <w:color w:val="auto"/>
      <w:sz w:val="28"/>
      <w:lang w:val="x-none"/>
    </w:rPr>
  </w:style>
  <w:style w:type="character" w:customStyle="1" w:styleId="aff">
    <w:name w:val="Название Знак"/>
    <w:basedOn w:val="a0"/>
    <w:link w:val="afe"/>
    <w:rsid w:val="006F3379"/>
    <w:rPr>
      <w:rFonts w:ascii="Times New Roman" w:eastAsia="Times New Roman" w:hAnsi="Times New Roman" w:cs="Times New Roman"/>
      <w:b/>
      <w:sz w:val="28"/>
      <w:lang w:val="x-none"/>
    </w:rPr>
  </w:style>
  <w:style w:type="paragraph" w:styleId="aff0">
    <w:name w:val="Body Text Indent"/>
    <w:basedOn w:val="a"/>
    <w:link w:val="aff1"/>
    <w:rsid w:val="006F3379"/>
    <w:pPr>
      <w:widowControl/>
      <w:ind w:left="360"/>
    </w:pPr>
    <w:rPr>
      <w:rFonts w:ascii="Times New Roman" w:eastAsia="Times New Roman" w:hAnsi="Times New Roman" w:cs="Times New Roman"/>
      <w:color w:val="auto"/>
      <w:lang w:val="x-none" w:eastAsia="x-none"/>
    </w:rPr>
  </w:style>
  <w:style w:type="character" w:customStyle="1" w:styleId="aff1">
    <w:name w:val="Основной текст с отступом Знак"/>
    <w:basedOn w:val="a0"/>
    <w:link w:val="aff0"/>
    <w:rsid w:val="006F3379"/>
    <w:rPr>
      <w:rFonts w:ascii="Times New Roman" w:eastAsia="Times New Roman" w:hAnsi="Times New Roman" w:cs="Times New Roman"/>
      <w:lang w:val="x-none" w:eastAsia="x-none"/>
    </w:rPr>
  </w:style>
  <w:style w:type="paragraph" w:customStyle="1" w:styleId="Style36">
    <w:name w:val="Style36"/>
    <w:basedOn w:val="a"/>
    <w:uiPriority w:val="99"/>
    <w:rsid w:val="006F3379"/>
    <w:pPr>
      <w:autoSpaceDE w:val="0"/>
      <w:autoSpaceDN w:val="0"/>
      <w:adjustRightInd w:val="0"/>
      <w:spacing w:line="326" w:lineRule="exact"/>
      <w:ind w:firstLine="379"/>
    </w:pPr>
    <w:rPr>
      <w:rFonts w:ascii="Times New Roman" w:eastAsia="Times New Roman" w:hAnsi="Times New Roman" w:cs="Times New Roman"/>
      <w:color w:val="auto"/>
    </w:rPr>
  </w:style>
  <w:style w:type="paragraph" w:customStyle="1" w:styleId="Style139">
    <w:name w:val="Style139"/>
    <w:basedOn w:val="a"/>
    <w:uiPriority w:val="99"/>
    <w:rsid w:val="006F3379"/>
    <w:pPr>
      <w:autoSpaceDE w:val="0"/>
      <w:autoSpaceDN w:val="0"/>
      <w:adjustRightInd w:val="0"/>
      <w:spacing w:line="480" w:lineRule="exact"/>
      <w:ind w:firstLine="725"/>
      <w:jc w:val="both"/>
    </w:pPr>
    <w:rPr>
      <w:rFonts w:ascii="Times New Roman" w:eastAsia="Times New Roman" w:hAnsi="Times New Roman" w:cs="Times New Roman"/>
      <w:color w:val="auto"/>
    </w:rPr>
  </w:style>
  <w:style w:type="character" w:customStyle="1" w:styleId="FontStyle375">
    <w:name w:val="Font Style375"/>
    <w:uiPriority w:val="99"/>
    <w:rsid w:val="006F3379"/>
    <w:rPr>
      <w:rFonts w:ascii="Times New Roman" w:hAnsi="Times New Roman" w:cs="Times New Roman" w:hint="default"/>
      <w:sz w:val="28"/>
      <w:szCs w:val="28"/>
    </w:rPr>
  </w:style>
  <w:style w:type="paragraph" w:customStyle="1" w:styleId="Style4">
    <w:name w:val="Style4"/>
    <w:basedOn w:val="a"/>
    <w:uiPriority w:val="99"/>
    <w:rsid w:val="006F3379"/>
    <w:pPr>
      <w:autoSpaceDE w:val="0"/>
      <w:autoSpaceDN w:val="0"/>
      <w:adjustRightInd w:val="0"/>
      <w:spacing w:line="323" w:lineRule="exact"/>
      <w:ind w:firstLine="533"/>
      <w:jc w:val="both"/>
    </w:pPr>
    <w:rPr>
      <w:rFonts w:ascii="Times New Roman" w:eastAsia="Times New Roman" w:hAnsi="Times New Roman" w:cs="Times New Roman"/>
      <w:color w:val="auto"/>
    </w:rPr>
  </w:style>
  <w:style w:type="character" w:customStyle="1" w:styleId="FontStyle11">
    <w:name w:val="Font Style11"/>
    <w:uiPriority w:val="99"/>
    <w:rsid w:val="006F3379"/>
    <w:rPr>
      <w:rFonts w:ascii="Times New Roman" w:hAnsi="Times New Roman" w:cs="Times New Roman"/>
      <w:sz w:val="26"/>
      <w:szCs w:val="26"/>
    </w:rPr>
  </w:style>
  <w:style w:type="character" w:customStyle="1" w:styleId="0pt">
    <w:name w:val="Основной текст + Интервал 0 pt"/>
    <w:basedOn w:val="a4"/>
    <w:rsid w:val="00CB0D7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70">
    <w:name w:val="Основной текст (7)"/>
    <w:rsid w:val="00CB0D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Заголовок №4_"/>
    <w:basedOn w:val="a0"/>
    <w:link w:val="43"/>
    <w:rsid w:val="00210525"/>
    <w:rPr>
      <w:rFonts w:ascii="Times New Roman" w:eastAsia="Times New Roman" w:hAnsi="Times New Roman" w:cs="Times New Roman"/>
      <w:b/>
      <w:bCs/>
      <w:spacing w:val="3"/>
      <w:sz w:val="21"/>
      <w:szCs w:val="21"/>
      <w:shd w:val="clear" w:color="auto" w:fill="FFFFFF"/>
    </w:rPr>
  </w:style>
  <w:style w:type="paragraph" w:customStyle="1" w:styleId="43">
    <w:name w:val="Заголовок №4"/>
    <w:basedOn w:val="a"/>
    <w:link w:val="42"/>
    <w:rsid w:val="00210525"/>
    <w:pPr>
      <w:shd w:val="clear" w:color="auto" w:fill="FFFFFF"/>
      <w:spacing w:before="240" w:after="360" w:line="0" w:lineRule="atLeast"/>
      <w:jc w:val="both"/>
      <w:outlineLvl w:val="3"/>
    </w:pPr>
    <w:rPr>
      <w:rFonts w:ascii="Times New Roman" w:eastAsia="Times New Roman" w:hAnsi="Times New Roman" w:cs="Times New Roman"/>
      <w:b/>
      <w:bCs/>
      <w:color w:val="auto"/>
      <w:spacing w:val="3"/>
      <w:sz w:val="21"/>
      <w:szCs w:val="21"/>
    </w:rPr>
  </w:style>
  <w:style w:type="paragraph" w:customStyle="1" w:styleId="150">
    <w:name w:val="Основной текст15"/>
    <w:basedOn w:val="a"/>
    <w:rsid w:val="001267C7"/>
    <w:pPr>
      <w:shd w:val="clear" w:color="auto" w:fill="FFFFFF"/>
      <w:spacing w:before="7320" w:line="322" w:lineRule="exact"/>
      <w:ind w:hanging="640"/>
      <w:jc w:val="center"/>
    </w:pPr>
    <w:rPr>
      <w:rFonts w:ascii="Times New Roman" w:eastAsia="Times New Roman" w:hAnsi="Times New Roman" w:cs="Times New Roman"/>
      <w:spacing w:val="4"/>
      <w:sz w:val="20"/>
      <w:szCs w:val="20"/>
    </w:rPr>
  </w:style>
  <w:style w:type="character" w:customStyle="1" w:styleId="50">
    <w:name w:val="Заголовок №5_"/>
    <w:basedOn w:val="a0"/>
    <w:link w:val="51"/>
    <w:rsid w:val="001267C7"/>
    <w:rPr>
      <w:rFonts w:ascii="Times New Roman" w:eastAsia="Times New Roman" w:hAnsi="Times New Roman" w:cs="Times New Roman"/>
      <w:spacing w:val="3"/>
      <w:sz w:val="20"/>
      <w:szCs w:val="20"/>
      <w:shd w:val="clear" w:color="auto" w:fill="FFFFFF"/>
    </w:rPr>
  </w:style>
  <w:style w:type="paragraph" w:customStyle="1" w:styleId="51">
    <w:name w:val="Заголовок №5"/>
    <w:basedOn w:val="a"/>
    <w:link w:val="50"/>
    <w:rsid w:val="001267C7"/>
    <w:pPr>
      <w:shd w:val="clear" w:color="auto" w:fill="FFFFFF"/>
      <w:spacing w:before="480" w:after="180" w:line="254" w:lineRule="exact"/>
      <w:ind w:hanging="520"/>
      <w:jc w:val="right"/>
      <w:outlineLvl w:val="4"/>
    </w:pPr>
    <w:rPr>
      <w:rFonts w:ascii="Times New Roman" w:eastAsia="Times New Roman" w:hAnsi="Times New Roman" w:cs="Times New Roman"/>
      <w:color w:val="auto"/>
      <w:spacing w:val="3"/>
      <w:sz w:val="20"/>
      <w:szCs w:val="20"/>
    </w:rPr>
  </w:style>
  <w:style w:type="character" w:customStyle="1" w:styleId="50pt">
    <w:name w:val="Заголовок №5 + Полужирный;Курсив;Интервал 0 pt"/>
    <w:basedOn w:val="50"/>
    <w:rsid w:val="001267C7"/>
    <w:rPr>
      <w:rFonts w:ascii="Times New Roman" w:eastAsia="Times New Roman" w:hAnsi="Times New Roman" w:cs="Times New Roman"/>
      <w:b/>
      <w:bCs/>
      <w:i/>
      <w:iCs/>
      <w:smallCaps w:val="0"/>
      <w:strike w:val="0"/>
      <w:color w:val="000000"/>
      <w:spacing w:val="2"/>
      <w:w w:val="100"/>
      <w:position w:val="0"/>
      <w:sz w:val="20"/>
      <w:szCs w:val="20"/>
      <w:u w:val="single"/>
      <w:shd w:val="clear" w:color="auto" w:fill="FFFFFF"/>
      <w:lang w:val="ru-RU"/>
    </w:rPr>
  </w:style>
  <w:style w:type="character" w:customStyle="1" w:styleId="0pt0">
    <w:name w:val="Основной текст + Курсив;Интервал 0 pt"/>
    <w:basedOn w:val="a4"/>
    <w:rsid w:val="00CE22FF"/>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paragraph" w:customStyle="1" w:styleId="msonospacing0">
    <w:name w:val="msonospacing"/>
    <w:basedOn w:val="a"/>
    <w:rsid w:val="00760012"/>
    <w:pPr>
      <w:widowControl/>
      <w:spacing w:before="100" w:beforeAutospacing="1" w:after="100" w:afterAutospacing="1"/>
    </w:pPr>
    <w:rPr>
      <w:rFonts w:ascii="Times New Roman" w:eastAsia="Times New Roman" w:hAnsi="Times New Roman" w:cs="Times New Roman"/>
      <w:color w:val="auto"/>
    </w:rPr>
  </w:style>
  <w:style w:type="paragraph" w:customStyle="1" w:styleId="aff2">
    <w:name w:val="Прижатый влево"/>
    <w:basedOn w:val="a"/>
    <w:next w:val="a"/>
    <w:uiPriority w:val="99"/>
    <w:rsid w:val="00FD0CA1"/>
    <w:pPr>
      <w:autoSpaceDE w:val="0"/>
      <w:autoSpaceDN w:val="0"/>
      <w:adjustRightInd w:val="0"/>
    </w:pPr>
    <w:rPr>
      <w:rFonts w:ascii="Times New Roman" w:eastAsia="Times New Roman" w:hAnsi="Times New Roman" w:cs="Times New Roman"/>
      <w:color w:val="auto"/>
    </w:rPr>
  </w:style>
  <w:style w:type="character" w:customStyle="1" w:styleId="aff3">
    <w:name w:val="Цветовое выделение"/>
    <w:uiPriority w:val="99"/>
    <w:rsid w:val="00FD0CA1"/>
    <w:rPr>
      <w:b/>
      <w:color w:val="26282F"/>
    </w:rPr>
  </w:style>
  <w:style w:type="character" w:customStyle="1" w:styleId="aff4">
    <w:name w:val="Гипертекстовая ссылка"/>
    <w:uiPriority w:val="99"/>
    <w:rsid w:val="00FD0CA1"/>
    <w:rPr>
      <w:rFonts w:cs="Times New Roman"/>
      <w:b/>
      <w:color w:val="106BBE"/>
    </w:rPr>
  </w:style>
  <w:style w:type="paragraph" w:customStyle="1" w:styleId="aff5">
    <w:name w:val="Нормальный (таблица)"/>
    <w:basedOn w:val="a"/>
    <w:next w:val="a"/>
    <w:uiPriority w:val="99"/>
    <w:rsid w:val="00FD0CA1"/>
    <w:pPr>
      <w:autoSpaceDE w:val="0"/>
      <w:autoSpaceDN w:val="0"/>
      <w:adjustRightInd w:val="0"/>
      <w:jc w:val="both"/>
    </w:pPr>
    <w:rPr>
      <w:rFonts w:ascii="Times New Roman" w:eastAsia="Times New Roman" w:hAnsi="Times New Roman" w:cs="Times New Roman"/>
      <w:color w:val="auto"/>
    </w:rPr>
  </w:style>
  <w:style w:type="character" w:customStyle="1" w:styleId="71">
    <w:name w:val="Заголовок №7_"/>
    <w:basedOn w:val="a0"/>
    <w:link w:val="72"/>
    <w:rsid w:val="006414C9"/>
    <w:rPr>
      <w:rFonts w:ascii="Times New Roman" w:eastAsia="Times New Roman" w:hAnsi="Times New Roman" w:cs="Times New Roman"/>
      <w:b/>
      <w:bCs/>
      <w:shd w:val="clear" w:color="auto" w:fill="FFFFFF"/>
    </w:rPr>
  </w:style>
  <w:style w:type="paragraph" w:customStyle="1" w:styleId="72">
    <w:name w:val="Заголовок №7"/>
    <w:basedOn w:val="a"/>
    <w:link w:val="71"/>
    <w:rsid w:val="006414C9"/>
    <w:pPr>
      <w:shd w:val="clear" w:color="auto" w:fill="FFFFFF"/>
      <w:spacing w:line="274" w:lineRule="exact"/>
      <w:ind w:hanging="1340"/>
      <w:jc w:val="center"/>
      <w:outlineLvl w:val="6"/>
    </w:pPr>
    <w:rPr>
      <w:rFonts w:ascii="Times New Roman" w:eastAsia="Times New Roman" w:hAnsi="Times New Roman" w:cs="Times New Roman"/>
      <w:b/>
      <w:bCs/>
      <w:color w:val="auto"/>
    </w:rPr>
  </w:style>
  <w:style w:type="character" w:customStyle="1" w:styleId="2b">
    <w:name w:val="Основной текст (2) + Полужирный"/>
    <w:basedOn w:val="21"/>
    <w:rsid w:val="00DB51E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0">
    <w:name w:val="Заголовок №6_"/>
    <w:basedOn w:val="a0"/>
    <w:link w:val="61"/>
    <w:rsid w:val="00DB51E6"/>
    <w:rPr>
      <w:rFonts w:ascii="Segoe UI" w:eastAsia="Segoe UI" w:hAnsi="Segoe UI" w:cs="Segoe UI"/>
      <w:b/>
      <w:bCs/>
      <w:shd w:val="clear" w:color="auto" w:fill="FFFFFF"/>
    </w:rPr>
  </w:style>
  <w:style w:type="paragraph" w:customStyle="1" w:styleId="61">
    <w:name w:val="Заголовок №6"/>
    <w:basedOn w:val="a"/>
    <w:link w:val="60"/>
    <w:rsid w:val="00DB51E6"/>
    <w:pPr>
      <w:shd w:val="clear" w:color="auto" w:fill="FFFFFF"/>
      <w:spacing w:before="480" w:line="0" w:lineRule="atLeast"/>
      <w:outlineLvl w:val="5"/>
    </w:pPr>
    <w:rPr>
      <w:rFonts w:ascii="Segoe UI" w:eastAsia="Segoe UI" w:hAnsi="Segoe UI" w:cs="Segoe UI"/>
      <w:b/>
      <w:bCs/>
      <w:color w:val="auto"/>
    </w:rPr>
  </w:style>
  <w:style w:type="character" w:customStyle="1" w:styleId="fontstyle01">
    <w:name w:val="fontstyle01"/>
    <w:basedOn w:val="a0"/>
    <w:rsid w:val="00D64CE4"/>
    <w:rPr>
      <w:rFonts w:ascii="Calibri" w:hAnsi="Calibri" w:cs="Calibri" w:hint="default"/>
      <w:b w:val="0"/>
      <w:bCs w:val="0"/>
      <w:i w:val="0"/>
      <w:iCs w:val="0"/>
      <w:color w:val="000000"/>
      <w:sz w:val="22"/>
      <w:szCs w:val="22"/>
    </w:rPr>
  </w:style>
  <w:style w:type="table" w:customStyle="1" w:styleId="19">
    <w:name w:val="Сетка таблицы1"/>
    <w:basedOn w:val="a1"/>
    <w:next w:val="af9"/>
    <w:uiPriority w:val="59"/>
    <w:rsid w:val="00AB1EC1"/>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1962"/>
    <w:rPr>
      <w:color w:val="000000"/>
    </w:rPr>
  </w:style>
  <w:style w:type="paragraph" w:styleId="1">
    <w:name w:val="heading 1"/>
    <w:basedOn w:val="a"/>
    <w:next w:val="a"/>
    <w:link w:val="10"/>
    <w:qFormat/>
    <w:rsid w:val="006F3379"/>
    <w:pPr>
      <w:keepNext/>
      <w:widowControl/>
      <w:outlineLvl w:val="0"/>
    </w:pPr>
    <w:rPr>
      <w:rFonts w:ascii="Times New Roman" w:eastAsia="Times New Roman" w:hAnsi="Times New Roman" w:cs="Times New Roman"/>
      <w:b/>
      <w:bCs/>
      <w:color w:val="auto"/>
      <w:sz w:val="28"/>
      <w:lang w:val="x-none"/>
    </w:rPr>
  </w:style>
  <w:style w:type="paragraph" w:styleId="2">
    <w:name w:val="heading 2"/>
    <w:basedOn w:val="a"/>
    <w:next w:val="a"/>
    <w:link w:val="20"/>
    <w:uiPriority w:val="9"/>
    <w:qFormat/>
    <w:rsid w:val="006F3379"/>
    <w:pPr>
      <w:keepNext/>
      <w:keepLines/>
      <w:widowControl/>
      <w:spacing w:before="200"/>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qFormat/>
    <w:rsid w:val="006F3379"/>
    <w:pPr>
      <w:keepNext/>
      <w:widowControl/>
      <w:jc w:val="center"/>
      <w:outlineLvl w:val="2"/>
    </w:pPr>
    <w:rPr>
      <w:rFonts w:ascii="Times New Roman" w:eastAsia="Times New Roman" w:hAnsi="Times New Roman" w:cs="Times New Roman"/>
      <w:color w:val="auto"/>
      <w:sz w:val="28"/>
      <w:lang w:val="x-none"/>
    </w:rPr>
  </w:style>
  <w:style w:type="paragraph" w:styleId="4">
    <w:name w:val="heading 4"/>
    <w:basedOn w:val="a"/>
    <w:next w:val="a"/>
    <w:link w:val="40"/>
    <w:qFormat/>
    <w:rsid w:val="00F1009A"/>
    <w:pPr>
      <w:keepNext/>
      <w:overflowPunct w:val="0"/>
      <w:autoSpaceDE w:val="0"/>
      <w:autoSpaceDN w:val="0"/>
      <w:adjustRightInd w:val="0"/>
      <w:spacing w:before="240" w:after="60" w:line="360" w:lineRule="auto"/>
      <w:ind w:firstLine="709"/>
      <w:textAlignment w:val="baseline"/>
      <w:outlineLvl w:val="3"/>
    </w:pPr>
    <w:rPr>
      <w:rFonts w:ascii="Calibri" w:eastAsia="Times New Roman" w:hAnsi="Calibri"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1962"/>
    <w:rPr>
      <w:color w:val="0066CC"/>
      <w:u w:val="single"/>
    </w:rPr>
  </w:style>
  <w:style w:type="character" w:customStyle="1" w:styleId="a4">
    <w:name w:val="Основной текст_"/>
    <w:basedOn w:val="a0"/>
    <w:link w:val="7"/>
    <w:rsid w:val="008D1962"/>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 (2)_"/>
    <w:basedOn w:val="a0"/>
    <w:link w:val="22"/>
    <w:rsid w:val="008D1962"/>
    <w:rPr>
      <w:rFonts w:ascii="Times New Roman" w:eastAsia="Times New Roman" w:hAnsi="Times New Roman" w:cs="Times New Roman"/>
      <w:b w:val="0"/>
      <w:bCs w:val="0"/>
      <w:i/>
      <w:iCs/>
      <w:smallCaps w:val="0"/>
      <w:strike w:val="0"/>
      <w:sz w:val="23"/>
      <w:szCs w:val="23"/>
      <w:u w:val="none"/>
    </w:rPr>
  </w:style>
  <w:style w:type="character" w:customStyle="1" w:styleId="23">
    <w:name w:val="Основной текст (2) + Не курсив"/>
    <w:basedOn w:val="21"/>
    <w:rsid w:val="008D196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11">
    <w:name w:val="Основной текст1"/>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24">
    <w:name w:val="Основной текст2"/>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1">
    <w:name w:val="Основной текст3"/>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2">
    <w:name w:val="Заголовок №1_"/>
    <w:basedOn w:val="a0"/>
    <w:link w:val="13"/>
    <w:rsid w:val="008D1962"/>
    <w:rPr>
      <w:rFonts w:ascii="Times New Roman" w:eastAsia="Times New Roman" w:hAnsi="Times New Roman" w:cs="Times New Roman"/>
      <w:b w:val="0"/>
      <w:bCs w:val="0"/>
      <w:i w:val="0"/>
      <w:iCs w:val="0"/>
      <w:smallCaps w:val="0"/>
      <w:strike w:val="0"/>
      <w:sz w:val="23"/>
      <w:szCs w:val="23"/>
      <w:u w:val="none"/>
    </w:rPr>
  </w:style>
  <w:style w:type="character" w:customStyle="1" w:styleId="41">
    <w:name w:val="Основной текст4"/>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5">
    <w:name w:val="Подпись к таблице_"/>
    <w:basedOn w:val="a0"/>
    <w:link w:val="14"/>
    <w:rsid w:val="008D1962"/>
    <w:rPr>
      <w:rFonts w:ascii="Times New Roman" w:eastAsia="Times New Roman" w:hAnsi="Times New Roman" w:cs="Times New Roman"/>
      <w:b w:val="0"/>
      <w:bCs w:val="0"/>
      <w:i w:val="0"/>
      <w:iCs w:val="0"/>
      <w:smallCaps w:val="0"/>
      <w:strike w:val="0"/>
      <w:sz w:val="23"/>
      <w:szCs w:val="23"/>
      <w:u w:val="none"/>
    </w:rPr>
  </w:style>
  <w:style w:type="character" w:customStyle="1" w:styleId="a6">
    <w:name w:val="Подпись к таблице"/>
    <w:basedOn w:val="a5"/>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7">
    <w:name w:val="Основной текст + Курсив"/>
    <w:basedOn w:val="a4"/>
    <w:rsid w:val="008D196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5">
    <w:name w:val="Основной текст5"/>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10">
    <w:name w:val="Основной текст (2) + Не курсив1"/>
    <w:basedOn w:val="21"/>
    <w:rsid w:val="008D196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Candara165pt">
    <w:name w:val="Основной текст + Candara;16;5 pt;Полужирный;Курсив"/>
    <w:basedOn w:val="a4"/>
    <w:rsid w:val="008D1962"/>
    <w:rPr>
      <w:rFonts w:ascii="Candara" w:eastAsia="Candara" w:hAnsi="Candara" w:cs="Candara"/>
      <w:b/>
      <w:bCs/>
      <w:i/>
      <w:iCs/>
      <w:smallCaps w:val="0"/>
      <w:strike w:val="0"/>
      <w:color w:val="000000"/>
      <w:spacing w:val="0"/>
      <w:w w:val="100"/>
      <w:position w:val="0"/>
      <w:sz w:val="33"/>
      <w:szCs w:val="33"/>
      <w:u w:val="none"/>
    </w:rPr>
  </w:style>
  <w:style w:type="character" w:customStyle="1" w:styleId="25">
    <w:name w:val="Подпись к таблице (2)_"/>
    <w:basedOn w:val="a0"/>
    <w:link w:val="26"/>
    <w:rsid w:val="008D1962"/>
    <w:rPr>
      <w:rFonts w:ascii="Times New Roman" w:eastAsia="Times New Roman" w:hAnsi="Times New Roman" w:cs="Times New Roman"/>
      <w:b w:val="0"/>
      <w:bCs w:val="0"/>
      <w:i/>
      <w:iCs/>
      <w:smallCaps w:val="0"/>
      <w:strike w:val="0"/>
      <w:sz w:val="23"/>
      <w:szCs w:val="23"/>
      <w:u w:val="none"/>
    </w:rPr>
  </w:style>
  <w:style w:type="character" w:customStyle="1" w:styleId="27">
    <w:name w:val="Подпись к таблице (2) + Не курсив"/>
    <w:basedOn w:val="25"/>
    <w:rsid w:val="008D196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11">
    <w:name w:val="Подпись к таблице (2) + Не курсив1"/>
    <w:basedOn w:val="25"/>
    <w:rsid w:val="008D1962"/>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8">
    <w:name w:val="Основной текст + Полужирный;Курсив"/>
    <w:basedOn w:val="a4"/>
    <w:rsid w:val="008D1962"/>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4"/>
    <w:rsid w:val="008D1962"/>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7">
    <w:name w:val="Основной текст7"/>
    <w:basedOn w:val="a"/>
    <w:link w:val="a4"/>
    <w:rsid w:val="008D1962"/>
    <w:pPr>
      <w:shd w:val="clear" w:color="auto" w:fill="FFFFFF"/>
      <w:spacing w:after="480" w:line="274" w:lineRule="exact"/>
      <w:ind w:hanging="600"/>
    </w:pPr>
    <w:rPr>
      <w:rFonts w:ascii="Times New Roman" w:eastAsia="Times New Roman" w:hAnsi="Times New Roman" w:cs="Times New Roman"/>
      <w:sz w:val="23"/>
      <w:szCs w:val="23"/>
    </w:rPr>
  </w:style>
  <w:style w:type="paragraph" w:customStyle="1" w:styleId="22">
    <w:name w:val="Основной текст (2)"/>
    <w:basedOn w:val="a"/>
    <w:link w:val="21"/>
    <w:rsid w:val="008D1962"/>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3">
    <w:name w:val="Заголовок №1"/>
    <w:basedOn w:val="a"/>
    <w:link w:val="12"/>
    <w:rsid w:val="008D1962"/>
    <w:pPr>
      <w:shd w:val="clear" w:color="auto" w:fill="FFFFFF"/>
      <w:spacing w:line="274" w:lineRule="exact"/>
      <w:jc w:val="both"/>
      <w:outlineLvl w:val="0"/>
    </w:pPr>
    <w:rPr>
      <w:rFonts w:ascii="Times New Roman" w:eastAsia="Times New Roman" w:hAnsi="Times New Roman" w:cs="Times New Roman"/>
      <w:sz w:val="23"/>
      <w:szCs w:val="23"/>
    </w:rPr>
  </w:style>
  <w:style w:type="paragraph" w:customStyle="1" w:styleId="14">
    <w:name w:val="Подпись к таблице1"/>
    <w:basedOn w:val="a"/>
    <w:link w:val="a5"/>
    <w:rsid w:val="008D1962"/>
    <w:pPr>
      <w:shd w:val="clear" w:color="auto" w:fill="FFFFFF"/>
      <w:spacing w:line="0" w:lineRule="atLeast"/>
    </w:pPr>
    <w:rPr>
      <w:rFonts w:ascii="Times New Roman" w:eastAsia="Times New Roman" w:hAnsi="Times New Roman" w:cs="Times New Roman"/>
      <w:sz w:val="23"/>
      <w:szCs w:val="23"/>
    </w:rPr>
  </w:style>
  <w:style w:type="paragraph" w:customStyle="1" w:styleId="26">
    <w:name w:val="Подпись к таблице (2)"/>
    <w:basedOn w:val="a"/>
    <w:link w:val="25"/>
    <w:rsid w:val="008D1962"/>
    <w:pPr>
      <w:shd w:val="clear" w:color="auto" w:fill="FFFFFF"/>
      <w:spacing w:line="278" w:lineRule="exact"/>
      <w:ind w:firstLine="560"/>
    </w:pPr>
    <w:rPr>
      <w:rFonts w:ascii="Times New Roman" w:eastAsia="Times New Roman" w:hAnsi="Times New Roman" w:cs="Times New Roman"/>
      <w:i/>
      <w:iCs/>
      <w:sz w:val="23"/>
      <w:szCs w:val="23"/>
    </w:rPr>
  </w:style>
  <w:style w:type="paragraph" w:styleId="a9">
    <w:name w:val="No Spacing"/>
    <w:link w:val="aa"/>
    <w:uiPriority w:val="1"/>
    <w:qFormat/>
    <w:rsid w:val="005B7202"/>
    <w:pPr>
      <w:widowControl/>
    </w:pPr>
    <w:rPr>
      <w:rFonts w:ascii="Calibri" w:eastAsia="Times New Roman" w:hAnsi="Calibri" w:cs="Times New Roman"/>
      <w:sz w:val="22"/>
      <w:szCs w:val="22"/>
    </w:rPr>
  </w:style>
  <w:style w:type="character" w:customStyle="1" w:styleId="apple-converted-space">
    <w:name w:val="apple-converted-space"/>
    <w:basedOn w:val="a0"/>
    <w:rsid w:val="006C5CCF"/>
  </w:style>
  <w:style w:type="character" w:customStyle="1" w:styleId="28">
    <w:name w:val="Заголовок №2_"/>
    <w:basedOn w:val="a0"/>
    <w:link w:val="29"/>
    <w:rsid w:val="002B1641"/>
    <w:rPr>
      <w:rFonts w:ascii="Times New Roman" w:eastAsia="Times New Roman" w:hAnsi="Times New Roman" w:cs="Times New Roman"/>
      <w:b/>
      <w:bCs/>
      <w:sz w:val="23"/>
      <w:szCs w:val="23"/>
      <w:shd w:val="clear" w:color="auto" w:fill="FFFFFF"/>
    </w:rPr>
  </w:style>
  <w:style w:type="paragraph" w:customStyle="1" w:styleId="29">
    <w:name w:val="Заголовок №2"/>
    <w:basedOn w:val="a"/>
    <w:link w:val="28"/>
    <w:rsid w:val="002B1641"/>
    <w:pPr>
      <w:shd w:val="clear" w:color="auto" w:fill="FFFFFF"/>
      <w:spacing w:after="300" w:line="0" w:lineRule="atLeast"/>
      <w:jc w:val="both"/>
      <w:outlineLvl w:val="1"/>
    </w:pPr>
    <w:rPr>
      <w:rFonts w:ascii="Times New Roman" w:eastAsia="Times New Roman" w:hAnsi="Times New Roman" w:cs="Times New Roman"/>
      <w:b/>
      <w:bCs/>
      <w:color w:val="auto"/>
      <w:sz w:val="23"/>
      <w:szCs w:val="23"/>
    </w:rPr>
  </w:style>
  <w:style w:type="character" w:customStyle="1" w:styleId="aa">
    <w:name w:val="Без интервала Знак"/>
    <w:basedOn w:val="a0"/>
    <w:link w:val="a9"/>
    <w:uiPriority w:val="1"/>
    <w:rsid w:val="001B1620"/>
    <w:rPr>
      <w:rFonts w:ascii="Calibri" w:eastAsia="Times New Roman" w:hAnsi="Calibri" w:cs="Times New Roman"/>
      <w:sz w:val="22"/>
      <w:szCs w:val="22"/>
    </w:rPr>
  </w:style>
  <w:style w:type="character" w:customStyle="1" w:styleId="Zag11">
    <w:name w:val="Zag_11"/>
    <w:rsid w:val="001B1620"/>
  </w:style>
  <w:style w:type="paragraph" w:customStyle="1" w:styleId="ab">
    <w:name w:val="А_осн"/>
    <w:basedOn w:val="a"/>
    <w:link w:val="ac"/>
    <w:rsid w:val="001B1620"/>
    <w:pPr>
      <w:autoSpaceDE w:val="0"/>
      <w:autoSpaceDN w:val="0"/>
      <w:adjustRightInd w:val="0"/>
      <w:spacing w:line="360" w:lineRule="auto"/>
      <w:ind w:firstLine="454"/>
      <w:jc w:val="both"/>
    </w:pPr>
    <w:rPr>
      <w:rFonts w:ascii="Times New Roman" w:eastAsia="@Arial Unicode MS" w:hAnsi="Times New Roman" w:cs="Times New Roman"/>
      <w:color w:val="auto"/>
      <w:sz w:val="28"/>
      <w:szCs w:val="28"/>
    </w:rPr>
  </w:style>
  <w:style w:type="character" w:customStyle="1" w:styleId="ac">
    <w:name w:val="А_осн Знак"/>
    <w:link w:val="ab"/>
    <w:rsid w:val="001B1620"/>
    <w:rPr>
      <w:rFonts w:ascii="Times New Roman" w:eastAsia="@Arial Unicode MS" w:hAnsi="Times New Roman" w:cs="Times New Roman"/>
      <w:sz w:val="28"/>
      <w:szCs w:val="28"/>
    </w:rPr>
  </w:style>
  <w:style w:type="character" w:customStyle="1" w:styleId="32">
    <w:name w:val="Основной текст (3)_"/>
    <w:basedOn w:val="a0"/>
    <w:link w:val="33"/>
    <w:rsid w:val="00C66E96"/>
    <w:rPr>
      <w:rFonts w:ascii="Times New Roman" w:eastAsia="Times New Roman" w:hAnsi="Times New Roman" w:cs="Times New Roman"/>
      <w:b/>
      <w:bCs/>
      <w:sz w:val="23"/>
      <w:szCs w:val="23"/>
      <w:shd w:val="clear" w:color="auto" w:fill="FFFFFF"/>
    </w:rPr>
  </w:style>
  <w:style w:type="character" w:customStyle="1" w:styleId="ad">
    <w:name w:val="Колонтитул_"/>
    <w:basedOn w:val="a0"/>
    <w:rsid w:val="00C66E96"/>
    <w:rPr>
      <w:rFonts w:ascii="Dotum" w:eastAsia="Dotum" w:hAnsi="Dotum" w:cs="Dotum"/>
      <w:b w:val="0"/>
      <w:bCs w:val="0"/>
      <w:i w:val="0"/>
      <w:iCs w:val="0"/>
      <w:smallCaps w:val="0"/>
      <w:strike w:val="0"/>
      <w:sz w:val="15"/>
      <w:szCs w:val="15"/>
      <w:u w:val="none"/>
    </w:rPr>
  </w:style>
  <w:style w:type="character" w:customStyle="1" w:styleId="ae">
    <w:name w:val="Колонтитул"/>
    <w:basedOn w:val="ad"/>
    <w:rsid w:val="00C66E96"/>
    <w:rPr>
      <w:rFonts w:ascii="Dotum" w:eastAsia="Dotum" w:hAnsi="Dotum" w:cs="Dotum"/>
      <w:b w:val="0"/>
      <w:bCs w:val="0"/>
      <w:i w:val="0"/>
      <w:iCs w:val="0"/>
      <w:smallCaps w:val="0"/>
      <w:strike w:val="0"/>
      <w:color w:val="000000"/>
      <w:spacing w:val="0"/>
      <w:w w:val="100"/>
      <w:position w:val="0"/>
      <w:sz w:val="15"/>
      <w:szCs w:val="15"/>
      <w:u w:val="none"/>
    </w:rPr>
  </w:style>
  <w:style w:type="paragraph" w:customStyle="1" w:styleId="33">
    <w:name w:val="Основной текст (3)"/>
    <w:basedOn w:val="a"/>
    <w:link w:val="32"/>
    <w:rsid w:val="00C66E96"/>
    <w:pPr>
      <w:shd w:val="clear" w:color="auto" w:fill="FFFFFF"/>
      <w:spacing w:line="274" w:lineRule="exact"/>
      <w:jc w:val="both"/>
    </w:pPr>
    <w:rPr>
      <w:rFonts w:ascii="Times New Roman" w:eastAsia="Times New Roman" w:hAnsi="Times New Roman" w:cs="Times New Roman"/>
      <w:b/>
      <w:bCs/>
      <w:color w:val="auto"/>
      <w:sz w:val="23"/>
      <w:szCs w:val="23"/>
    </w:rPr>
  </w:style>
  <w:style w:type="paragraph" w:styleId="34">
    <w:name w:val="Body Text Indent 3"/>
    <w:basedOn w:val="a"/>
    <w:link w:val="35"/>
    <w:uiPriority w:val="99"/>
    <w:semiHidden/>
    <w:unhideWhenUsed/>
    <w:rsid w:val="00C66E96"/>
    <w:pPr>
      <w:spacing w:after="120"/>
      <w:ind w:left="283"/>
    </w:pPr>
    <w:rPr>
      <w:sz w:val="16"/>
      <w:szCs w:val="16"/>
    </w:rPr>
  </w:style>
  <w:style w:type="character" w:customStyle="1" w:styleId="35">
    <w:name w:val="Основной текст с отступом 3 Знак"/>
    <w:basedOn w:val="a0"/>
    <w:link w:val="34"/>
    <w:uiPriority w:val="99"/>
    <w:semiHidden/>
    <w:rsid w:val="00C66E96"/>
    <w:rPr>
      <w:color w:val="000000"/>
      <w:sz w:val="16"/>
      <w:szCs w:val="16"/>
    </w:rPr>
  </w:style>
  <w:style w:type="paragraph" w:styleId="af">
    <w:name w:val="Normal (Web)"/>
    <w:basedOn w:val="a"/>
    <w:uiPriority w:val="99"/>
    <w:rsid w:val="00C66E96"/>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C66E96"/>
    <w:pPr>
      <w:autoSpaceDE w:val="0"/>
      <w:autoSpaceDN w:val="0"/>
      <w:adjustRightInd w:val="0"/>
      <w:ind w:firstLine="720"/>
    </w:pPr>
    <w:rPr>
      <w:rFonts w:ascii="Arial" w:eastAsia="Times New Roman" w:hAnsi="Arial" w:cs="Arial"/>
      <w:sz w:val="20"/>
      <w:szCs w:val="20"/>
    </w:rPr>
  </w:style>
  <w:style w:type="character" w:customStyle="1" w:styleId="af0">
    <w:name w:val="Текст Знак"/>
    <w:basedOn w:val="a0"/>
    <w:link w:val="af1"/>
    <w:locked/>
    <w:rsid w:val="00C66E96"/>
  </w:style>
  <w:style w:type="paragraph" w:styleId="af1">
    <w:name w:val="Plain Text"/>
    <w:basedOn w:val="a"/>
    <w:link w:val="af0"/>
    <w:rsid w:val="00C66E96"/>
    <w:pPr>
      <w:widowControl/>
    </w:pPr>
    <w:rPr>
      <w:color w:val="auto"/>
    </w:rPr>
  </w:style>
  <w:style w:type="character" w:customStyle="1" w:styleId="15">
    <w:name w:val="Текст Знак1"/>
    <w:basedOn w:val="a0"/>
    <w:uiPriority w:val="99"/>
    <w:semiHidden/>
    <w:rsid w:val="00C66E96"/>
    <w:rPr>
      <w:rFonts w:ascii="Consolas" w:hAnsi="Consolas" w:cs="Consolas"/>
      <w:color w:val="000000"/>
      <w:sz w:val="21"/>
      <w:szCs w:val="21"/>
    </w:rPr>
  </w:style>
  <w:style w:type="paragraph" w:styleId="af2">
    <w:name w:val="Body Text"/>
    <w:basedOn w:val="a"/>
    <w:link w:val="af3"/>
    <w:rsid w:val="00C66E96"/>
    <w:pPr>
      <w:widowControl/>
      <w:spacing w:after="120"/>
    </w:pPr>
    <w:rPr>
      <w:rFonts w:ascii="Times New Roman" w:eastAsia="Times New Roman" w:hAnsi="Times New Roman" w:cs="Times New Roman"/>
      <w:color w:val="auto"/>
    </w:rPr>
  </w:style>
  <w:style w:type="character" w:customStyle="1" w:styleId="af3">
    <w:name w:val="Основной текст Знак"/>
    <w:basedOn w:val="a0"/>
    <w:link w:val="af2"/>
    <w:rsid w:val="00C66E96"/>
    <w:rPr>
      <w:rFonts w:ascii="Times New Roman" w:eastAsia="Times New Roman" w:hAnsi="Times New Roman" w:cs="Times New Roman"/>
    </w:rPr>
  </w:style>
  <w:style w:type="paragraph" w:styleId="af4">
    <w:name w:val="Balloon Text"/>
    <w:basedOn w:val="a"/>
    <w:link w:val="af5"/>
    <w:uiPriority w:val="99"/>
    <w:semiHidden/>
    <w:unhideWhenUsed/>
    <w:rsid w:val="00C66E96"/>
    <w:rPr>
      <w:rFonts w:ascii="Tahoma" w:hAnsi="Tahoma" w:cs="Tahoma"/>
      <w:sz w:val="16"/>
      <w:szCs w:val="16"/>
    </w:rPr>
  </w:style>
  <w:style w:type="character" w:customStyle="1" w:styleId="af5">
    <w:name w:val="Текст выноски Знак"/>
    <w:basedOn w:val="a0"/>
    <w:link w:val="af4"/>
    <w:uiPriority w:val="99"/>
    <w:semiHidden/>
    <w:rsid w:val="00C66E96"/>
    <w:rPr>
      <w:rFonts w:ascii="Tahoma" w:hAnsi="Tahoma" w:cs="Tahoma"/>
      <w:color w:val="000000"/>
      <w:sz w:val="16"/>
      <w:szCs w:val="16"/>
    </w:rPr>
  </w:style>
  <w:style w:type="character" w:customStyle="1" w:styleId="40">
    <w:name w:val="Заголовок 4 Знак"/>
    <w:basedOn w:val="a0"/>
    <w:link w:val="4"/>
    <w:rsid w:val="00F1009A"/>
    <w:rPr>
      <w:rFonts w:ascii="Calibri" w:eastAsia="Times New Roman" w:hAnsi="Calibri" w:cs="Times New Roman"/>
      <w:b/>
      <w:bCs/>
      <w:sz w:val="28"/>
      <w:szCs w:val="28"/>
    </w:rPr>
  </w:style>
  <w:style w:type="character" w:styleId="af6">
    <w:name w:val="Strong"/>
    <w:uiPriority w:val="22"/>
    <w:qFormat/>
    <w:rsid w:val="00F1009A"/>
    <w:rPr>
      <w:b/>
      <w:bCs/>
    </w:rPr>
  </w:style>
  <w:style w:type="paragraph" w:customStyle="1" w:styleId="16">
    <w:name w:val="Абзац списка1"/>
    <w:basedOn w:val="a"/>
    <w:link w:val="ListParagraphChar"/>
    <w:rsid w:val="00F1009A"/>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customStyle="1" w:styleId="Default">
    <w:name w:val="Default"/>
    <w:rsid w:val="00F1009A"/>
    <w:pPr>
      <w:autoSpaceDE w:val="0"/>
      <w:autoSpaceDN w:val="0"/>
      <w:adjustRightInd w:val="0"/>
    </w:pPr>
    <w:rPr>
      <w:rFonts w:ascii="Free Set C" w:eastAsia="Times New Roman" w:hAnsi="Free Set C" w:cs="Free Set C"/>
      <w:color w:val="000000"/>
    </w:rPr>
  </w:style>
  <w:style w:type="character" w:customStyle="1" w:styleId="ListParagraphChar">
    <w:name w:val="List Paragraph Char"/>
    <w:link w:val="16"/>
    <w:locked/>
    <w:rsid w:val="00F1009A"/>
    <w:rPr>
      <w:rFonts w:ascii="Calibri" w:eastAsia="Times New Roman" w:hAnsi="Calibri" w:cs="Times New Roman"/>
      <w:sz w:val="22"/>
      <w:szCs w:val="22"/>
      <w:lang w:eastAsia="en-US"/>
    </w:rPr>
  </w:style>
  <w:style w:type="paragraph" w:customStyle="1" w:styleId="310">
    <w:name w:val="Основной текст (3)1"/>
    <w:basedOn w:val="a"/>
    <w:rsid w:val="00F1009A"/>
    <w:pPr>
      <w:shd w:val="clear" w:color="auto" w:fill="FFFFFF"/>
      <w:spacing w:after="360" w:line="240" w:lineRule="atLeast"/>
      <w:jc w:val="center"/>
    </w:pPr>
    <w:rPr>
      <w:rFonts w:ascii="Times New Roman" w:eastAsia="Times New Roman" w:hAnsi="Times New Roman" w:cs="Times New Roman"/>
      <w:b/>
      <w:bCs/>
      <w:color w:val="auto"/>
      <w:sz w:val="22"/>
      <w:szCs w:val="22"/>
    </w:rPr>
  </w:style>
  <w:style w:type="paragraph" w:customStyle="1" w:styleId="17">
    <w:name w:val="1"/>
    <w:basedOn w:val="a"/>
    <w:rsid w:val="00F1009A"/>
    <w:pPr>
      <w:widowControl/>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774AF3"/>
  </w:style>
  <w:style w:type="paragraph" w:customStyle="1" w:styleId="Style2">
    <w:name w:val="Style2"/>
    <w:basedOn w:val="a"/>
    <w:uiPriority w:val="99"/>
    <w:rsid w:val="00774AF3"/>
    <w:pPr>
      <w:autoSpaceDE w:val="0"/>
      <w:autoSpaceDN w:val="0"/>
      <w:adjustRightInd w:val="0"/>
    </w:pPr>
    <w:rPr>
      <w:rFonts w:ascii="Arial" w:eastAsia="Times New Roman" w:hAnsi="Arial" w:cs="Arial"/>
      <w:color w:val="auto"/>
    </w:rPr>
  </w:style>
  <w:style w:type="character" w:customStyle="1" w:styleId="FontStyle16">
    <w:name w:val="Font Style16"/>
    <w:uiPriority w:val="99"/>
    <w:rsid w:val="00774AF3"/>
    <w:rPr>
      <w:rFonts w:ascii="Times New Roman" w:hAnsi="Times New Roman" w:cs="Times New Roman" w:hint="default"/>
      <w:sz w:val="26"/>
      <w:szCs w:val="26"/>
    </w:rPr>
  </w:style>
  <w:style w:type="paragraph" w:customStyle="1" w:styleId="18">
    <w:name w:val="Без интервала1"/>
    <w:rsid w:val="00371093"/>
    <w:pPr>
      <w:widowControl/>
    </w:pPr>
    <w:rPr>
      <w:rFonts w:ascii="Times New Roman" w:eastAsia="Times New Roman" w:hAnsi="Times New Roman" w:cs="Times New Roman"/>
    </w:rPr>
  </w:style>
  <w:style w:type="character" w:styleId="af7">
    <w:name w:val="Emphasis"/>
    <w:qFormat/>
    <w:rsid w:val="00371093"/>
    <w:rPr>
      <w:rFonts w:cs="Times New Roman"/>
      <w:i/>
      <w:iCs/>
    </w:rPr>
  </w:style>
  <w:style w:type="paragraph" w:styleId="af8">
    <w:name w:val="List Paragraph"/>
    <w:basedOn w:val="a"/>
    <w:uiPriority w:val="34"/>
    <w:qFormat/>
    <w:rsid w:val="00FB69FB"/>
    <w:pPr>
      <w:ind w:left="720"/>
      <w:contextualSpacing/>
    </w:pPr>
  </w:style>
  <w:style w:type="table" w:styleId="af9">
    <w:name w:val="Table Grid"/>
    <w:basedOn w:val="a1"/>
    <w:uiPriority w:val="59"/>
    <w:rsid w:val="00E265C7"/>
    <w:pPr>
      <w:widowControl/>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8pt">
    <w:name w:val="Основной текст (2) + 8 pt;Не полужирный;Курсив"/>
    <w:basedOn w:val="21"/>
    <w:rsid w:val="004431BB"/>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paragraph" w:styleId="afa">
    <w:name w:val="header"/>
    <w:basedOn w:val="a"/>
    <w:link w:val="afb"/>
    <w:uiPriority w:val="99"/>
    <w:unhideWhenUsed/>
    <w:rsid w:val="00FD1D2A"/>
    <w:pPr>
      <w:tabs>
        <w:tab w:val="center" w:pos="4677"/>
        <w:tab w:val="right" w:pos="9355"/>
      </w:tabs>
    </w:pPr>
  </w:style>
  <w:style w:type="character" w:customStyle="1" w:styleId="afb">
    <w:name w:val="Верхний колонтитул Знак"/>
    <w:basedOn w:val="a0"/>
    <w:link w:val="afa"/>
    <w:uiPriority w:val="99"/>
    <w:rsid w:val="00FD1D2A"/>
    <w:rPr>
      <w:color w:val="000000"/>
    </w:rPr>
  </w:style>
  <w:style w:type="paragraph" w:styleId="afc">
    <w:name w:val="footer"/>
    <w:basedOn w:val="a"/>
    <w:link w:val="afd"/>
    <w:uiPriority w:val="99"/>
    <w:unhideWhenUsed/>
    <w:rsid w:val="00FD1D2A"/>
    <w:pPr>
      <w:tabs>
        <w:tab w:val="center" w:pos="4677"/>
        <w:tab w:val="right" w:pos="9355"/>
      </w:tabs>
    </w:pPr>
  </w:style>
  <w:style w:type="character" w:customStyle="1" w:styleId="afd">
    <w:name w:val="Нижний колонтитул Знак"/>
    <w:basedOn w:val="a0"/>
    <w:link w:val="afc"/>
    <w:uiPriority w:val="99"/>
    <w:rsid w:val="00FD1D2A"/>
    <w:rPr>
      <w:color w:val="000000"/>
    </w:rPr>
  </w:style>
  <w:style w:type="paragraph" w:customStyle="1" w:styleId="2a">
    <w:name w:val="Абзац списка2"/>
    <w:basedOn w:val="a"/>
    <w:rsid w:val="00765DFB"/>
    <w:pPr>
      <w:autoSpaceDE w:val="0"/>
      <w:autoSpaceDN w:val="0"/>
      <w:adjustRightInd w:val="0"/>
      <w:ind w:left="720"/>
      <w:contextualSpacing/>
    </w:pPr>
    <w:rPr>
      <w:rFonts w:ascii="Times New Roman" w:eastAsia="Calibri" w:hAnsi="Times New Roman" w:cs="Times New Roman"/>
      <w:color w:val="auto"/>
      <w:sz w:val="20"/>
      <w:szCs w:val="20"/>
    </w:rPr>
  </w:style>
  <w:style w:type="character" w:customStyle="1" w:styleId="FontStyle41">
    <w:name w:val="Font Style41"/>
    <w:rsid w:val="00753BC8"/>
    <w:rPr>
      <w:rFonts w:ascii="Times New Roman" w:hAnsi="Times New Roman" w:cs="Times New Roman"/>
      <w:sz w:val="20"/>
      <w:szCs w:val="20"/>
    </w:rPr>
  </w:style>
  <w:style w:type="paragraph" w:customStyle="1" w:styleId="Style13">
    <w:name w:val="Style13"/>
    <w:basedOn w:val="a"/>
    <w:rsid w:val="00753BC8"/>
    <w:pPr>
      <w:autoSpaceDE w:val="0"/>
      <w:autoSpaceDN w:val="0"/>
      <w:adjustRightInd w:val="0"/>
    </w:pPr>
    <w:rPr>
      <w:rFonts w:ascii="Times New Roman" w:eastAsia="Times New Roman" w:hAnsi="Times New Roman" w:cs="Times New Roman"/>
      <w:color w:val="auto"/>
    </w:rPr>
  </w:style>
  <w:style w:type="paragraph" w:customStyle="1" w:styleId="Style15">
    <w:name w:val="Style15"/>
    <w:basedOn w:val="a"/>
    <w:rsid w:val="00753BC8"/>
    <w:pPr>
      <w:autoSpaceDE w:val="0"/>
      <w:autoSpaceDN w:val="0"/>
      <w:adjustRightInd w:val="0"/>
      <w:spacing w:line="254" w:lineRule="exact"/>
    </w:pPr>
    <w:rPr>
      <w:rFonts w:ascii="Times New Roman" w:eastAsia="Times New Roman" w:hAnsi="Times New Roman" w:cs="Times New Roman"/>
      <w:color w:val="auto"/>
    </w:rPr>
  </w:style>
  <w:style w:type="paragraph" w:customStyle="1" w:styleId="Style21">
    <w:name w:val="Style21"/>
    <w:basedOn w:val="a"/>
    <w:rsid w:val="00753BC8"/>
    <w:pPr>
      <w:autoSpaceDE w:val="0"/>
      <w:autoSpaceDN w:val="0"/>
      <w:adjustRightInd w:val="0"/>
      <w:spacing w:line="250" w:lineRule="exact"/>
      <w:jc w:val="both"/>
    </w:pPr>
    <w:rPr>
      <w:rFonts w:ascii="Times New Roman" w:eastAsia="Times New Roman" w:hAnsi="Times New Roman" w:cs="Times New Roman"/>
      <w:color w:val="auto"/>
    </w:rPr>
  </w:style>
  <w:style w:type="paragraph" w:customStyle="1" w:styleId="Style12">
    <w:name w:val="Style12"/>
    <w:basedOn w:val="a"/>
    <w:rsid w:val="00753BC8"/>
    <w:pPr>
      <w:autoSpaceDE w:val="0"/>
      <w:autoSpaceDN w:val="0"/>
      <w:adjustRightInd w:val="0"/>
      <w:jc w:val="both"/>
    </w:pPr>
    <w:rPr>
      <w:rFonts w:ascii="Times New Roman" w:eastAsia="Times New Roman" w:hAnsi="Times New Roman" w:cs="Times New Roman"/>
      <w:color w:val="auto"/>
    </w:rPr>
  </w:style>
  <w:style w:type="character" w:customStyle="1" w:styleId="FontStyle37">
    <w:name w:val="Font Style37"/>
    <w:rsid w:val="00753BC8"/>
    <w:rPr>
      <w:rFonts w:ascii="Times New Roman" w:hAnsi="Times New Roman" w:cs="Times New Roman"/>
      <w:b/>
      <w:bCs/>
      <w:i/>
      <w:iCs/>
      <w:sz w:val="20"/>
      <w:szCs w:val="20"/>
    </w:rPr>
  </w:style>
  <w:style w:type="paragraph" w:customStyle="1" w:styleId="Style18">
    <w:name w:val="Style18"/>
    <w:basedOn w:val="a"/>
    <w:rsid w:val="00753BC8"/>
    <w:pPr>
      <w:autoSpaceDE w:val="0"/>
      <w:autoSpaceDN w:val="0"/>
      <w:adjustRightInd w:val="0"/>
    </w:pPr>
    <w:rPr>
      <w:rFonts w:ascii="Times New Roman" w:eastAsia="Times New Roman" w:hAnsi="Times New Roman" w:cs="Times New Roman"/>
      <w:color w:val="auto"/>
    </w:rPr>
  </w:style>
  <w:style w:type="paragraph" w:styleId="HTML">
    <w:name w:val="HTML Preformatted"/>
    <w:basedOn w:val="a"/>
    <w:link w:val="HTML0"/>
    <w:rsid w:val="00753B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olor w:val="auto"/>
      <w:sz w:val="20"/>
      <w:szCs w:val="20"/>
    </w:rPr>
  </w:style>
  <w:style w:type="character" w:customStyle="1" w:styleId="HTML0">
    <w:name w:val="Стандартный HTML Знак"/>
    <w:basedOn w:val="a0"/>
    <w:link w:val="HTML"/>
    <w:rsid w:val="00753BC8"/>
    <w:rPr>
      <w:rFonts w:eastAsia="Calibri"/>
      <w:sz w:val="20"/>
      <w:szCs w:val="20"/>
    </w:rPr>
  </w:style>
  <w:style w:type="character" w:customStyle="1" w:styleId="10">
    <w:name w:val="Заголовок 1 Знак"/>
    <w:basedOn w:val="a0"/>
    <w:link w:val="1"/>
    <w:rsid w:val="006F3379"/>
    <w:rPr>
      <w:rFonts w:ascii="Times New Roman" w:eastAsia="Times New Roman" w:hAnsi="Times New Roman" w:cs="Times New Roman"/>
      <w:b/>
      <w:bCs/>
      <w:sz w:val="28"/>
      <w:lang w:val="x-none"/>
    </w:rPr>
  </w:style>
  <w:style w:type="character" w:customStyle="1" w:styleId="20">
    <w:name w:val="Заголовок 2 Знак"/>
    <w:basedOn w:val="a0"/>
    <w:link w:val="2"/>
    <w:uiPriority w:val="9"/>
    <w:rsid w:val="006F3379"/>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rsid w:val="006F3379"/>
    <w:rPr>
      <w:rFonts w:ascii="Times New Roman" w:eastAsia="Times New Roman" w:hAnsi="Times New Roman" w:cs="Times New Roman"/>
      <w:sz w:val="28"/>
      <w:lang w:val="x-none"/>
    </w:rPr>
  </w:style>
  <w:style w:type="paragraph" w:styleId="afe">
    <w:name w:val="Title"/>
    <w:basedOn w:val="a"/>
    <w:link w:val="aff"/>
    <w:qFormat/>
    <w:rsid w:val="006F3379"/>
    <w:pPr>
      <w:widowControl/>
      <w:ind w:left="-1080" w:right="-851"/>
      <w:jc w:val="center"/>
    </w:pPr>
    <w:rPr>
      <w:rFonts w:ascii="Times New Roman" w:eastAsia="Times New Roman" w:hAnsi="Times New Roman" w:cs="Times New Roman"/>
      <w:b/>
      <w:color w:val="auto"/>
      <w:sz w:val="28"/>
      <w:lang w:val="x-none"/>
    </w:rPr>
  </w:style>
  <w:style w:type="character" w:customStyle="1" w:styleId="aff">
    <w:name w:val="Название Знак"/>
    <w:basedOn w:val="a0"/>
    <w:link w:val="afe"/>
    <w:rsid w:val="006F3379"/>
    <w:rPr>
      <w:rFonts w:ascii="Times New Roman" w:eastAsia="Times New Roman" w:hAnsi="Times New Roman" w:cs="Times New Roman"/>
      <w:b/>
      <w:sz w:val="28"/>
      <w:lang w:val="x-none"/>
    </w:rPr>
  </w:style>
  <w:style w:type="paragraph" w:styleId="aff0">
    <w:name w:val="Body Text Indent"/>
    <w:basedOn w:val="a"/>
    <w:link w:val="aff1"/>
    <w:rsid w:val="006F3379"/>
    <w:pPr>
      <w:widowControl/>
      <w:ind w:left="360"/>
    </w:pPr>
    <w:rPr>
      <w:rFonts w:ascii="Times New Roman" w:eastAsia="Times New Roman" w:hAnsi="Times New Roman" w:cs="Times New Roman"/>
      <w:color w:val="auto"/>
      <w:lang w:val="x-none" w:eastAsia="x-none"/>
    </w:rPr>
  </w:style>
  <w:style w:type="character" w:customStyle="1" w:styleId="aff1">
    <w:name w:val="Основной текст с отступом Знак"/>
    <w:basedOn w:val="a0"/>
    <w:link w:val="aff0"/>
    <w:rsid w:val="006F3379"/>
    <w:rPr>
      <w:rFonts w:ascii="Times New Roman" w:eastAsia="Times New Roman" w:hAnsi="Times New Roman" w:cs="Times New Roman"/>
      <w:lang w:val="x-none" w:eastAsia="x-none"/>
    </w:rPr>
  </w:style>
  <w:style w:type="paragraph" w:customStyle="1" w:styleId="Style36">
    <w:name w:val="Style36"/>
    <w:basedOn w:val="a"/>
    <w:uiPriority w:val="99"/>
    <w:rsid w:val="006F3379"/>
    <w:pPr>
      <w:autoSpaceDE w:val="0"/>
      <w:autoSpaceDN w:val="0"/>
      <w:adjustRightInd w:val="0"/>
      <w:spacing w:line="326" w:lineRule="exact"/>
      <w:ind w:firstLine="379"/>
    </w:pPr>
    <w:rPr>
      <w:rFonts w:ascii="Times New Roman" w:eastAsia="Times New Roman" w:hAnsi="Times New Roman" w:cs="Times New Roman"/>
      <w:color w:val="auto"/>
    </w:rPr>
  </w:style>
  <w:style w:type="paragraph" w:customStyle="1" w:styleId="Style139">
    <w:name w:val="Style139"/>
    <w:basedOn w:val="a"/>
    <w:uiPriority w:val="99"/>
    <w:rsid w:val="006F3379"/>
    <w:pPr>
      <w:autoSpaceDE w:val="0"/>
      <w:autoSpaceDN w:val="0"/>
      <w:adjustRightInd w:val="0"/>
      <w:spacing w:line="480" w:lineRule="exact"/>
      <w:ind w:firstLine="725"/>
      <w:jc w:val="both"/>
    </w:pPr>
    <w:rPr>
      <w:rFonts w:ascii="Times New Roman" w:eastAsia="Times New Roman" w:hAnsi="Times New Roman" w:cs="Times New Roman"/>
      <w:color w:val="auto"/>
    </w:rPr>
  </w:style>
  <w:style w:type="character" w:customStyle="1" w:styleId="FontStyle375">
    <w:name w:val="Font Style375"/>
    <w:uiPriority w:val="99"/>
    <w:rsid w:val="006F3379"/>
    <w:rPr>
      <w:rFonts w:ascii="Times New Roman" w:hAnsi="Times New Roman" w:cs="Times New Roman" w:hint="default"/>
      <w:sz w:val="28"/>
      <w:szCs w:val="28"/>
    </w:rPr>
  </w:style>
  <w:style w:type="paragraph" w:customStyle="1" w:styleId="Style4">
    <w:name w:val="Style4"/>
    <w:basedOn w:val="a"/>
    <w:uiPriority w:val="99"/>
    <w:rsid w:val="006F3379"/>
    <w:pPr>
      <w:autoSpaceDE w:val="0"/>
      <w:autoSpaceDN w:val="0"/>
      <w:adjustRightInd w:val="0"/>
      <w:spacing w:line="323" w:lineRule="exact"/>
      <w:ind w:firstLine="533"/>
      <w:jc w:val="both"/>
    </w:pPr>
    <w:rPr>
      <w:rFonts w:ascii="Times New Roman" w:eastAsia="Times New Roman" w:hAnsi="Times New Roman" w:cs="Times New Roman"/>
      <w:color w:val="auto"/>
    </w:rPr>
  </w:style>
  <w:style w:type="character" w:customStyle="1" w:styleId="FontStyle11">
    <w:name w:val="Font Style11"/>
    <w:uiPriority w:val="99"/>
    <w:rsid w:val="006F3379"/>
    <w:rPr>
      <w:rFonts w:ascii="Times New Roman" w:hAnsi="Times New Roman" w:cs="Times New Roman"/>
      <w:sz w:val="26"/>
      <w:szCs w:val="26"/>
    </w:rPr>
  </w:style>
  <w:style w:type="character" w:customStyle="1" w:styleId="0pt">
    <w:name w:val="Основной текст + Интервал 0 pt"/>
    <w:basedOn w:val="a4"/>
    <w:rsid w:val="00CB0D7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70">
    <w:name w:val="Основной текст (7)"/>
    <w:rsid w:val="00CB0D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Заголовок №4_"/>
    <w:basedOn w:val="a0"/>
    <w:link w:val="43"/>
    <w:rsid w:val="00210525"/>
    <w:rPr>
      <w:rFonts w:ascii="Times New Roman" w:eastAsia="Times New Roman" w:hAnsi="Times New Roman" w:cs="Times New Roman"/>
      <w:b/>
      <w:bCs/>
      <w:spacing w:val="3"/>
      <w:sz w:val="21"/>
      <w:szCs w:val="21"/>
      <w:shd w:val="clear" w:color="auto" w:fill="FFFFFF"/>
    </w:rPr>
  </w:style>
  <w:style w:type="paragraph" w:customStyle="1" w:styleId="43">
    <w:name w:val="Заголовок №4"/>
    <w:basedOn w:val="a"/>
    <w:link w:val="42"/>
    <w:rsid w:val="00210525"/>
    <w:pPr>
      <w:shd w:val="clear" w:color="auto" w:fill="FFFFFF"/>
      <w:spacing w:before="240" w:after="360" w:line="0" w:lineRule="atLeast"/>
      <w:jc w:val="both"/>
      <w:outlineLvl w:val="3"/>
    </w:pPr>
    <w:rPr>
      <w:rFonts w:ascii="Times New Roman" w:eastAsia="Times New Roman" w:hAnsi="Times New Roman" w:cs="Times New Roman"/>
      <w:b/>
      <w:bCs/>
      <w:color w:val="auto"/>
      <w:spacing w:val="3"/>
      <w:sz w:val="21"/>
      <w:szCs w:val="21"/>
    </w:rPr>
  </w:style>
  <w:style w:type="paragraph" w:customStyle="1" w:styleId="150">
    <w:name w:val="Основной текст15"/>
    <w:basedOn w:val="a"/>
    <w:rsid w:val="001267C7"/>
    <w:pPr>
      <w:shd w:val="clear" w:color="auto" w:fill="FFFFFF"/>
      <w:spacing w:before="7320" w:line="322" w:lineRule="exact"/>
      <w:ind w:hanging="640"/>
      <w:jc w:val="center"/>
    </w:pPr>
    <w:rPr>
      <w:rFonts w:ascii="Times New Roman" w:eastAsia="Times New Roman" w:hAnsi="Times New Roman" w:cs="Times New Roman"/>
      <w:spacing w:val="4"/>
      <w:sz w:val="20"/>
      <w:szCs w:val="20"/>
    </w:rPr>
  </w:style>
  <w:style w:type="character" w:customStyle="1" w:styleId="50">
    <w:name w:val="Заголовок №5_"/>
    <w:basedOn w:val="a0"/>
    <w:link w:val="51"/>
    <w:rsid w:val="001267C7"/>
    <w:rPr>
      <w:rFonts w:ascii="Times New Roman" w:eastAsia="Times New Roman" w:hAnsi="Times New Roman" w:cs="Times New Roman"/>
      <w:spacing w:val="3"/>
      <w:sz w:val="20"/>
      <w:szCs w:val="20"/>
      <w:shd w:val="clear" w:color="auto" w:fill="FFFFFF"/>
    </w:rPr>
  </w:style>
  <w:style w:type="paragraph" w:customStyle="1" w:styleId="51">
    <w:name w:val="Заголовок №5"/>
    <w:basedOn w:val="a"/>
    <w:link w:val="50"/>
    <w:rsid w:val="001267C7"/>
    <w:pPr>
      <w:shd w:val="clear" w:color="auto" w:fill="FFFFFF"/>
      <w:spacing w:before="480" w:after="180" w:line="254" w:lineRule="exact"/>
      <w:ind w:hanging="520"/>
      <w:jc w:val="right"/>
      <w:outlineLvl w:val="4"/>
    </w:pPr>
    <w:rPr>
      <w:rFonts w:ascii="Times New Roman" w:eastAsia="Times New Roman" w:hAnsi="Times New Roman" w:cs="Times New Roman"/>
      <w:color w:val="auto"/>
      <w:spacing w:val="3"/>
      <w:sz w:val="20"/>
      <w:szCs w:val="20"/>
    </w:rPr>
  </w:style>
  <w:style w:type="character" w:customStyle="1" w:styleId="50pt">
    <w:name w:val="Заголовок №5 + Полужирный;Курсив;Интервал 0 pt"/>
    <w:basedOn w:val="50"/>
    <w:rsid w:val="001267C7"/>
    <w:rPr>
      <w:rFonts w:ascii="Times New Roman" w:eastAsia="Times New Roman" w:hAnsi="Times New Roman" w:cs="Times New Roman"/>
      <w:b/>
      <w:bCs/>
      <w:i/>
      <w:iCs/>
      <w:smallCaps w:val="0"/>
      <w:strike w:val="0"/>
      <w:color w:val="000000"/>
      <w:spacing w:val="2"/>
      <w:w w:val="100"/>
      <w:position w:val="0"/>
      <w:sz w:val="20"/>
      <w:szCs w:val="20"/>
      <w:u w:val="single"/>
      <w:shd w:val="clear" w:color="auto" w:fill="FFFFFF"/>
      <w:lang w:val="ru-RU"/>
    </w:rPr>
  </w:style>
  <w:style w:type="character" w:customStyle="1" w:styleId="0pt0">
    <w:name w:val="Основной текст + Курсив;Интервал 0 pt"/>
    <w:basedOn w:val="a4"/>
    <w:rsid w:val="00CE22FF"/>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paragraph" w:customStyle="1" w:styleId="msonospacing0">
    <w:name w:val="msonospacing"/>
    <w:basedOn w:val="a"/>
    <w:rsid w:val="00760012"/>
    <w:pPr>
      <w:widowControl/>
      <w:spacing w:before="100" w:beforeAutospacing="1" w:after="100" w:afterAutospacing="1"/>
    </w:pPr>
    <w:rPr>
      <w:rFonts w:ascii="Times New Roman" w:eastAsia="Times New Roman" w:hAnsi="Times New Roman" w:cs="Times New Roman"/>
      <w:color w:val="auto"/>
    </w:rPr>
  </w:style>
  <w:style w:type="paragraph" w:customStyle="1" w:styleId="aff2">
    <w:name w:val="Прижатый влево"/>
    <w:basedOn w:val="a"/>
    <w:next w:val="a"/>
    <w:uiPriority w:val="99"/>
    <w:rsid w:val="00FD0CA1"/>
    <w:pPr>
      <w:autoSpaceDE w:val="0"/>
      <w:autoSpaceDN w:val="0"/>
      <w:adjustRightInd w:val="0"/>
    </w:pPr>
    <w:rPr>
      <w:rFonts w:ascii="Times New Roman" w:eastAsia="Times New Roman" w:hAnsi="Times New Roman" w:cs="Times New Roman"/>
      <w:color w:val="auto"/>
    </w:rPr>
  </w:style>
  <w:style w:type="character" w:customStyle="1" w:styleId="aff3">
    <w:name w:val="Цветовое выделение"/>
    <w:uiPriority w:val="99"/>
    <w:rsid w:val="00FD0CA1"/>
    <w:rPr>
      <w:b/>
      <w:color w:val="26282F"/>
    </w:rPr>
  </w:style>
  <w:style w:type="character" w:customStyle="1" w:styleId="aff4">
    <w:name w:val="Гипертекстовая ссылка"/>
    <w:uiPriority w:val="99"/>
    <w:rsid w:val="00FD0CA1"/>
    <w:rPr>
      <w:rFonts w:cs="Times New Roman"/>
      <w:b/>
      <w:color w:val="106BBE"/>
    </w:rPr>
  </w:style>
  <w:style w:type="paragraph" w:customStyle="1" w:styleId="aff5">
    <w:name w:val="Нормальный (таблица)"/>
    <w:basedOn w:val="a"/>
    <w:next w:val="a"/>
    <w:uiPriority w:val="99"/>
    <w:rsid w:val="00FD0CA1"/>
    <w:pPr>
      <w:autoSpaceDE w:val="0"/>
      <w:autoSpaceDN w:val="0"/>
      <w:adjustRightInd w:val="0"/>
      <w:jc w:val="both"/>
    </w:pPr>
    <w:rPr>
      <w:rFonts w:ascii="Times New Roman" w:eastAsia="Times New Roman" w:hAnsi="Times New Roman" w:cs="Times New Roman"/>
      <w:color w:val="auto"/>
    </w:rPr>
  </w:style>
  <w:style w:type="character" w:customStyle="1" w:styleId="71">
    <w:name w:val="Заголовок №7_"/>
    <w:basedOn w:val="a0"/>
    <w:link w:val="72"/>
    <w:rsid w:val="006414C9"/>
    <w:rPr>
      <w:rFonts w:ascii="Times New Roman" w:eastAsia="Times New Roman" w:hAnsi="Times New Roman" w:cs="Times New Roman"/>
      <w:b/>
      <w:bCs/>
      <w:shd w:val="clear" w:color="auto" w:fill="FFFFFF"/>
    </w:rPr>
  </w:style>
  <w:style w:type="paragraph" w:customStyle="1" w:styleId="72">
    <w:name w:val="Заголовок №7"/>
    <w:basedOn w:val="a"/>
    <w:link w:val="71"/>
    <w:rsid w:val="006414C9"/>
    <w:pPr>
      <w:shd w:val="clear" w:color="auto" w:fill="FFFFFF"/>
      <w:spacing w:line="274" w:lineRule="exact"/>
      <w:ind w:hanging="1340"/>
      <w:jc w:val="center"/>
      <w:outlineLvl w:val="6"/>
    </w:pPr>
    <w:rPr>
      <w:rFonts w:ascii="Times New Roman" w:eastAsia="Times New Roman" w:hAnsi="Times New Roman" w:cs="Times New Roman"/>
      <w:b/>
      <w:bCs/>
      <w:color w:val="auto"/>
    </w:rPr>
  </w:style>
  <w:style w:type="character" w:customStyle="1" w:styleId="2b">
    <w:name w:val="Основной текст (2) + Полужирный"/>
    <w:basedOn w:val="21"/>
    <w:rsid w:val="00DB51E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0">
    <w:name w:val="Заголовок №6_"/>
    <w:basedOn w:val="a0"/>
    <w:link w:val="61"/>
    <w:rsid w:val="00DB51E6"/>
    <w:rPr>
      <w:rFonts w:ascii="Segoe UI" w:eastAsia="Segoe UI" w:hAnsi="Segoe UI" w:cs="Segoe UI"/>
      <w:b/>
      <w:bCs/>
      <w:shd w:val="clear" w:color="auto" w:fill="FFFFFF"/>
    </w:rPr>
  </w:style>
  <w:style w:type="paragraph" w:customStyle="1" w:styleId="61">
    <w:name w:val="Заголовок №6"/>
    <w:basedOn w:val="a"/>
    <w:link w:val="60"/>
    <w:rsid w:val="00DB51E6"/>
    <w:pPr>
      <w:shd w:val="clear" w:color="auto" w:fill="FFFFFF"/>
      <w:spacing w:before="480" w:line="0" w:lineRule="atLeast"/>
      <w:outlineLvl w:val="5"/>
    </w:pPr>
    <w:rPr>
      <w:rFonts w:ascii="Segoe UI" w:eastAsia="Segoe UI" w:hAnsi="Segoe UI" w:cs="Segoe UI"/>
      <w:b/>
      <w:bCs/>
      <w:color w:val="auto"/>
    </w:rPr>
  </w:style>
  <w:style w:type="character" w:customStyle="1" w:styleId="fontstyle01">
    <w:name w:val="fontstyle01"/>
    <w:basedOn w:val="a0"/>
    <w:rsid w:val="00D64CE4"/>
    <w:rPr>
      <w:rFonts w:ascii="Calibri" w:hAnsi="Calibri" w:cs="Calibri" w:hint="default"/>
      <w:b w:val="0"/>
      <w:bCs w:val="0"/>
      <w:i w:val="0"/>
      <w:iCs w:val="0"/>
      <w:color w:val="000000"/>
      <w:sz w:val="22"/>
      <w:szCs w:val="22"/>
    </w:rPr>
  </w:style>
  <w:style w:type="table" w:customStyle="1" w:styleId="19">
    <w:name w:val="Сетка таблицы1"/>
    <w:basedOn w:val="a1"/>
    <w:next w:val="af9"/>
    <w:uiPriority w:val="59"/>
    <w:rsid w:val="00AB1EC1"/>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846">
      <w:bodyDiv w:val="1"/>
      <w:marLeft w:val="0"/>
      <w:marRight w:val="0"/>
      <w:marTop w:val="0"/>
      <w:marBottom w:val="0"/>
      <w:divBdr>
        <w:top w:val="none" w:sz="0" w:space="0" w:color="auto"/>
        <w:left w:val="none" w:sz="0" w:space="0" w:color="auto"/>
        <w:bottom w:val="none" w:sz="0" w:space="0" w:color="auto"/>
        <w:right w:val="none" w:sz="0" w:space="0" w:color="auto"/>
      </w:divBdr>
    </w:div>
    <w:div w:id="165756973">
      <w:bodyDiv w:val="1"/>
      <w:marLeft w:val="0"/>
      <w:marRight w:val="0"/>
      <w:marTop w:val="0"/>
      <w:marBottom w:val="0"/>
      <w:divBdr>
        <w:top w:val="none" w:sz="0" w:space="0" w:color="auto"/>
        <w:left w:val="none" w:sz="0" w:space="0" w:color="auto"/>
        <w:bottom w:val="none" w:sz="0" w:space="0" w:color="auto"/>
        <w:right w:val="none" w:sz="0" w:space="0" w:color="auto"/>
      </w:divBdr>
    </w:div>
    <w:div w:id="400518287">
      <w:bodyDiv w:val="1"/>
      <w:marLeft w:val="0"/>
      <w:marRight w:val="0"/>
      <w:marTop w:val="0"/>
      <w:marBottom w:val="0"/>
      <w:divBdr>
        <w:top w:val="none" w:sz="0" w:space="0" w:color="auto"/>
        <w:left w:val="none" w:sz="0" w:space="0" w:color="auto"/>
        <w:bottom w:val="none" w:sz="0" w:space="0" w:color="auto"/>
        <w:right w:val="none" w:sz="0" w:space="0" w:color="auto"/>
      </w:divBdr>
    </w:div>
    <w:div w:id="623193477">
      <w:bodyDiv w:val="1"/>
      <w:marLeft w:val="0"/>
      <w:marRight w:val="0"/>
      <w:marTop w:val="0"/>
      <w:marBottom w:val="0"/>
      <w:divBdr>
        <w:top w:val="none" w:sz="0" w:space="0" w:color="auto"/>
        <w:left w:val="none" w:sz="0" w:space="0" w:color="auto"/>
        <w:bottom w:val="none" w:sz="0" w:space="0" w:color="auto"/>
        <w:right w:val="none" w:sz="0" w:space="0" w:color="auto"/>
      </w:divBdr>
    </w:div>
    <w:div w:id="868372581">
      <w:bodyDiv w:val="1"/>
      <w:marLeft w:val="0"/>
      <w:marRight w:val="0"/>
      <w:marTop w:val="0"/>
      <w:marBottom w:val="0"/>
      <w:divBdr>
        <w:top w:val="none" w:sz="0" w:space="0" w:color="auto"/>
        <w:left w:val="none" w:sz="0" w:space="0" w:color="auto"/>
        <w:bottom w:val="none" w:sz="0" w:space="0" w:color="auto"/>
        <w:right w:val="none" w:sz="0" w:space="0" w:color="auto"/>
      </w:divBdr>
      <w:divsChild>
        <w:div w:id="807937010">
          <w:marLeft w:val="446"/>
          <w:marRight w:val="0"/>
          <w:marTop w:val="0"/>
          <w:marBottom w:val="0"/>
          <w:divBdr>
            <w:top w:val="none" w:sz="0" w:space="0" w:color="auto"/>
            <w:left w:val="none" w:sz="0" w:space="0" w:color="auto"/>
            <w:bottom w:val="none" w:sz="0" w:space="0" w:color="auto"/>
            <w:right w:val="none" w:sz="0" w:space="0" w:color="auto"/>
          </w:divBdr>
        </w:div>
        <w:div w:id="521091606">
          <w:marLeft w:val="446"/>
          <w:marRight w:val="0"/>
          <w:marTop w:val="0"/>
          <w:marBottom w:val="0"/>
          <w:divBdr>
            <w:top w:val="none" w:sz="0" w:space="0" w:color="auto"/>
            <w:left w:val="none" w:sz="0" w:space="0" w:color="auto"/>
            <w:bottom w:val="none" w:sz="0" w:space="0" w:color="auto"/>
            <w:right w:val="none" w:sz="0" w:space="0" w:color="auto"/>
          </w:divBdr>
        </w:div>
        <w:div w:id="1640720115">
          <w:marLeft w:val="446"/>
          <w:marRight w:val="0"/>
          <w:marTop w:val="0"/>
          <w:marBottom w:val="0"/>
          <w:divBdr>
            <w:top w:val="none" w:sz="0" w:space="0" w:color="auto"/>
            <w:left w:val="none" w:sz="0" w:space="0" w:color="auto"/>
            <w:bottom w:val="none" w:sz="0" w:space="0" w:color="auto"/>
            <w:right w:val="none" w:sz="0" w:space="0" w:color="auto"/>
          </w:divBdr>
        </w:div>
        <w:div w:id="1005285095">
          <w:marLeft w:val="446"/>
          <w:marRight w:val="0"/>
          <w:marTop w:val="0"/>
          <w:marBottom w:val="0"/>
          <w:divBdr>
            <w:top w:val="none" w:sz="0" w:space="0" w:color="auto"/>
            <w:left w:val="none" w:sz="0" w:space="0" w:color="auto"/>
            <w:bottom w:val="none" w:sz="0" w:space="0" w:color="auto"/>
            <w:right w:val="none" w:sz="0" w:space="0" w:color="auto"/>
          </w:divBdr>
        </w:div>
        <w:div w:id="1484464847">
          <w:marLeft w:val="446"/>
          <w:marRight w:val="0"/>
          <w:marTop w:val="0"/>
          <w:marBottom w:val="0"/>
          <w:divBdr>
            <w:top w:val="none" w:sz="0" w:space="0" w:color="auto"/>
            <w:left w:val="none" w:sz="0" w:space="0" w:color="auto"/>
            <w:bottom w:val="none" w:sz="0" w:space="0" w:color="auto"/>
            <w:right w:val="none" w:sz="0" w:space="0" w:color="auto"/>
          </w:divBdr>
        </w:div>
        <w:div w:id="2082603179">
          <w:marLeft w:val="446"/>
          <w:marRight w:val="0"/>
          <w:marTop w:val="0"/>
          <w:marBottom w:val="0"/>
          <w:divBdr>
            <w:top w:val="none" w:sz="0" w:space="0" w:color="auto"/>
            <w:left w:val="none" w:sz="0" w:space="0" w:color="auto"/>
            <w:bottom w:val="none" w:sz="0" w:space="0" w:color="auto"/>
            <w:right w:val="none" w:sz="0" w:space="0" w:color="auto"/>
          </w:divBdr>
        </w:div>
        <w:div w:id="794522029">
          <w:marLeft w:val="446"/>
          <w:marRight w:val="0"/>
          <w:marTop w:val="0"/>
          <w:marBottom w:val="0"/>
          <w:divBdr>
            <w:top w:val="none" w:sz="0" w:space="0" w:color="auto"/>
            <w:left w:val="none" w:sz="0" w:space="0" w:color="auto"/>
            <w:bottom w:val="none" w:sz="0" w:space="0" w:color="auto"/>
            <w:right w:val="none" w:sz="0" w:space="0" w:color="auto"/>
          </w:divBdr>
        </w:div>
      </w:divsChild>
    </w:div>
    <w:div w:id="908152487">
      <w:bodyDiv w:val="1"/>
      <w:marLeft w:val="0"/>
      <w:marRight w:val="0"/>
      <w:marTop w:val="0"/>
      <w:marBottom w:val="0"/>
      <w:divBdr>
        <w:top w:val="none" w:sz="0" w:space="0" w:color="auto"/>
        <w:left w:val="none" w:sz="0" w:space="0" w:color="auto"/>
        <w:bottom w:val="none" w:sz="0" w:space="0" w:color="auto"/>
        <w:right w:val="none" w:sz="0" w:space="0" w:color="auto"/>
      </w:divBdr>
    </w:div>
    <w:div w:id="1302155332">
      <w:bodyDiv w:val="1"/>
      <w:marLeft w:val="0"/>
      <w:marRight w:val="0"/>
      <w:marTop w:val="0"/>
      <w:marBottom w:val="0"/>
      <w:divBdr>
        <w:top w:val="none" w:sz="0" w:space="0" w:color="auto"/>
        <w:left w:val="none" w:sz="0" w:space="0" w:color="auto"/>
        <w:bottom w:val="none" w:sz="0" w:space="0" w:color="auto"/>
        <w:right w:val="none" w:sz="0" w:space="0" w:color="auto"/>
      </w:divBdr>
    </w:div>
    <w:div w:id="1410422578">
      <w:bodyDiv w:val="1"/>
      <w:marLeft w:val="0"/>
      <w:marRight w:val="0"/>
      <w:marTop w:val="0"/>
      <w:marBottom w:val="0"/>
      <w:divBdr>
        <w:top w:val="none" w:sz="0" w:space="0" w:color="auto"/>
        <w:left w:val="none" w:sz="0" w:space="0" w:color="auto"/>
        <w:bottom w:val="none" w:sz="0" w:space="0" w:color="auto"/>
        <w:right w:val="none" w:sz="0" w:space="0" w:color="auto"/>
      </w:divBdr>
      <w:divsChild>
        <w:div w:id="2133091271">
          <w:marLeft w:val="547"/>
          <w:marRight w:val="0"/>
          <w:marTop w:val="0"/>
          <w:marBottom w:val="0"/>
          <w:divBdr>
            <w:top w:val="none" w:sz="0" w:space="0" w:color="auto"/>
            <w:left w:val="none" w:sz="0" w:space="0" w:color="auto"/>
            <w:bottom w:val="none" w:sz="0" w:space="0" w:color="auto"/>
            <w:right w:val="none" w:sz="0" w:space="0" w:color="auto"/>
          </w:divBdr>
        </w:div>
        <w:div w:id="388040200">
          <w:marLeft w:val="547"/>
          <w:marRight w:val="0"/>
          <w:marTop w:val="0"/>
          <w:marBottom w:val="0"/>
          <w:divBdr>
            <w:top w:val="none" w:sz="0" w:space="0" w:color="auto"/>
            <w:left w:val="none" w:sz="0" w:space="0" w:color="auto"/>
            <w:bottom w:val="none" w:sz="0" w:space="0" w:color="auto"/>
            <w:right w:val="none" w:sz="0" w:space="0" w:color="auto"/>
          </w:divBdr>
        </w:div>
        <w:div w:id="676224985">
          <w:marLeft w:val="547"/>
          <w:marRight w:val="0"/>
          <w:marTop w:val="0"/>
          <w:marBottom w:val="0"/>
          <w:divBdr>
            <w:top w:val="none" w:sz="0" w:space="0" w:color="auto"/>
            <w:left w:val="none" w:sz="0" w:space="0" w:color="auto"/>
            <w:bottom w:val="none" w:sz="0" w:space="0" w:color="auto"/>
            <w:right w:val="none" w:sz="0" w:space="0" w:color="auto"/>
          </w:divBdr>
        </w:div>
        <w:div w:id="581987757">
          <w:marLeft w:val="547"/>
          <w:marRight w:val="0"/>
          <w:marTop w:val="0"/>
          <w:marBottom w:val="0"/>
          <w:divBdr>
            <w:top w:val="none" w:sz="0" w:space="0" w:color="auto"/>
            <w:left w:val="none" w:sz="0" w:space="0" w:color="auto"/>
            <w:bottom w:val="none" w:sz="0" w:space="0" w:color="auto"/>
            <w:right w:val="none" w:sz="0" w:space="0" w:color="auto"/>
          </w:divBdr>
        </w:div>
        <w:div w:id="748890509">
          <w:marLeft w:val="547"/>
          <w:marRight w:val="0"/>
          <w:marTop w:val="0"/>
          <w:marBottom w:val="0"/>
          <w:divBdr>
            <w:top w:val="none" w:sz="0" w:space="0" w:color="auto"/>
            <w:left w:val="none" w:sz="0" w:space="0" w:color="auto"/>
            <w:bottom w:val="none" w:sz="0" w:space="0" w:color="auto"/>
            <w:right w:val="none" w:sz="0" w:space="0" w:color="auto"/>
          </w:divBdr>
        </w:div>
        <w:div w:id="1339504653">
          <w:marLeft w:val="547"/>
          <w:marRight w:val="0"/>
          <w:marTop w:val="0"/>
          <w:marBottom w:val="0"/>
          <w:divBdr>
            <w:top w:val="none" w:sz="0" w:space="0" w:color="auto"/>
            <w:left w:val="none" w:sz="0" w:space="0" w:color="auto"/>
            <w:bottom w:val="none" w:sz="0" w:space="0" w:color="auto"/>
            <w:right w:val="none" w:sz="0" w:space="0" w:color="auto"/>
          </w:divBdr>
        </w:div>
      </w:divsChild>
    </w:div>
    <w:div w:id="1542664248">
      <w:bodyDiv w:val="1"/>
      <w:marLeft w:val="0"/>
      <w:marRight w:val="0"/>
      <w:marTop w:val="0"/>
      <w:marBottom w:val="0"/>
      <w:divBdr>
        <w:top w:val="none" w:sz="0" w:space="0" w:color="auto"/>
        <w:left w:val="none" w:sz="0" w:space="0" w:color="auto"/>
        <w:bottom w:val="none" w:sz="0" w:space="0" w:color="auto"/>
        <w:right w:val="none" w:sz="0" w:space="0" w:color="auto"/>
      </w:divBdr>
    </w:div>
    <w:div w:id="1705133222">
      <w:bodyDiv w:val="1"/>
      <w:marLeft w:val="0"/>
      <w:marRight w:val="0"/>
      <w:marTop w:val="0"/>
      <w:marBottom w:val="0"/>
      <w:divBdr>
        <w:top w:val="none" w:sz="0" w:space="0" w:color="auto"/>
        <w:left w:val="none" w:sz="0" w:space="0" w:color="auto"/>
        <w:bottom w:val="none" w:sz="0" w:space="0" w:color="auto"/>
        <w:right w:val="none" w:sz="0" w:space="0" w:color="auto"/>
      </w:divBdr>
      <w:divsChild>
        <w:div w:id="791939942">
          <w:marLeft w:val="547"/>
          <w:marRight w:val="0"/>
          <w:marTop w:val="96"/>
          <w:marBottom w:val="0"/>
          <w:divBdr>
            <w:top w:val="none" w:sz="0" w:space="0" w:color="auto"/>
            <w:left w:val="none" w:sz="0" w:space="0" w:color="auto"/>
            <w:bottom w:val="none" w:sz="0" w:space="0" w:color="auto"/>
            <w:right w:val="none" w:sz="0" w:space="0" w:color="auto"/>
          </w:divBdr>
        </w:div>
        <w:div w:id="770395033">
          <w:marLeft w:val="547"/>
          <w:marRight w:val="0"/>
          <w:marTop w:val="96"/>
          <w:marBottom w:val="0"/>
          <w:divBdr>
            <w:top w:val="none" w:sz="0" w:space="0" w:color="auto"/>
            <w:left w:val="none" w:sz="0" w:space="0" w:color="auto"/>
            <w:bottom w:val="none" w:sz="0" w:space="0" w:color="auto"/>
            <w:right w:val="none" w:sz="0" w:space="0" w:color="auto"/>
          </w:divBdr>
        </w:div>
        <w:div w:id="2131704392">
          <w:marLeft w:val="547"/>
          <w:marRight w:val="0"/>
          <w:marTop w:val="96"/>
          <w:marBottom w:val="0"/>
          <w:divBdr>
            <w:top w:val="none" w:sz="0" w:space="0" w:color="auto"/>
            <w:left w:val="none" w:sz="0" w:space="0" w:color="auto"/>
            <w:bottom w:val="none" w:sz="0" w:space="0" w:color="auto"/>
            <w:right w:val="none" w:sz="0" w:space="0" w:color="auto"/>
          </w:divBdr>
        </w:div>
        <w:div w:id="393967331">
          <w:marLeft w:val="547"/>
          <w:marRight w:val="0"/>
          <w:marTop w:val="96"/>
          <w:marBottom w:val="0"/>
          <w:divBdr>
            <w:top w:val="none" w:sz="0" w:space="0" w:color="auto"/>
            <w:left w:val="none" w:sz="0" w:space="0" w:color="auto"/>
            <w:bottom w:val="none" w:sz="0" w:space="0" w:color="auto"/>
            <w:right w:val="none" w:sz="0" w:space="0" w:color="auto"/>
          </w:divBdr>
        </w:div>
        <w:div w:id="227227684">
          <w:marLeft w:val="547"/>
          <w:marRight w:val="0"/>
          <w:marTop w:val="96"/>
          <w:marBottom w:val="0"/>
          <w:divBdr>
            <w:top w:val="none" w:sz="0" w:space="0" w:color="auto"/>
            <w:left w:val="none" w:sz="0" w:space="0" w:color="auto"/>
            <w:bottom w:val="none" w:sz="0" w:space="0" w:color="auto"/>
            <w:right w:val="none" w:sz="0" w:space="0" w:color="auto"/>
          </w:divBdr>
        </w:div>
      </w:divsChild>
    </w:div>
    <w:div w:id="1764760801">
      <w:bodyDiv w:val="1"/>
      <w:marLeft w:val="0"/>
      <w:marRight w:val="0"/>
      <w:marTop w:val="0"/>
      <w:marBottom w:val="0"/>
      <w:divBdr>
        <w:top w:val="none" w:sz="0" w:space="0" w:color="auto"/>
        <w:left w:val="none" w:sz="0" w:space="0" w:color="auto"/>
        <w:bottom w:val="none" w:sz="0" w:space="0" w:color="auto"/>
        <w:right w:val="none" w:sz="0" w:space="0" w:color="auto"/>
      </w:divBdr>
    </w:div>
    <w:div w:id="1787045641">
      <w:bodyDiv w:val="1"/>
      <w:marLeft w:val="0"/>
      <w:marRight w:val="0"/>
      <w:marTop w:val="0"/>
      <w:marBottom w:val="0"/>
      <w:divBdr>
        <w:top w:val="none" w:sz="0" w:space="0" w:color="auto"/>
        <w:left w:val="none" w:sz="0" w:space="0" w:color="auto"/>
        <w:bottom w:val="none" w:sz="0" w:space="0" w:color="auto"/>
        <w:right w:val="none" w:sz="0" w:space="0" w:color="auto"/>
      </w:divBdr>
    </w:div>
    <w:div w:id="1791510555">
      <w:bodyDiv w:val="1"/>
      <w:marLeft w:val="0"/>
      <w:marRight w:val="0"/>
      <w:marTop w:val="0"/>
      <w:marBottom w:val="0"/>
      <w:divBdr>
        <w:top w:val="none" w:sz="0" w:space="0" w:color="auto"/>
        <w:left w:val="none" w:sz="0" w:space="0" w:color="auto"/>
        <w:bottom w:val="none" w:sz="0" w:space="0" w:color="auto"/>
        <w:right w:val="none" w:sz="0" w:space="0" w:color="auto"/>
      </w:divBdr>
    </w:div>
    <w:div w:id="1906066112">
      <w:bodyDiv w:val="1"/>
      <w:marLeft w:val="0"/>
      <w:marRight w:val="0"/>
      <w:marTop w:val="0"/>
      <w:marBottom w:val="0"/>
      <w:divBdr>
        <w:top w:val="none" w:sz="0" w:space="0" w:color="auto"/>
        <w:left w:val="none" w:sz="0" w:space="0" w:color="auto"/>
        <w:bottom w:val="none" w:sz="0" w:space="0" w:color="auto"/>
        <w:right w:val="none" w:sz="0" w:space="0" w:color="auto"/>
      </w:divBdr>
    </w:div>
    <w:div w:id="2017223801">
      <w:bodyDiv w:val="1"/>
      <w:marLeft w:val="0"/>
      <w:marRight w:val="0"/>
      <w:marTop w:val="0"/>
      <w:marBottom w:val="0"/>
      <w:divBdr>
        <w:top w:val="none" w:sz="0" w:space="0" w:color="auto"/>
        <w:left w:val="none" w:sz="0" w:space="0" w:color="auto"/>
        <w:bottom w:val="none" w:sz="0" w:space="0" w:color="auto"/>
        <w:right w:val="none" w:sz="0" w:space="0" w:color="auto"/>
      </w:divBdr>
      <w:divsChild>
        <w:div w:id="984241409">
          <w:marLeft w:val="0"/>
          <w:marRight w:val="0"/>
          <w:marTop w:val="0"/>
          <w:marBottom w:val="0"/>
          <w:divBdr>
            <w:top w:val="none" w:sz="0" w:space="0" w:color="auto"/>
            <w:left w:val="none" w:sz="0" w:space="0" w:color="auto"/>
            <w:bottom w:val="none" w:sz="0" w:space="0" w:color="auto"/>
            <w:right w:val="none" w:sz="0" w:space="0" w:color="auto"/>
          </w:divBdr>
          <w:divsChild>
            <w:div w:id="916941276">
              <w:marLeft w:val="0"/>
              <w:marRight w:val="0"/>
              <w:marTop w:val="0"/>
              <w:marBottom w:val="0"/>
              <w:divBdr>
                <w:top w:val="none" w:sz="0" w:space="0" w:color="auto"/>
                <w:left w:val="none" w:sz="0" w:space="0" w:color="auto"/>
                <w:bottom w:val="none" w:sz="0" w:space="0" w:color="auto"/>
                <w:right w:val="none" w:sz="0" w:space="0" w:color="auto"/>
              </w:divBdr>
              <w:divsChild>
                <w:div w:id="14135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2605">
          <w:marLeft w:val="0"/>
          <w:marRight w:val="0"/>
          <w:marTop w:val="0"/>
          <w:marBottom w:val="0"/>
          <w:divBdr>
            <w:top w:val="none" w:sz="0" w:space="0" w:color="auto"/>
            <w:left w:val="none" w:sz="0" w:space="0" w:color="auto"/>
            <w:bottom w:val="none" w:sz="0" w:space="0" w:color="auto"/>
            <w:right w:val="none" w:sz="0" w:space="0" w:color="auto"/>
          </w:divBdr>
          <w:divsChild>
            <w:div w:id="416639187">
              <w:marLeft w:val="0"/>
              <w:marRight w:val="0"/>
              <w:marTop w:val="0"/>
              <w:marBottom w:val="0"/>
              <w:divBdr>
                <w:top w:val="none" w:sz="0" w:space="0" w:color="auto"/>
                <w:left w:val="none" w:sz="0" w:space="0" w:color="auto"/>
                <w:bottom w:val="none" w:sz="0" w:space="0" w:color="auto"/>
                <w:right w:val="none" w:sz="0" w:space="0" w:color="auto"/>
              </w:divBdr>
              <w:divsChild>
                <w:div w:id="3834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1432">
          <w:marLeft w:val="0"/>
          <w:marRight w:val="0"/>
          <w:marTop w:val="0"/>
          <w:marBottom w:val="0"/>
          <w:divBdr>
            <w:top w:val="none" w:sz="0" w:space="0" w:color="auto"/>
            <w:left w:val="none" w:sz="0" w:space="0" w:color="auto"/>
            <w:bottom w:val="none" w:sz="0" w:space="0" w:color="auto"/>
            <w:right w:val="none" w:sz="0" w:space="0" w:color="auto"/>
          </w:divBdr>
          <w:divsChild>
            <w:div w:id="1492990034">
              <w:marLeft w:val="0"/>
              <w:marRight w:val="0"/>
              <w:marTop w:val="0"/>
              <w:marBottom w:val="0"/>
              <w:divBdr>
                <w:top w:val="none" w:sz="0" w:space="0" w:color="auto"/>
                <w:left w:val="none" w:sz="0" w:space="0" w:color="auto"/>
                <w:bottom w:val="none" w:sz="0" w:space="0" w:color="auto"/>
                <w:right w:val="none" w:sz="0" w:space="0" w:color="auto"/>
              </w:divBdr>
              <w:divsChild>
                <w:div w:id="1080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2099">
          <w:marLeft w:val="0"/>
          <w:marRight w:val="0"/>
          <w:marTop w:val="0"/>
          <w:marBottom w:val="0"/>
          <w:divBdr>
            <w:top w:val="none" w:sz="0" w:space="0" w:color="auto"/>
            <w:left w:val="none" w:sz="0" w:space="0" w:color="auto"/>
            <w:bottom w:val="none" w:sz="0" w:space="0" w:color="auto"/>
            <w:right w:val="none" w:sz="0" w:space="0" w:color="auto"/>
          </w:divBdr>
          <w:divsChild>
            <w:div w:id="24214145">
              <w:marLeft w:val="0"/>
              <w:marRight w:val="0"/>
              <w:marTop w:val="0"/>
              <w:marBottom w:val="0"/>
              <w:divBdr>
                <w:top w:val="none" w:sz="0" w:space="0" w:color="auto"/>
                <w:left w:val="none" w:sz="0" w:space="0" w:color="auto"/>
                <w:bottom w:val="none" w:sz="0" w:space="0" w:color="auto"/>
                <w:right w:val="none" w:sz="0" w:space="0" w:color="auto"/>
              </w:divBdr>
              <w:divsChild>
                <w:div w:id="506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7228">
      <w:bodyDiv w:val="1"/>
      <w:marLeft w:val="0"/>
      <w:marRight w:val="0"/>
      <w:marTop w:val="0"/>
      <w:marBottom w:val="0"/>
      <w:divBdr>
        <w:top w:val="none" w:sz="0" w:space="0" w:color="auto"/>
        <w:left w:val="none" w:sz="0" w:space="0" w:color="auto"/>
        <w:bottom w:val="none" w:sz="0" w:space="0" w:color="auto"/>
        <w:right w:val="none" w:sz="0" w:space="0" w:color="auto"/>
      </w:divBdr>
    </w:div>
    <w:div w:id="2104448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4;&#1078;&#1091;&#1083;&#1103;\Desktop\&#1056;&#1077;&#1079;&#1091;&#1083;&#1100;&#1090;&#1072;&#1090;&#1099;%20&#1054;&#1043;&#1069;\&#1052;&#1072;&#1090;&#1077;&#1084;&#1072;&#1090;&#1080;&#1082;&#107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44;&#1078;&#1091;&#1083;&#1103;\AppData\Local\Temp\Rar$DIa0.312\&#1084;&#1072;&#1090;&#1077;&#1084;&#1072;&#1090;&#1080;&#1082;&#1072;&#1041;&#1057;&#1054;&#1064;5.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044;&#1078;&#1091;&#1083;&#1103;\Desktop\&#1044;&#1086;&#1082;&#1091;&#1084;&#1077;&#1085;&#1090;&#1099;%202023-2024\&#1045;&#1043;&#1069;-2023-2024\&#1088;&#1077;&#1079;&#1091;&#1083;&#1100;&#1090;&#1072;&#1090;&#1099;%20&#1045;&#1043;&#1069;\&#1054;&#1073;&#1097;&#1077;&#1089;&#1090;&#1074;&#1086;&#1079;&#1085;&#1072;&#1085;&#1080;&#1077;.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44;&#1078;&#1091;&#1083;&#1103;\Desktop\&#1044;&#1086;&#1082;&#1091;&#1084;&#1077;&#1085;&#1090;&#1099;%202023-2024\&#1045;&#1043;&#1069;-2023-2024\&#1088;&#1077;&#1079;&#1091;&#1083;&#1100;&#1090;&#1072;&#1090;&#1099;%20&#1045;&#1043;&#1069;\&#1041;&#1080;&#1086;&#1083;&#1086;&#1075;&#1080;&#1103;,%20&#1080;&#1089;&#1090;&#1086;&#1088;&#1080;&#1103;.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44;&#1078;&#1091;&#1083;&#1103;\Desktop\&#1044;&#1086;&#1082;&#1091;&#1084;&#1077;&#1085;&#1090;&#1099;%202023-2024\&#1045;&#1043;&#1069;-2023-2024\&#1088;&#1077;&#1079;&#1091;&#1083;&#1100;&#1090;&#1072;&#1090;&#1099;%20&#1045;&#1043;&#1069;\&#1041;&#1080;&#1086;&#1083;&#1086;&#1075;&#1080;&#1103;,%20&#1080;&#1089;&#1090;&#1086;&#1088;&#1080;&#1103;.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4;&#1078;&#1091;&#1083;&#1103;\Desktop\&#1056;&#1077;&#1079;&#1091;&#1083;&#1100;&#1090;&#1072;&#1090;&#1099;%20&#1054;&#1043;&#1069;\&#1052;&#1072;&#1090;&#1077;&#1084;&#1072;&#1090;&#1080;&#1082;&#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4;&#1078;&#1091;&#1083;&#1103;\Desktop\&#1056;&#1077;&#1079;&#1091;&#1083;&#1100;&#1090;&#1072;&#1090;&#1099;%20&#1054;&#1043;&#1069;\&#1056;&#1091;&#1089;&#1089;&#1082;&#1080;&#1081;%20&#1103;&#1079;&#1099;&#1082;\&#1056;&#1091;&#1089;&#1089;&#1082;&#1080;&#1081;%20&#1103;&#1079;&#1099;&#108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4;&#1078;&#1091;&#1083;&#1103;\Desktop\&#1056;&#1077;&#1079;&#1091;&#1083;&#1100;&#1090;&#1072;&#1090;&#1099;%20&#1054;&#1043;&#1069;\&#1057;&#1054;&#1064;%205%20&#1048;&#1085;&#1092;&#1086;&#1088;&#1084;&#1072;&#1090;&#1080;&#1082;&#1072;,%20&#1073;&#1080;&#1086;&#1083;&#1086;&#1075;&#1080;&#1103;,&#1083;&#1080;&#1090;,%20&#1092;&#1080;&#1079;3_5_6_8_18_003%20&#8212;%20&#1082;&#1086;&#1087;&#108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4;&#1078;&#1091;&#1083;&#1103;\Desktop\&#1056;&#1077;&#1079;&#1091;&#1083;&#1100;&#1090;&#1072;&#1090;&#1099;%20&#1054;&#1043;&#1069;\&#1057;&#1054;&#1064;%205%20&#1048;&#1085;&#1092;&#1086;&#1088;&#1084;&#1072;&#1090;&#1080;&#1082;&#1072;,%20&#1073;&#1080;&#1086;&#1083;&#1086;&#1075;&#1080;&#1103;,&#1083;&#1080;&#1090;,%20&#1092;&#1080;&#1079;3_5_6_8_18_003%20&#8212;%20&#1082;&#1086;&#1087;&#1080;&#11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4;&#1078;&#1091;&#1083;&#1103;\AppData\Local\Temp\Rar$DIa0.117\&#1088;&#1091;&#1089;&#1089;&#1082;&#1080;&#1081;&#1057;&#1054;&#1064;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pPr>
        <a:solidFill>
          <a:schemeClr val="accent3">
            <a:lumMod val="40000"/>
            <a:lumOff val="60000"/>
          </a:schemeClr>
        </a:solidFill>
      </c:spPr>
    </c:sideWall>
    <c:backWall>
      <c:thickness val="0"/>
      <c:spPr>
        <a:solidFill>
          <a:schemeClr val="accent3">
            <a:lumMod val="40000"/>
            <a:lumOff val="60000"/>
          </a:schemeClr>
        </a:solidFill>
      </c:spPr>
    </c:backWall>
    <c:plotArea>
      <c:layout>
        <c:manualLayout>
          <c:layoutTarget val="inner"/>
          <c:xMode val="edge"/>
          <c:yMode val="edge"/>
          <c:x val="5.9236386992411447E-2"/>
          <c:y val="3.3115128654059453E-2"/>
          <c:w val="0.8329297206429257"/>
          <c:h val="0.70490548028709976"/>
        </c:manualLayout>
      </c:layout>
      <c:bar3DChart>
        <c:barDir val="col"/>
        <c:grouping val="clustered"/>
        <c:varyColors val="0"/>
        <c:ser>
          <c:idx val="0"/>
          <c:order val="0"/>
          <c:invertIfNegative val="0"/>
          <c:cat>
            <c:strRef>
              <c:f>Лист1!$A$1:$A$23</c:f>
              <c:strCache>
                <c:ptCount val="23"/>
                <c:pt idx="0">
                  <c:v>Ажахова</c:v>
                </c:pt>
                <c:pt idx="1">
                  <c:v>Архестов</c:v>
                </c:pt>
                <c:pt idx="2">
                  <c:v>Батырдогов</c:v>
                </c:pt>
                <c:pt idx="3">
                  <c:v>Дыгова</c:v>
                </c:pt>
                <c:pt idx="4">
                  <c:v>Закураев</c:v>
                </c:pt>
                <c:pt idx="5">
                  <c:v>Кабардов</c:v>
                </c:pt>
                <c:pt idx="6">
                  <c:v>Канукова</c:v>
                </c:pt>
                <c:pt idx="7">
                  <c:v>Карданов</c:v>
                </c:pt>
                <c:pt idx="8">
                  <c:v>Кумышева</c:v>
                </c:pt>
                <c:pt idx="9">
                  <c:v>Кушхов</c:v>
                </c:pt>
                <c:pt idx="10">
                  <c:v>Маликиев</c:v>
                </c:pt>
                <c:pt idx="11">
                  <c:v>Маржохова</c:v>
                </c:pt>
                <c:pt idx="12">
                  <c:v>Орквасова</c:v>
                </c:pt>
                <c:pt idx="13">
                  <c:v>Пагова</c:v>
                </c:pt>
                <c:pt idx="14">
                  <c:v>Темботова</c:v>
                </c:pt>
                <c:pt idx="15">
                  <c:v>Урусов</c:v>
                </c:pt>
                <c:pt idx="16">
                  <c:v>Хашев</c:v>
                </c:pt>
                <c:pt idx="17">
                  <c:v>Чеченов</c:v>
                </c:pt>
                <c:pt idx="18">
                  <c:v>Чуполаева</c:v>
                </c:pt>
                <c:pt idx="19">
                  <c:v>Шогенова</c:v>
                </c:pt>
                <c:pt idx="20">
                  <c:v>Шогенцукова</c:v>
                </c:pt>
                <c:pt idx="21">
                  <c:v>Шомахова</c:v>
                </c:pt>
                <c:pt idx="22">
                  <c:v>Каскулов</c:v>
                </c:pt>
              </c:strCache>
            </c:strRef>
          </c:cat>
          <c:val>
            <c:numRef>
              <c:f>Лист1!$B$1:$B$23</c:f>
              <c:numCache>
                <c:formatCode>General</c:formatCode>
                <c:ptCount val="23"/>
              </c:numCache>
            </c:numRef>
          </c:val>
        </c:ser>
        <c:ser>
          <c:idx val="1"/>
          <c:order val="1"/>
          <c:spPr>
            <a:solidFill>
              <a:srgbClr val="C00000"/>
            </a:solidFill>
          </c:spPr>
          <c:invertIfNegative val="0"/>
          <c:dLbls>
            <c:txPr>
              <a:bodyPr/>
              <a:lstStyle/>
              <a:p>
                <a:pPr>
                  <a:defRPr sz="1200" b="1"/>
                </a:pPr>
                <a:endParaRPr lang="ru-RU"/>
              </a:p>
            </c:txPr>
            <c:showLegendKey val="0"/>
            <c:showVal val="1"/>
            <c:showCatName val="0"/>
            <c:showSerName val="0"/>
            <c:showPercent val="0"/>
            <c:showBubbleSize val="0"/>
            <c:showLeaderLines val="0"/>
          </c:dLbls>
          <c:cat>
            <c:strRef>
              <c:f>Лист1!$A$1:$A$23</c:f>
              <c:strCache>
                <c:ptCount val="23"/>
                <c:pt idx="0">
                  <c:v>Ажахова</c:v>
                </c:pt>
                <c:pt idx="1">
                  <c:v>Архестов</c:v>
                </c:pt>
                <c:pt idx="2">
                  <c:v>Батырдогов</c:v>
                </c:pt>
                <c:pt idx="3">
                  <c:v>Дыгова</c:v>
                </c:pt>
                <c:pt idx="4">
                  <c:v>Закураев</c:v>
                </c:pt>
                <c:pt idx="5">
                  <c:v>Кабардов</c:v>
                </c:pt>
                <c:pt idx="6">
                  <c:v>Канукова</c:v>
                </c:pt>
                <c:pt idx="7">
                  <c:v>Карданов</c:v>
                </c:pt>
                <c:pt idx="8">
                  <c:v>Кумышева</c:v>
                </c:pt>
                <c:pt idx="9">
                  <c:v>Кушхов</c:v>
                </c:pt>
                <c:pt idx="10">
                  <c:v>Маликиев</c:v>
                </c:pt>
                <c:pt idx="11">
                  <c:v>Маржохова</c:v>
                </c:pt>
                <c:pt idx="12">
                  <c:v>Орквасова</c:v>
                </c:pt>
                <c:pt idx="13">
                  <c:v>Пагова</c:v>
                </c:pt>
                <c:pt idx="14">
                  <c:v>Темботова</c:v>
                </c:pt>
                <c:pt idx="15">
                  <c:v>Урусов</c:v>
                </c:pt>
                <c:pt idx="16">
                  <c:v>Хашев</c:v>
                </c:pt>
                <c:pt idx="17">
                  <c:v>Чеченов</c:v>
                </c:pt>
                <c:pt idx="18">
                  <c:v>Чуполаева</c:v>
                </c:pt>
                <c:pt idx="19">
                  <c:v>Шогенова</c:v>
                </c:pt>
                <c:pt idx="20">
                  <c:v>Шогенцукова</c:v>
                </c:pt>
                <c:pt idx="21">
                  <c:v>Шомахова</c:v>
                </c:pt>
                <c:pt idx="22">
                  <c:v>Каскулов</c:v>
                </c:pt>
              </c:strCache>
            </c:strRef>
          </c:cat>
          <c:val>
            <c:numRef>
              <c:f>Лист1!$C$1:$C$23</c:f>
              <c:numCache>
                <c:formatCode>0</c:formatCode>
                <c:ptCount val="23"/>
                <c:pt idx="0">
                  <c:v>4</c:v>
                </c:pt>
                <c:pt idx="1">
                  <c:v>4</c:v>
                </c:pt>
                <c:pt idx="2">
                  <c:v>5</c:v>
                </c:pt>
                <c:pt idx="3">
                  <c:v>4</c:v>
                </c:pt>
                <c:pt idx="4">
                  <c:v>5</c:v>
                </c:pt>
                <c:pt idx="5">
                  <c:v>4</c:v>
                </c:pt>
                <c:pt idx="6">
                  <c:v>5</c:v>
                </c:pt>
                <c:pt idx="7">
                  <c:v>4</c:v>
                </c:pt>
                <c:pt idx="8">
                  <c:v>5</c:v>
                </c:pt>
                <c:pt idx="9">
                  <c:v>4</c:v>
                </c:pt>
                <c:pt idx="10">
                  <c:v>4</c:v>
                </c:pt>
                <c:pt idx="11">
                  <c:v>5</c:v>
                </c:pt>
                <c:pt idx="12">
                  <c:v>5</c:v>
                </c:pt>
                <c:pt idx="13">
                  <c:v>5</c:v>
                </c:pt>
                <c:pt idx="14">
                  <c:v>4</c:v>
                </c:pt>
                <c:pt idx="15">
                  <c:v>4</c:v>
                </c:pt>
                <c:pt idx="16">
                  <c:v>3</c:v>
                </c:pt>
                <c:pt idx="17">
                  <c:v>5</c:v>
                </c:pt>
                <c:pt idx="18">
                  <c:v>4</c:v>
                </c:pt>
                <c:pt idx="19">
                  <c:v>5</c:v>
                </c:pt>
                <c:pt idx="20">
                  <c:v>5</c:v>
                </c:pt>
                <c:pt idx="21">
                  <c:v>4</c:v>
                </c:pt>
              </c:numCache>
            </c:numRef>
          </c:val>
        </c:ser>
        <c:ser>
          <c:idx val="2"/>
          <c:order val="2"/>
          <c:spPr>
            <a:solidFill>
              <a:srgbClr val="C00000"/>
            </a:solidFill>
          </c:spPr>
          <c:invertIfNegative val="0"/>
          <c:dLbls>
            <c:txPr>
              <a:bodyPr/>
              <a:lstStyle/>
              <a:p>
                <a:pPr>
                  <a:defRPr b="1"/>
                </a:pPr>
                <a:endParaRPr lang="ru-RU"/>
              </a:p>
            </c:txPr>
            <c:showLegendKey val="0"/>
            <c:showVal val="1"/>
            <c:showCatName val="0"/>
            <c:showSerName val="0"/>
            <c:showPercent val="0"/>
            <c:showBubbleSize val="0"/>
            <c:showLeaderLines val="0"/>
          </c:dLbls>
          <c:cat>
            <c:strRef>
              <c:f>Лист1!$A$1:$A$23</c:f>
              <c:strCache>
                <c:ptCount val="23"/>
                <c:pt idx="0">
                  <c:v>Ажахова</c:v>
                </c:pt>
                <c:pt idx="1">
                  <c:v>Архестов</c:v>
                </c:pt>
                <c:pt idx="2">
                  <c:v>Батырдогов</c:v>
                </c:pt>
                <c:pt idx="3">
                  <c:v>Дыгова</c:v>
                </c:pt>
                <c:pt idx="4">
                  <c:v>Закураев</c:v>
                </c:pt>
                <c:pt idx="5">
                  <c:v>Кабардов</c:v>
                </c:pt>
                <c:pt idx="6">
                  <c:v>Канукова</c:v>
                </c:pt>
                <c:pt idx="7">
                  <c:v>Карданов</c:v>
                </c:pt>
                <c:pt idx="8">
                  <c:v>Кумышева</c:v>
                </c:pt>
                <c:pt idx="9">
                  <c:v>Кушхов</c:v>
                </c:pt>
                <c:pt idx="10">
                  <c:v>Маликиев</c:v>
                </c:pt>
                <c:pt idx="11">
                  <c:v>Маржохова</c:v>
                </c:pt>
                <c:pt idx="12">
                  <c:v>Орквасова</c:v>
                </c:pt>
                <c:pt idx="13">
                  <c:v>Пагова</c:v>
                </c:pt>
                <c:pt idx="14">
                  <c:v>Темботова</c:v>
                </c:pt>
                <c:pt idx="15">
                  <c:v>Урусов</c:v>
                </c:pt>
                <c:pt idx="16">
                  <c:v>Хашев</c:v>
                </c:pt>
                <c:pt idx="17">
                  <c:v>Чеченов</c:v>
                </c:pt>
                <c:pt idx="18">
                  <c:v>Чуполаева</c:v>
                </c:pt>
                <c:pt idx="19">
                  <c:v>Шогенова</c:v>
                </c:pt>
                <c:pt idx="20">
                  <c:v>Шогенцукова</c:v>
                </c:pt>
                <c:pt idx="21">
                  <c:v>Шомахова</c:v>
                </c:pt>
                <c:pt idx="22">
                  <c:v>Каскулов</c:v>
                </c:pt>
              </c:strCache>
            </c:strRef>
          </c:cat>
          <c:val>
            <c:numRef>
              <c:f>Лист1!$D$1:$D$23</c:f>
              <c:numCache>
                <c:formatCode>General</c:formatCode>
                <c:ptCount val="23"/>
                <c:pt idx="22">
                  <c:v>5</c:v>
                </c:pt>
              </c:numCache>
            </c:numRef>
          </c:val>
        </c:ser>
        <c:dLbls>
          <c:showLegendKey val="0"/>
          <c:showVal val="1"/>
          <c:showCatName val="0"/>
          <c:showSerName val="0"/>
          <c:showPercent val="0"/>
          <c:showBubbleSize val="0"/>
        </c:dLbls>
        <c:gapWidth val="150"/>
        <c:shape val="box"/>
        <c:axId val="151362560"/>
        <c:axId val="107852544"/>
        <c:axId val="0"/>
      </c:bar3DChart>
      <c:catAx>
        <c:axId val="151362560"/>
        <c:scaling>
          <c:orientation val="minMax"/>
        </c:scaling>
        <c:delete val="0"/>
        <c:axPos val="b"/>
        <c:majorTickMark val="out"/>
        <c:minorTickMark val="none"/>
        <c:tickLblPos val="nextTo"/>
        <c:txPr>
          <a:bodyPr/>
          <a:lstStyle/>
          <a:p>
            <a:pPr>
              <a:defRPr b="1"/>
            </a:pPr>
            <a:endParaRPr lang="ru-RU"/>
          </a:p>
        </c:txPr>
        <c:crossAx val="107852544"/>
        <c:crosses val="autoZero"/>
        <c:auto val="1"/>
        <c:lblAlgn val="ctr"/>
        <c:lblOffset val="100"/>
        <c:noMultiLvlLbl val="0"/>
      </c:catAx>
      <c:valAx>
        <c:axId val="107852544"/>
        <c:scaling>
          <c:orientation val="minMax"/>
        </c:scaling>
        <c:delete val="0"/>
        <c:axPos val="l"/>
        <c:majorGridlines/>
        <c:numFmt formatCode="General" sourceLinked="1"/>
        <c:majorTickMark val="out"/>
        <c:minorTickMark val="none"/>
        <c:tickLblPos val="nextTo"/>
        <c:crossAx val="151362560"/>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c:f>
              <c:strCache>
                <c:ptCount val="1"/>
                <c:pt idx="0">
                  <c:v>Беканова К.</c:v>
                </c:pt>
              </c:strCache>
            </c:strRef>
          </c:tx>
          <c:invertIfNegative val="0"/>
          <c:dLbls>
            <c:dLbl>
              <c:idx val="0"/>
              <c:layout>
                <c:manualLayout>
                  <c:x val="-2.2222222222222223E-2"/>
                  <c:y val="0.32407407407407407"/>
                </c:manualLayout>
              </c:layout>
              <c:showLegendKey val="0"/>
              <c:showVal val="1"/>
              <c:showCatName val="0"/>
              <c:showSerName val="0"/>
              <c:showPercent val="0"/>
              <c:showBubbleSize val="0"/>
            </c:dLbl>
            <c:txPr>
              <a:bodyPr/>
              <a:lstStyle/>
              <a:p>
                <a:pPr>
                  <a:defRPr sz="4000" b="1"/>
                </a:pPr>
                <a:endParaRPr lang="ru-RU"/>
              </a:p>
            </c:txPr>
            <c:showLegendKey val="0"/>
            <c:showVal val="1"/>
            <c:showCatName val="0"/>
            <c:showSerName val="0"/>
            <c:showPercent val="0"/>
            <c:showBubbleSize val="0"/>
            <c:showLeaderLines val="0"/>
          </c:dLbls>
          <c:val>
            <c:numRef>
              <c:f>Лист1!$B$1</c:f>
              <c:numCache>
                <c:formatCode>General</c:formatCode>
                <c:ptCount val="1"/>
                <c:pt idx="0">
                  <c:v>56</c:v>
                </c:pt>
              </c:numCache>
            </c:numRef>
          </c:val>
        </c:ser>
        <c:dLbls>
          <c:showLegendKey val="0"/>
          <c:showVal val="0"/>
          <c:showCatName val="0"/>
          <c:showSerName val="0"/>
          <c:showPercent val="0"/>
          <c:showBubbleSize val="0"/>
        </c:dLbls>
        <c:gapWidth val="150"/>
        <c:shape val="box"/>
        <c:axId val="146957056"/>
        <c:axId val="146958592"/>
        <c:axId val="0"/>
      </c:bar3DChart>
      <c:catAx>
        <c:axId val="146957056"/>
        <c:scaling>
          <c:orientation val="minMax"/>
        </c:scaling>
        <c:delete val="0"/>
        <c:axPos val="b"/>
        <c:majorTickMark val="out"/>
        <c:minorTickMark val="none"/>
        <c:tickLblPos val="nextTo"/>
        <c:crossAx val="146958592"/>
        <c:crosses val="autoZero"/>
        <c:auto val="1"/>
        <c:lblAlgn val="ctr"/>
        <c:lblOffset val="100"/>
        <c:noMultiLvlLbl val="0"/>
      </c:catAx>
      <c:valAx>
        <c:axId val="146958592"/>
        <c:scaling>
          <c:orientation val="minMax"/>
        </c:scaling>
        <c:delete val="0"/>
        <c:axPos val="l"/>
        <c:majorGridlines/>
        <c:numFmt formatCode="General" sourceLinked="1"/>
        <c:majorTickMark val="out"/>
        <c:minorTickMark val="none"/>
        <c:tickLblPos val="nextTo"/>
        <c:crossAx val="146957056"/>
        <c:crosses val="autoZero"/>
        <c:crossBetween val="between"/>
      </c:valAx>
    </c:plotArea>
    <c:legend>
      <c:legendPos val="r"/>
      <c:overlay val="0"/>
    </c:legend>
    <c:plotVisOnly val="1"/>
    <c:dispBlanksAs val="gap"/>
    <c:showDLblsOverMax val="0"/>
  </c:chart>
  <c:spPr>
    <a:solidFill>
      <a:schemeClr val="accent3">
        <a:lumMod val="20000"/>
        <a:lumOff val="80000"/>
      </a:schemeClr>
    </a:solidFill>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Лист1!$A$1</c:f>
              <c:strCache>
                <c:ptCount val="1"/>
                <c:pt idx="0">
                  <c:v>Маремкулова Д.</c:v>
                </c:pt>
              </c:strCache>
            </c:strRef>
          </c:tx>
          <c:invertIfNegative val="0"/>
          <c:dLbls>
            <c:txPr>
              <a:bodyPr/>
              <a:lstStyle/>
              <a:p>
                <a:pPr>
                  <a:defRPr sz="3600"/>
                </a:pPr>
                <a:endParaRPr lang="ru-RU"/>
              </a:p>
            </c:txPr>
            <c:showLegendKey val="0"/>
            <c:showVal val="1"/>
            <c:showCatName val="0"/>
            <c:showSerName val="0"/>
            <c:showPercent val="0"/>
            <c:showBubbleSize val="0"/>
            <c:showLeaderLines val="0"/>
          </c:dLbls>
          <c:val>
            <c:numRef>
              <c:f>Лист1!$B$1</c:f>
              <c:numCache>
                <c:formatCode>General</c:formatCode>
                <c:ptCount val="1"/>
                <c:pt idx="0">
                  <c:v>84</c:v>
                </c:pt>
              </c:numCache>
            </c:numRef>
          </c:val>
        </c:ser>
        <c:dLbls>
          <c:showLegendKey val="0"/>
          <c:showVal val="1"/>
          <c:showCatName val="0"/>
          <c:showSerName val="0"/>
          <c:showPercent val="0"/>
          <c:showBubbleSize val="0"/>
        </c:dLbls>
        <c:gapWidth val="150"/>
        <c:shape val="box"/>
        <c:axId val="146979072"/>
        <c:axId val="146982016"/>
        <c:axId val="0"/>
      </c:bar3DChart>
      <c:catAx>
        <c:axId val="146979072"/>
        <c:scaling>
          <c:orientation val="minMax"/>
        </c:scaling>
        <c:delete val="0"/>
        <c:axPos val="b"/>
        <c:majorTickMark val="out"/>
        <c:minorTickMark val="none"/>
        <c:tickLblPos val="nextTo"/>
        <c:crossAx val="146982016"/>
        <c:crosses val="autoZero"/>
        <c:auto val="1"/>
        <c:lblAlgn val="ctr"/>
        <c:lblOffset val="100"/>
        <c:noMultiLvlLbl val="0"/>
      </c:catAx>
      <c:valAx>
        <c:axId val="146982016"/>
        <c:scaling>
          <c:orientation val="minMax"/>
        </c:scaling>
        <c:delete val="0"/>
        <c:axPos val="l"/>
        <c:majorGridlines/>
        <c:numFmt formatCode="General" sourceLinked="1"/>
        <c:majorTickMark val="out"/>
        <c:minorTickMark val="none"/>
        <c:tickLblPos val="nextTo"/>
        <c:crossAx val="146979072"/>
        <c:crosses val="autoZero"/>
        <c:crossBetween val="between"/>
      </c:valAx>
    </c:plotArea>
    <c:legend>
      <c:legendPos val="r"/>
      <c:overlay val="0"/>
    </c:legend>
    <c:plotVisOnly val="1"/>
    <c:dispBlanksAs val="gap"/>
    <c:showDLblsOverMax val="0"/>
  </c:chart>
  <c:spPr>
    <a:solidFill>
      <a:schemeClr val="accent4">
        <a:lumMod val="60000"/>
        <a:lumOff val="40000"/>
      </a:schemeClr>
    </a:solidFill>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1614343661587757E-2"/>
          <c:y val="7.4548702245552642E-2"/>
          <c:w val="0.83682823737941847"/>
          <c:h val="0.70940142898804315"/>
        </c:manualLayout>
      </c:layout>
      <c:bar3DChart>
        <c:barDir val="col"/>
        <c:grouping val="clustered"/>
        <c:varyColors val="0"/>
        <c:ser>
          <c:idx val="0"/>
          <c:order val="0"/>
          <c:invertIfNegative val="0"/>
          <c:dLbls>
            <c:txPr>
              <a:bodyPr/>
              <a:lstStyle/>
              <a:p>
                <a:pPr>
                  <a:defRPr sz="1600" b="1">
                    <a:solidFill>
                      <a:sysClr val="windowText" lastClr="000000"/>
                    </a:solidFill>
                  </a:defRPr>
                </a:pPr>
                <a:endParaRPr lang="ru-RU"/>
              </a:p>
            </c:txPr>
            <c:showLegendKey val="0"/>
            <c:showVal val="1"/>
            <c:showCatName val="0"/>
            <c:showSerName val="0"/>
            <c:showPercent val="0"/>
            <c:showBubbleSize val="0"/>
            <c:showLeaderLines val="0"/>
          </c:dLbls>
          <c:cat>
            <c:strRef>
              <c:f>[математикаБСОШ5.xls]Лист1!$A$1:$A$11</c:f>
              <c:strCache>
                <c:ptCount val="11"/>
                <c:pt idx="0">
                  <c:v>Азикова</c:v>
                </c:pt>
                <c:pt idx="1">
                  <c:v>Беканов</c:v>
                </c:pt>
                <c:pt idx="2">
                  <c:v>Беканова</c:v>
                </c:pt>
                <c:pt idx="3">
                  <c:v>Бештоева</c:v>
                </c:pt>
                <c:pt idx="4">
                  <c:v>Бжеников</c:v>
                </c:pt>
                <c:pt idx="5">
                  <c:v>Гетежев</c:v>
                </c:pt>
                <c:pt idx="6">
                  <c:v>Жигатова</c:v>
                </c:pt>
                <c:pt idx="7">
                  <c:v>Кулимова</c:v>
                </c:pt>
                <c:pt idx="8">
                  <c:v>Куржиева</c:v>
                </c:pt>
                <c:pt idx="9">
                  <c:v>Нагоева</c:v>
                </c:pt>
                <c:pt idx="10">
                  <c:v>Ташуева</c:v>
                </c:pt>
              </c:strCache>
            </c:strRef>
          </c:cat>
          <c:val>
            <c:numRef>
              <c:f>[математикаБСОШ5.xls]Лист1!$B$1:$B$11</c:f>
              <c:numCache>
                <c:formatCode>0</c:formatCode>
                <c:ptCount val="11"/>
                <c:pt idx="0">
                  <c:v>5</c:v>
                </c:pt>
                <c:pt idx="1">
                  <c:v>3</c:v>
                </c:pt>
                <c:pt idx="2">
                  <c:v>3</c:v>
                </c:pt>
                <c:pt idx="3">
                  <c:v>3</c:v>
                </c:pt>
                <c:pt idx="4">
                  <c:v>5</c:v>
                </c:pt>
                <c:pt idx="5">
                  <c:v>4</c:v>
                </c:pt>
                <c:pt idx="6">
                  <c:v>3</c:v>
                </c:pt>
                <c:pt idx="7">
                  <c:v>3</c:v>
                </c:pt>
                <c:pt idx="8">
                  <c:v>4</c:v>
                </c:pt>
                <c:pt idx="9">
                  <c:v>4</c:v>
                </c:pt>
                <c:pt idx="10">
                  <c:v>5</c:v>
                </c:pt>
              </c:numCache>
            </c:numRef>
          </c:val>
        </c:ser>
        <c:ser>
          <c:idx val="1"/>
          <c:order val="1"/>
          <c:invertIfNegative val="0"/>
          <c:cat>
            <c:strRef>
              <c:f>[математикаБСОШ5.xls]Лист1!$A$1:$A$11</c:f>
              <c:strCache>
                <c:ptCount val="11"/>
                <c:pt idx="0">
                  <c:v>Азикова</c:v>
                </c:pt>
                <c:pt idx="1">
                  <c:v>Беканов</c:v>
                </c:pt>
                <c:pt idx="2">
                  <c:v>Беканова</c:v>
                </c:pt>
                <c:pt idx="3">
                  <c:v>Бештоева</c:v>
                </c:pt>
                <c:pt idx="4">
                  <c:v>Бжеников</c:v>
                </c:pt>
                <c:pt idx="5">
                  <c:v>Гетежев</c:v>
                </c:pt>
                <c:pt idx="6">
                  <c:v>Жигатова</c:v>
                </c:pt>
                <c:pt idx="7">
                  <c:v>Кулимова</c:v>
                </c:pt>
                <c:pt idx="8">
                  <c:v>Куржиева</c:v>
                </c:pt>
                <c:pt idx="9">
                  <c:v>Нагоева</c:v>
                </c:pt>
                <c:pt idx="10">
                  <c:v>Ташуева</c:v>
                </c:pt>
              </c:strCache>
            </c:strRef>
          </c:cat>
          <c:val>
            <c:numRef>
              <c:f>[математикаБСОШ5.xls]Лист1!$C$1:$C$11</c:f>
              <c:numCache>
                <c:formatCode>General</c:formatCode>
                <c:ptCount val="11"/>
              </c:numCache>
            </c:numRef>
          </c:val>
        </c:ser>
        <c:dLbls>
          <c:showLegendKey val="0"/>
          <c:showVal val="0"/>
          <c:showCatName val="0"/>
          <c:showSerName val="0"/>
          <c:showPercent val="0"/>
          <c:showBubbleSize val="0"/>
        </c:dLbls>
        <c:gapWidth val="150"/>
        <c:shape val="box"/>
        <c:axId val="147278464"/>
        <c:axId val="147284352"/>
        <c:axId val="0"/>
      </c:bar3DChart>
      <c:catAx>
        <c:axId val="147278464"/>
        <c:scaling>
          <c:orientation val="minMax"/>
        </c:scaling>
        <c:delete val="0"/>
        <c:axPos val="b"/>
        <c:majorTickMark val="out"/>
        <c:minorTickMark val="none"/>
        <c:tickLblPos val="nextTo"/>
        <c:txPr>
          <a:bodyPr/>
          <a:lstStyle/>
          <a:p>
            <a:pPr>
              <a:defRPr b="1"/>
            </a:pPr>
            <a:endParaRPr lang="ru-RU"/>
          </a:p>
        </c:txPr>
        <c:crossAx val="147284352"/>
        <c:crosses val="autoZero"/>
        <c:auto val="1"/>
        <c:lblAlgn val="ctr"/>
        <c:lblOffset val="100"/>
        <c:noMultiLvlLbl val="0"/>
      </c:catAx>
      <c:valAx>
        <c:axId val="147284352"/>
        <c:scaling>
          <c:orientation val="minMax"/>
        </c:scaling>
        <c:delete val="0"/>
        <c:axPos val="l"/>
        <c:majorGridlines/>
        <c:numFmt formatCode="0" sourceLinked="1"/>
        <c:majorTickMark val="out"/>
        <c:minorTickMark val="none"/>
        <c:tickLblPos val="nextTo"/>
        <c:crossAx val="147278464"/>
        <c:crosses val="autoZero"/>
        <c:crossBetween val="between"/>
      </c:valAx>
    </c:plotArea>
    <c:legend>
      <c:legendPos val="r"/>
      <c:overlay val="0"/>
    </c:legend>
    <c:plotVisOnly val="1"/>
    <c:dispBlanksAs val="gap"/>
    <c:showDLblsOverMax val="0"/>
  </c:chart>
  <c:spPr>
    <a:solidFill>
      <a:schemeClr val="accent5">
        <a:lumMod val="40000"/>
        <a:lumOff val="60000"/>
      </a:schemeClr>
    </a:solidFill>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1400" b="1"/>
                </a:pPr>
                <a:endParaRPr lang="ru-RU"/>
              </a:p>
            </c:txPr>
            <c:showLegendKey val="0"/>
            <c:showVal val="1"/>
            <c:showCatName val="0"/>
            <c:showSerName val="0"/>
            <c:showPercent val="0"/>
            <c:showBubbleSize val="0"/>
            <c:showLeaderLines val="0"/>
          </c:dLbls>
          <c:cat>
            <c:strRef>
              <c:f>[Обществознание.xls]Лист2!$A$1:$A$6</c:f>
              <c:strCache>
                <c:ptCount val="6"/>
                <c:pt idx="0">
                  <c:v>Азикова</c:v>
                </c:pt>
                <c:pt idx="1">
                  <c:v>Беканова</c:v>
                </c:pt>
                <c:pt idx="2">
                  <c:v>Бештоева</c:v>
                </c:pt>
                <c:pt idx="3">
                  <c:v>Бжеников</c:v>
                </c:pt>
                <c:pt idx="4">
                  <c:v>Гетежев</c:v>
                </c:pt>
                <c:pt idx="5">
                  <c:v>Маремкулова</c:v>
                </c:pt>
              </c:strCache>
            </c:strRef>
          </c:cat>
          <c:val>
            <c:numRef>
              <c:f>[Обществознание.xls]Лист2!$B$1:$B$6</c:f>
              <c:numCache>
                <c:formatCode>0</c:formatCode>
                <c:ptCount val="6"/>
                <c:pt idx="0">
                  <c:v>71</c:v>
                </c:pt>
                <c:pt idx="1">
                  <c:v>52</c:v>
                </c:pt>
                <c:pt idx="2">
                  <c:v>24</c:v>
                </c:pt>
                <c:pt idx="3">
                  <c:v>56</c:v>
                </c:pt>
                <c:pt idx="4">
                  <c:v>53</c:v>
                </c:pt>
                <c:pt idx="5">
                  <c:v>90</c:v>
                </c:pt>
              </c:numCache>
            </c:numRef>
          </c:val>
        </c:ser>
        <c:ser>
          <c:idx val="1"/>
          <c:order val="1"/>
          <c:invertIfNegative val="0"/>
          <c:cat>
            <c:strRef>
              <c:f>[Обществознание.xls]Лист2!$A$1:$A$6</c:f>
              <c:strCache>
                <c:ptCount val="6"/>
                <c:pt idx="0">
                  <c:v>Азикова</c:v>
                </c:pt>
                <c:pt idx="1">
                  <c:v>Беканова</c:v>
                </c:pt>
                <c:pt idx="2">
                  <c:v>Бештоева</c:v>
                </c:pt>
                <c:pt idx="3">
                  <c:v>Бжеников</c:v>
                </c:pt>
                <c:pt idx="4">
                  <c:v>Гетежев</c:v>
                </c:pt>
                <c:pt idx="5">
                  <c:v>Маремкулова</c:v>
                </c:pt>
              </c:strCache>
            </c:strRef>
          </c:cat>
          <c:val>
            <c:numRef>
              <c:f>[Обществознание.xls]Лист2!$C$1:$C$6</c:f>
              <c:numCache>
                <c:formatCode>General</c:formatCode>
                <c:ptCount val="6"/>
              </c:numCache>
            </c:numRef>
          </c:val>
        </c:ser>
        <c:dLbls>
          <c:showLegendKey val="0"/>
          <c:showVal val="1"/>
          <c:showCatName val="0"/>
          <c:showSerName val="0"/>
          <c:showPercent val="0"/>
          <c:showBubbleSize val="0"/>
        </c:dLbls>
        <c:gapWidth val="150"/>
        <c:shape val="box"/>
        <c:axId val="151460096"/>
        <c:axId val="151470080"/>
        <c:axId val="0"/>
      </c:bar3DChart>
      <c:catAx>
        <c:axId val="151460096"/>
        <c:scaling>
          <c:orientation val="minMax"/>
        </c:scaling>
        <c:delete val="0"/>
        <c:axPos val="b"/>
        <c:majorTickMark val="out"/>
        <c:minorTickMark val="none"/>
        <c:tickLblPos val="nextTo"/>
        <c:txPr>
          <a:bodyPr/>
          <a:lstStyle/>
          <a:p>
            <a:pPr>
              <a:defRPr b="1"/>
            </a:pPr>
            <a:endParaRPr lang="ru-RU"/>
          </a:p>
        </c:txPr>
        <c:crossAx val="151470080"/>
        <c:crosses val="autoZero"/>
        <c:auto val="1"/>
        <c:lblAlgn val="ctr"/>
        <c:lblOffset val="100"/>
        <c:noMultiLvlLbl val="0"/>
      </c:catAx>
      <c:valAx>
        <c:axId val="151470080"/>
        <c:scaling>
          <c:orientation val="minMax"/>
        </c:scaling>
        <c:delete val="0"/>
        <c:axPos val="l"/>
        <c:majorGridlines/>
        <c:numFmt formatCode="0" sourceLinked="1"/>
        <c:majorTickMark val="out"/>
        <c:minorTickMark val="none"/>
        <c:tickLblPos val="nextTo"/>
        <c:crossAx val="151460096"/>
        <c:crosses val="autoZero"/>
        <c:crossBetween val="between"/>
      </c:valAx>
      <c:spPr>
        <a:solidFill>
          <a:schemeClr val="accent6">
            <a:lumMod val="40000"/>
            <a:lumOff val="60000"/>
          </a:schemeClr>
        </a:solidFill>
      </c:spPr>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2400"/>
                </a:pPr>
                <a:endParaRPr lang="ru-RU"/>
              </a:p>
            </c:txPr>
            <c:showLegendKey val="0"/>
            <c:showVal val="1"/>
            <c:showCatName val="0"/>
            <c:showSerName val="0"/>
            <c:showPercent val="0"/>
            <c:showBubbleSize val="0"/>
            <c:showLeaderLines val="0"/>
          </c:dLbls>
          <c:cat>
            <c:strRef>
              <c:f>'[Биология, история.xls]Лист1'!$A$1:$A$3</c:f>
              <c:strCache>
                <c:ptCount val="3"/>
                <c:pt idx="0">
                  <c:v>Азикова</c:v>
                </c:pt>
                <c:pt idx="1">
                  <c:v>Жигатова</c:v>
                </c:pt>
                <c:pt idx="2">
                  <c:v>Ташуева</c:v>
                </c:pt>
              </c:strCache>
            </c:strRef>
          </c:cat>
          <c:val>
            <c:numRef>
              <c:f>'[Биология, история.xls]Лист1'!$B$1:$B$3</c:f>
              <c:numCache>
                <c:formatCode>0</c:formatCode>
                <c:ptCount val="3"/>
                <c:pt idx="0">
                  <c:v>58</c:v>
                </c:pt>
                <c:pt idx="1">
                  <c:v>40</c:v>
                </c:pt>
                <c:pt idx="2">
                  <c:v>45</c:v>
                </c:pt>
              </c:numCache>
            </c:numRef>
          </c:val>
        </c:ser>
        <c:ser>
          <c:idx val="1"/>
          <c:order val="1"/>
          <c:invertIfNegative val="0"/>
          <c:cat>
            <c:strRef>
              <c:f>'[Биология, история.xls]Лист1'!$A$1:$A$3</c:f>
              <c:strCache>
                <c:ptCount val="3"/>
                <c:pt idx="0">
                  <c:v>Азикова</c:v>
                </c:pt>
                <c:pt idx="1">
                  <c:v>Жигатова</c:v>
                </c:pt>
                <c:pt idx="2">
                  <c:v>Ташуева</c:v>
                </c:pt>
              </c:strCache>
            </c:strRef>
          </c:cat>
          <c:val>
            <c:numRef>
              <c:f>'[Биология, история.xls]Лист1'!$C$1:$C$3</c:f>
              <c:numCache>
                <c:formatCode>General</c:formatCode>
                <c:ptCount val="3"/>
              </c:numCache>
            </c:numRef>
          </c:val>
        </c:ser>
        <c:dLbls>
          <c:showLegendKey val="0"/>
          <c:showVal val="1"/>
          <c:showCatName val="0"/>
          <c:showSerName val="0"/>
          <c:showPercent val="0"/>
          <c:showBubbleSize val="0"/>
        </c:dLbls>
        <c:gapWidth val="150"/>
        <c:shape val="box"/>
        <c:axId val="151480192"/>
        <c:axId val="151481728"/>
        <c:axId val="0"/>
      </c:bar3DChart>
      <c:catAx>
        <c:axId val="151480192"/>
        <c:scaling>
          <c:orientation val="minMax"/>
        </c:scaling>
        <c:delete val="0"/>
        <c:axPos val="b"/>
        <c:majorTickMark val="out"/>
        <c:minorTickMark val="none"/>
        <c:tickLblPos val="nextTo"/>
        <c:txPr>
          <a:bodyPr/>
          <a:lstStyle/>
          <a:p>
            <a:pPr>
              <a:defRPr b="1"/>
            </a:pPr>
            <a:endParaRPr lang="ru-RU"/>
          </a:p>
        </c:txPr>
        <c:crossAx val="151481728"/>
        <c:crosses val="autoZero"/>
        <c:auto val="1"/>
        <c:lblAlgn val="ctr"/>
        <c:lblOffset val="100"/>
        <c:noMultiLvlLbl val="0"/>
      </c:catAx>
      <c:valAx>
        <c:axId val="151481728"/>
        <c:scaling>
          <c:orientation val="minMax"/>
        </c:scaling>
        <c:delete val="0"/>
        <c:axPos val="l"/>
        <c:majorGridlines/>
        <c:numFmt formatCode="0" sourceLinked="1"/>
        <c:majorTickMark val="out"/>
        <c:minorTickMark val="none"/>
        <c:tickLblPos val="nextTo"/>
        <c:crossAx val="151480192"/>
        <c:crosses val="autoZero"/>
        <c:crossBetween val="between"/>
      </c:valAx>
    </c:plotArea>
    <c:legend>
      <c:legendPos val="r"/>
      <c:overlay val="0"/>
    </c:legend>
    <c:plotVisOnly val="1"/>
    <c:dispBlanksAs val="gap"/>
    <c:showDLblsOverMax val="0"/>
  </c:chart>
  <c:spPr>
    <a:solidFill>
      <a:schemeClr val="accent4">
        <a:lumMod val="40000"/>
        <a:lumOff val="60000"/>
      </a:schemeClr>
    </a:solidFill>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pPr>
        <a:solidFill>
          <a:schemeClr val="accent5">
            <a:lumMod val="40000"/>
            <a:lumOff val="60000"/>
          </a:schemeClr>
        </a:solidFill>
      </c:spPr>
    </c:sideWall>
    <c:backWall>
      <c:thickness val="0"/>
      <c:spPr>
        <a:solidFill>
          <a:schemeClr val="accent5">
            <a:lumMod val="40000"/>
            <a:lumOff val="60000"/>
          </a:schemeClr>
        </a:solidFill>
      </c:spPr>
    </c:backWall>
    <c:plotArea>
      <c:layout/>
      <c:bar3DChart>
        <c:barDir val="col"/>
        <c:grouping val="clustered"/>
        <c:varyColors val="0"/>
        <c:ser>
          <c:idx val="0"/>
          <c:order val="0"/>
          <c:invertIfNegative val="0"/>
          <c:dLbls>
            <c:txPr>
              <a:bodyPr/>
              <a:lstStyle/>
              <a:p>
                <a:pPr>
                  <a:defRPr sz="1600" b="1"/>
                </a:pPr>
                <a:endParaRPr lang="ru-RU"/>
              </a:p>
            </c:txPr>
            <c:showLegendKey val="0"/>
            <c:showVal val="1"/>
            <c:showCatName val="0"/>
            <c:showSerName val="0"/>
            <c:showPercent val="0"/>
            <c:showBubbleSize val="0"/>
            <c:showLeaderLines val="0"/>
          </c:dLbls>
          <c:cat>
            <c:strRef>
              <c:f>'[Биология, история.xls]Лист2'!$A$1:$A$3</c:f>
              <c:strCache>
                <c:ptCount val="3"/>
                <c:pt idx="0">
                  <c:v>Бештоева</c:v>
                </c:pt>
                <c:pt idx="1">
                  <c:v>Бжеников</c:v>
                </c:pt>
                <c:pt idx="2">
                  <c:v>Гетежев</c:v>
                </c:pt>
              </c:strCache>
            </c:strRef>
          </c:cat>
          <c:val>
            <c:numRef>
              <c:f>'[Биология, история.xls]Лист2'!$B$1:$B$3</c:f>
              <c:numCache>
                <c:formatCode>0</c:formatCode>
                <c:ptCount val="3"/>
                <c:pt idx="0">
                  <c:v>47</c:v>
                </c:pt>
                <c:pt idx="1">
                  <c:v>20</c:v>
                </c:pt>
                <c:pt idx="2">
                  <c:v>53</c:v>
                </c:pt>
              </c:numCache>
            </c:numRef>
          </c:val>
        </c:ser>
        <c:ser>
          <c:idx val="1"/>
          <c:order val="1"/>
          <c:invertIfNegative val="0"/>
          <c:cat>
            <c:strRef>
              <c:f>'[Биология, история.xls]Лист2'!$A$1:$A$3</c:f>
              <c:strCache>
                <c:ptCount val="3"/>
                <c:pt idx="0">
                  <c:v>Бештоева</c:v>
                </c:pt>
                <c:pt idx="1">
                  <c:v>Бжеников</c:v>
                </c:pt>
                <c:pt idx="2">
                  <c:v>Гетежев</c:v>
                </c:pt>
              </c:strCache>
            </c:strRef>
          </c:cat>
          <c:val>
            <c:numRef>
              <c:f>'[Биология, история.xls]Лист2'!$C$1:$C$3</c:f>
              <c:numCache>
                <c:formatCode>General</c:formatCode>
                <c:ptCount val="3"/>
              </c:numCache>
            </c:numRef>
          </c:val>
        </c:ser>
        <c:dLbls>
          <c:showLegendKey val="0"/>
          <c:showVal val="1"/>
          <c:showCatName val="0"/>
          <c:showSerName val="0"/>
          <c:showPercent val="0"/>
          <c:showBubbleSize val="0"/>
        </c:dLbls>
        <c:gapWidth val="150"/>
        <c:shape val="box"/>
        <c:axId val="151520768"/>
        <c:axId val="151522304"/>
        <c:axId val="0"/>
      </c:bar3DChart>
      <c:catAx>
        <c:axId val="151520768"/>
        <c:scaling>
          <c:orientation val="minMax"/>
        </c:scaling>
        <c:delete val="0"/>
        <c:axPos val="b"/>
        <c:majorTickMark val="out"/>
        <c:minorTickMark val="none"/>
        <c:tickLblPos val="nextTo"/>
        <c:txPr>
          <a:bodyPr/>
          <a:lstStyle/>
          <a:p>
            <a:pPr>
              <a:defRPr b="1"/>
            </a:pPr>
            <a:endParaRPr lang="ru-RU"/>
          </a:p>
        </c:txPr>
        <c:crossAx val="151522304"/>
        <c:crosses val="autoZero"/>
        <c:auto val="1"/>
        <c:lblAlgn val="ctr"/>
        <c:lblOffset val="100"/>
        <c:noMultiLvlLbl val="0"/>
      </c:catAx>
      <c:valAx>
        <c:axId val="151522304"/>
        <c:scaling>
          <c:orientation val="minMax"/>
        </c:scaling>
        <c:delete val="0"/>
        <c:axPos val="l"/>
        <c:majorGridlines/>
        <c:numFmt formatCode="0" sourceLinked="1"/>
        <c:majorTickMark val="out"/>
        <c:minorTickMark val="none"/>
        <c:tickLblPos val="nextTo"/>
        <c:crossAx val="15152076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1988407699037624E-2"/>
          <c:y val="3.75116652085156E-2"/>
          <c:w val="0.77651290463692035"/>
          <c:h val="0.8326195683872849"/>
        </c:manualLayout>
      </c:layout>
      <c:bar3DChart>
        <c:barDir val="col"/>
        <c:grouping val="clustered"/>
        <c:varyColors val="0"/>
        <c:ser>
          <c:idx val="0"/>
          <c:order val="0"/>
          <c:invertIfNegative val="0"/>
          <c:dLbls>
            <c:txPr>
              <a:bodyPr/>
              <a:lstStyle/>
              <a:p>
                <a:pPr>
                  <a:defRPr sz="3200">
                    <a:solidFill>
                      <a:srgbClr val="FF0000"/>
                    </a:solidFill>
                  </a:defRPr>
                </a:pPr>
                <a:endParaRPr lang="ru-RU"/>
              </a:p>
            </c:txPr>
            <c:showLegendKey val="0"/>
            <c:showVal val="1"/>
            <c:showCatName val="0"/>
            <c:showSerName val="0"/>
            <c:showPercent val="0"/>
            <c:showBubbleSize val="0"/>
            <c:showLeaderLines val="0"/>
          </c:dLbls>
          <c:cat>
            <c:strRef>
              <c:f>Лист1!$A$1:$A$2</c:f>
              <c:strCache>
                <c:ptCount val="2"/>
                <c:pt idx="0">
                  <c:v>Жигатова</c:v>
                </c:pt>
                <c:pt idx="1">
                  <c:v>Ташуева</c:v>
                </c:pt>
              </c:strCache>
            </c:strRef>
          </c:cat>
          <c:val>
            <c:numRef>
              <c:f>Лист1!$B$1:$B$2</c:f>
              <c:numCache>
                <c:formatCode>General</c:formatCode>
                <c:ptCount val="2"/>
                <c:pt idx="0">
                  <c:v>36</c:v>
                </c:pt>
                <c:pt idx="1">
                  <c:v>53</c:v>
                </c:pt>
              </c:numCache>
            </c:numRef>
          </c:val>
        </c:ser>
        <c:dLbls>
          <c:showLegendKey val="0"/>
          <c:showVal val="1"/>
          <c:showCatName val="0"/>
          <c:showSerName val="0"/>
          <c:showPercent val="0"/>
          <c:showBubbleSize val="0"/>
        </c:dLbls>
        <c:gapWidth val="150"/>
        <c:shape val="box"/>
        <c:axId val="151550208"/>
        <c:axId val="151561344"/>
        <c:axId val="0"/>
      </c:bar3DChart>
      <c:catAx>
        <c:axId val="151550208"/>
        <c:scaling>
          <c:orientation val="minMax"/>
        </c:scaling>
        <c:delete val="0"/>
        <c:axPos val="b"/>
        <c:majorTickMark val="out"/>
        <c:minorTickMark val="none"/>
        <c:tickLblPos val="nextTo"/>
        <c:txPr>
          <a:bodyPr/>
          <a:lstStyle/>
          <a:p>
            <a:pPr>
              <a:defRPr sz="1600" b="1"/>
            </a:pPr>
            <a:endParaRPr lang="ru-RU"/>
          </a:p>
        </c:txPr>
        <c:crossAx val="151561344"/>
        <c:crosses val="autoZero"/>
        <c:auto val="1"/>
        <c:lblAlgn val="ctr"/>
        <c:lblOffset val="100"/>
        <c:noMultiLvlLbl val="0"/>
      </c:catAx>
      <c:valAx>
        <c:axId val="151561344"/>
        <c:scaling>
          <c:orientation val="minMax"/>
        </c:scaling>
        <c:delete val="0"/>
        <c:axPos val="l"/>
        <c:majorGridlines/>
        <c:numFmt formatCode="General" sourceLinked="1"/>
        <c:majorTickMark val="out"/>
        <c:minorTickMark val="none"/>
        <c:tickLblPos val="nextTo"/>
        <c:crossAx val="1515502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Лист2!$A$1:$A$26</c:f>
              <c:strCache>
                <c:ptCount val="26"/>
                <c:pt idx="0">
                  <c:v>Алокова</c:v>
                </c:pt>
                <c:pt idx="1">
                  <c:v>Афаунова</c:v>
                </c:pt>
                <c:pt idx="2">
                  <c:v>Багова</c:v>
                </c:pt>
                <c:pt idx="3">
                  <c:v>Берхамова</c:v>
                </c:pt>
                <c:pt idx="4">
                  <c:v>Бештоева</c:v>
                </c:pt>
                <c:pt idx="5">
                  <c:v>Бухуров</c:v>
                </c:pt>
                <c:pt idx="6">
                  <c:v>Ворокова</c:v>
                </c:pt>
                <c:pt idx="7">
                  <c:v>Гаданов</c:v>
                </c:pt>
                <c:pt idx="8">
                  <c:v>Дорогов</c:v>
                </c:pt>
                <c:pt idx="9">
                  <c:v>Дымова</c:v>
                </c:pt>
                <c:pt idx="10">
                  <c:v>Канукоев</c:v>
                </c:pt>
                <c:pt idx="11">
                  <c:v>Карданов</c:v>
                </c:pt>
                <c:pt idx="12">
                  <c:v>Кауфова</c:v>
                </c:pt>
                <c:pt idx="13">
                  <c:v>Луев</c:v>
                </c:pt>
                <c:pt idx="14">
                  <c:v>Макоева</c:v>
                </c:pt>
                <c:pt idx="15">
                  <c:v>Маремкулова</c:v>
                </c:pt>
                <c:pt idx="16">
                  <c:v>Молова</c:v>
                </c:pt>
                <c:pt idx="17">
                  <c:v>Пхитиков</c:v>
                </c:pt>
                <c:pt idx="18">
                  <c:v>Ташуева</c:v>
                </c:pt>
                <c:pt idx="19">
                  <c:v>Теунов</c:v>
                </c:pt>
                <c:pt idx="20">
                  <c:v>Токмаков</c:v>
                </c:pt>
                <c:pt idx="21">
                  <c:v>Уначева</c:v>
                </c:pt>
                <c:pt idx="22">
                  <c:v>Хажирокова</c:v>
                </c:pt>
                <c:pt idx="23">
                  <c:v>Шетова</c:v>
                </c:pt>
                <c:pt idx="24">
                  <c:v>Шогенцуков</c:v>
                </c:pt>
                <c:pt idx="25">
                  <c:v>Шомахов</c:v>
                </c:pt>
              </c:strCache>
            </c:strRef>
          </c:cat>
          <c:val>
            <c:numRef>
              <c:f>Лист2!$B$1:$B$26</c:f>
              <c:numCache>
                <c:formatCode>General</c:formatCode>
                <c:ptCount val="26"/>
              </c:numCache>
            </c:numRef>
          </c:val>
        </c:ser>
        <c:ser>
          <c:idx val="1"/>
          <c:order val="1"/>
          <c:invertIfNegative val="0"/>
          <c:dLbls>
            <c:spPr>
              <a:solidFill>
                <a:schemeClr val="accent3">
                  <a:lumMod val="75000"/>
                </a:schemeClr>
              </a:solidFill>
            </c:spPr>
            <c:txPr>
              <a:bodyPr/>
              <a:lstStyle/>
              <a:p>
                <a:pPr>
                  <a:defRPr sz="1050"/>
                </a:pPr>
                <a:endParaRPr lang="ru-RU"/>
              </a:p>
            </c:txPr>
            <c:showLegendKey val="0"/>
            <c:showVal val="1"/>
            <c:showCatName val="0"/>
            <c:showSerName val="0"/>
            <c:showPercent val="0"/>
            <c:showBubbleSize val="0"/>
            <c:showLeaderLines val="0"/>
          </c:dLbls>
          <c:cat>
            <c:strRef>
              <c:f>Лист2!$A$1:$A$26</c:f>
              <c:strCache>
                <c:ptCount val="26"/>
                <c:pt idx="0">
                  <c:v>Алокова</c:v>
                </c:pt>
                <c:pt idx="1">
                  <c:v>Афаунова</c:v>
                </c:pt>
                <c:pt idx="2">
                  <c:v>Багова</c:v>
                </c:pt>
                <c:pt idx="3">
                  <c:v>Берхамова</c:v>
                </c:pt>
                <c:pt idx="4">
                  <c:v>Бештоева</c:v>
                </c:pt>
                <c:pt idx="5">
                  <c:v>Бухуров</c:v>
                </c:pt>
                <c:pt idx="6">
                  <c:v>Ворокова</c:v>
                </c:pt>
                <c:pt idx="7">
                  <c:v>Гаданов</c:v>
                </c:pt>
                <c:pt idx="8">
                  <c:v>Дорогов</c:v>
                </c:pt>
                <c:pt idx="9">
                  <c:v>Дымова</c:v>
                </c:pt>
                <c:pt idx="10">
                  <c:v>Канукоев</c:v>
                </c:pt>
                <c:pt idx="11">
                  <c:v>Карданов</c:v>
                </c:pt>
                <c:pt idx="12">
                  <c:v>Кауфова</c:v>
                </c:pt>
                <c:pt idx="13">
                  <c:v>Луев</c:v>
                </c:pt>
                <c:pt idx="14">
                  <c:v>Макоева</c:v>
                </c:pt>
                <c:pt idx="15">
                  <c:v>Маремкулова</c:v>
                </c:pt>
                <c:pt idx="16">
                  <c:v>Молова</c:v>
                </c:pt>
                <c:pt idx="17">
                  <c:v>Пхитиков</c:v>
                </c:pt>
                <c:pt idx="18">
                  <c:v>Ташуева</c:v>
                </c:pt>
                <c:pt idx="19">
                  <c:v>Теунов</c:v>
                </c:pt>
                <c:pt idx="20">
                  <c:v>Токмаков</c:v>
                </c:pt>
                <c:pt idx="21">
                  <c:v>Уначева</c:v>
                </c:pt>
                <c:pt idx="22">
                  <c:v>Хажирокова</c:v>
                </c:pt>
                <c:pt idx="23">
                  <c:v>Шетова</c:v>
                </c:pt>
                <c:pt idx="24">
                  <c:v>Шогенцуков</c:v>
                </c:pt>
                <c:pt idx="25">
                  <c:v>Шомахов</c:v>
                </c:pt>
              </c:strCache>
            </c:strRef>
          </c:cat>
          <c:val>
            <c:numRef>
              <c:f>Лист2!$C$1:$C$26</c:f>
              <c:numCache>
                <c:formatCode>0</c:formatCode>
                <c:ptCount val="26"/>
                <c:pt idx="0">
                  <c:v>5</c:v>
                </c:pt>
                <c:pt idx="1">
                  <c:v>4</c:v>
                </c:pt>
                <c:pt idx="2">
                  <c:v>5</c:v>
                </c:pt>
                <c:pt idx="3">
                  <c:v>5</c:v>
                </c:pt>
                <c:pt idx="4">
                  <c:v>5</c:v>
                </c:pt>
                <c:pt idx="5">
                  <c:v>4</c:v>
                </c:pt>
                <c:pt idx="6">
                  <c:v>5</c:v>
                </c:pt>
                <c:pt idx="7">
                  <c:v>4</c:v>
                </c:pt>
                <c:pt idx="8">
                  <c:v>3</c:v>
                </c:pt>
                <c:pt idx="9">
                  <c:v>3</c:v>
                </c:pt>
                <c:pt idx="10">
                  <c:v>4</c:v>
                </c:pt>
                <c:pt idx="11">
                  <c:v>3</c:v>
                </c:pt>
                <c:pt idx="12">
                  <c:v>5</c:v>
                </c:pt>
                <c:pt idx="13">
                  <c:v>4</c:v>
                </c:pt>
                <c:pt idx="14">
                  <c:v>5</c:v>
                </c:pt>
                <c:pt idx="15">
                  <c:v>5</c:v>
                </c:pt>
                <c:pt idx="16">
                  <c:v>5</c:v>
                </c:pt>
                <c:pt idx="17">
                  <c:v>4</c:v>
                </c:pt>
                <c:pt idx="18">
                  <c:v>5</c:v>
                </c:pt>
                <c:pt idx="19">
                  <c:v>4</c:v>
                </c:pt>
                <c:pt idx="20">
                  <c:v>4</c:v>
                </c:pt>
                <c:pt idx="21">
                  <c:v>3</c:v>
                </c:pt>
                <c:pt idx="22">
                  <c:v>4</c:v>
                </c:pt>
                <c:pt idx="23">
                  <c:v>5</c:v>
                </c:pt>
                <c:pt idx="24">
                  <c:v>4</c:v>
                </c:pt>
                <c:pt idx="25">
                  <c:v>3</c:v>
                </c:pt>
              </c:numCache>
            </c:numRef>
          </c:val>
        </c:ser>
        <c:ser>
          <c:idx val="2"/>
          <c:order val="2"/>
          <c:invertIfNegative val="0"/>
          <c:cat>
            <c:strRef>
              <c:f>Лист2!$A$1:$A$26</c:f>
              <c:strCache>
                <c:ptCount val="26"/>
                <c:pt idx="0">
                  <c:v>Алокова</c:v>
                </c:pt>
                <c:pt idx="1">
                  <c:v>Афаунова</c:v>
                </c:pt>
                <c:pt idx="2">
                  <c:v>Багова</c:v>
                </c:pt>
                <c:pt idx="3">
                  <c:v>Берхамова</c:v>
                </c:pt>
                <c:pt idx="4">
                  <c:v>Бештоева</c:v>
                </c:pt>
                <c:pt idx="5">
                  <c:v>Бухуров</c:v>
                </c:pt>
                <c:pt idx="6">
                  <c:v>Ворокова</c:v>
                </c:pt>
                <c:pt idx="7">
                  <c:v>Гаданов</c:v>
                </c:pt>
                <c:pt idx="8">
                  <c:v>Дорогов</c:v>
                </c:pt>
                <c:pt idx="9">
                  <c:v>Дымова</c:v>
                </c:pt>
                <c:pt idx="10">
                  <c:v>Канукоев</c:v>
                </c:pt>
                <c:pt idx="11">
                  <c:v>Карданов</c:v>
                </c:pt>
                <c:pt idx="12">
                  <c:v>Кауфова</c:v>
                </c:pt>
                <c:pt idx="13">
                  <c:v>Луев</c:v>
                </c:pt>
                <c:pt idx="14">
                  <c:v>Макоева</c:v>
                </c:pt>
                <c:pt idx="15">
                  <c:v>Маремкулова</c:v>
                </c:pt>
                <c:pt idx="16">
                  <c:v>Молова</c:v>
                </c:pt>
                <c:pt idx="17">
                  <c:v>Пхитиков</c:v>
                </c:pt>
                <c:pt idx="18">
                  <c:v>Ташуева</c:v>
                </c:pt>
                <c:pt idx="19">
                  <c:v>Теунов</c:v>
                </c:pt>
                <c:pt idx="20">
                  <c:v>Токмаков</c:v>
                </c:pt>
                <c:pt idx="21">
                  <c:v>Уначева</c:v>
                </c:pt>
                <c:pt idx="22">
                  <c:v>Хажирокова</c:v>
                </c:pt>
                <c:pt idx="23">
                  <c:v>Шетова</c:v>
                </c:pt>
                <c:pt idx="24">
                  <c:v>Шогенцуков</c:v>
                </c:pt>
                <c:pt idx="25">
                  <c:v>Шомахов</c:v>
                </c:pt>
              </c:strCache>
            </c:strRef>
          </c:cat>
          <c:val>
            <c:numRef>
              <c:f>Лист2!$D$1:$D$26</c:f>
              <c:numCache>
                <c:formatCode>General</c:formatCode>
                <c:ptCount val="26"/>
              </c:numCache>
            </c:numRef>
          </c:val>
        </c:ser>
        <c:dLbls>
          <c:showLegendKey val="0"/>
          <c:showVal val="1"/>
          <c:showCatName val="0"/>
          <c:showSerName val="0"/>
          <c:showPercent val="0"/>
          <c:showBubbleSize val="0"/>
        </c:dLbls>
        <c:gapWidth val="150"/>
        <c:shape val="box"/>
        <c:axId val="119605888"/>
        <c:axId val="119611776"/>
        <c:axId val="0"/>
      </c:bar3DChart>
      <c:catAx>
        <c:axId val="119605888"/>
        <c:scaling>
          <c:orientation val="minMax"/>
        </c:scaling>
        <c:delete val="0"/>
        <c:axPos val="b"/>
        <c:majorTickMark val="out"/>
        <c:minorTickMark val="none"/>
        <c:tickLblPos val="nextTo"/>
        <c:txPr>
          <a:bodyPr/>
          <a:lstStyle/>
          <a:p>
            <a:pPr>
              <a:defRPr b="1"/>
            </a:pPr>
            <a:endParaRPr lang="ru-RU"/>
          </a:p>
        </c:txPr>
        <c:crossAx val="119611776"/>
        <c:crosses val="autoZero"/>
        <c:auto val="1"/>
        <c:lblAlgn val="ctr"/>
        <c:lblOffset val="100"/>
        <c:noMultiLvlLbl val="0"/>
      </c:catAx>
      <c:valAx>
        <c:axId val="119611776"/>
        <c:scaling>
          <c:orientation val="minMax"/>
        </c:scaling>
        <c:delete val="0"/>
        <c:axPos val="l"/>
        <c:majorGridlines/>
        <c:numFmt formatCode="General" sourceLinked="1"/>
        <c:majorTickMark val="out"/>
        <c:minorTickMark val="none"/>
        <c:tickLblPos val="nextTo"/>
        <c:crossAx val="1196058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Лист1!$A$1:$A$23</c:f>
              <c:strCache>
                <c:ptCount val="23"/>
                <c:pt idx="0">
                  <c:v>Ажахова</c:v>
                </c:pt>
                <c:pt idx="1">
                  <c:v>Архестов</c:v>
                </c:pt>
                <c:pt idx="2">
                  <c:v>Батырдогов</c:v>
                </c:pt>
                <c:pt idx="3">
                  <c:v>Дыгова</c:v>
                </c:pt>
                <c:pt idx="4">
                  <c:v>Закураев</c:v>
                </c:pt>
                <c:pt idx="5">
                  <c:v>Кабардов</c:v>
                </c:pt>
                <c:pt idx="6">
                  <c:v>Канукова</c:v>
                </c:pt>
                <c:pt idx="7">
                  <c:v>Карданов</c:v>
                </c:pt>
                <c:pt idx="8">
                  <c:v>Кумышева</c:v>
                </c:pt>
                <c:pt idx="9">
                  <c:v>Кушхов</c:v>
                </c:pt>
                <c:pt idx="10">
                  <c:v>Маликиев</c:v>
                </c:pt>
                <c:pt idx="11">
                  <c:v>Маржохова</c:v>
                </c:pt>
                <c:pt idx="12">
                  <c:v>Орквасова</c:v>
                </c:pt>
                <c:pt idx="13">
                  <c:v>Пагова</c:v>
                </c:pt>
                <c:pt idx="14">
                  <c:v>Темботова</c:v>
                </c:pt>
                <c:pt idx="15">
                  <c:v>Урусов</c:v>
                </c:pt>
                <c:pt idx="16">
                  <c:v>Хашев</c:v>
                </c:pt>
                <c:pt idx="17">
                  <c:v>Чеченов</c:v>
                </c:pt>
                <c:pt idx="18">
                  <c:v>Чуполаева</c:v>
                </c:pt>
                <c:pt idx="19">
                  <c:v>Шогенова</c:v>
                </c:pt>
                <c:pt idx="20">
                  <c:v>Шогенцукова</c:v>
                </c:pt>
                <c:pt idx="21">
                  <c:v>Шомахова</c:v>
                </c:pt>
                <c:pt idx="22">
                  <c:v>Каскулов</c:v>
                </c:pt>
              </c:strCache>
            </c:strRef>
          </c:cat>
          <c:val>
            <c:numRef>
              <c:f>Лист1!$B$1:$B$23</c:f>
              <c:numCache>
                <c:formatCode>General</c:formatCode>
                <c:ptCount val="23"/>
              </c:numCache>
            </c:numRef>
          </c:val>
        </c:ser>
        <c:ser>
          <c:idx val="1"/>
          <c:order val="1"/>
          <c:invertIfNegative val="0"/>
          <c:dLbls>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Лист1!$A$1:$A$23</c:f>
              <c:strCache>
                <c:ptCount val="23"/>
                <c:pt idx="0">
                  <c:v>Ажахова</c:v>
                </c:pt>
                <c:pt idx="1">
                  <c:v>Архестов</c:v>
                </c:pt>
                <c:pt idx="2">
                  <c:v>Батырдогов</c:v>
                </c:pt>
                <c:pt idx="3">
                  <c:v>Дыгова</c:v>
                </c:pt>
                <c:pt idx="4">
                  <c:v>Закураев</c:v>
                </c:pt>
                <c:pt idx="5">
                  <c:v>Кабардов</c:v>
                </c:pt>
                <c:pt idx="6">
                  <c:v>Канукова</c:v>
                </c:pt>
                <c:pt idx="7">
                  <c:v>Карданов</c:v>
                </c:pt>
                <c:pt idx="8">
                  <c:v>Кумышева</c:v>
                </c:pt>
                <c:pt idx="9">
                  <c:v>Кушхов</c:v>
                </c:pt>
                <c:pt idx="10">
                  <c:v>Маликиев</c:v>
                </c:pt>
                <c:pt idx="11">
                  <c:v>Маржохова</c:v>
                </c:pt>
                <c:pt idx="12">
                  <c:v>Орквасова</c:v>
                </c:pt>
                <c:pt idx="13">
                  <c:v>Пагова</c:v>
                </c:pt>
                <c:pt idx="14">
                  <c:v>Темботова</c:v>
                </c:pt>
                <c:pt idx="15">
                  <c:v>Урусов</c:v>
                </c:pt>
                <c:pt idx="16">
                  <c:v>Хашев</c:v>
                </c:pt>
                <c:pt idx="17">
                  <c:v>Чеченов</c:v>
                </c:pt>
                <c:pt idx="18">
                  <c:v>Чуполаева</c:v>
                </c:pt>
                <c:pt idx="19">
                  <c:v>Шогенова</c:v>
                </c:pt>
                <c:pt idx="20">
                  <c:v>Шогенцукова</c:v>
                </c:pt>
                <c:pt idx="21">
                  <c:v>Шомахова</c:v>
                </c:pt>
                <c:pt idx="22">
                  <c:v>Каскулов</c:v>
                </c:pt>
              </c:strCache>
            </c:strRef>
          </c:cat>
          <c:val>
            <c:numRef>
              <c:f>Лист1!$C$1:$C$23</c:f>
              <c:numCache>
                <c:formatCode>0</c:formatCode>
                <c:ptCount val="23"/>
                <c:pt idx="0">
                  <c:v>4</c:v>
                </c:pt>
                <c:pt idx="1">
                  <c:v>4</c:v>
                </c:pt>
                <c:pt idx="2">
                  <c:v>4</c:v>
                </c:pt>
                <c:pt idx="3">
                  <c:v>3</c:v>
                </c:pt>
                <c:pt idx="4">
                  <c:v>5</c:v>
                </c:pt>
                <c:pt idx="5">
                  <c:v>3</c:v>
                </c:pt>
                <c:pt idx="6">
                  <c:v>3</c:v>
                </c:pt>
                <c:pt idx="7">
                  <c:v>3</c:v>
                </c:pt>
                <c:pt idx="8">
                  <c:v>5</c:v>
                </c:pt>
                <c:pt idx="9">
                  <c:v>3</c:v>
                </c:pt>
                <c:pt idx="10">
                  <c:v>3</c:v>
                </c:pt>
                <c:pt idx="11">
                  <c:v>5</c:v>
                </c:pt>
                <c:pt idx="12">
                  <c:v>5</c:v>
                </c:pt>
                <c:pt idx="13">
                  <c:v>5</c:v>
                </c:pt>
                <c:pt idx="14">
                  <c:v>3</c:v>
                </c:pt>
                <c:pt idx="15">
                  <c:v>4</c:v>
                </c:pt>
                <c:pt idx="16">
                  <c:v>3</c:v>
                </c:pt>
                <c:pt idx="17">
                  <c:v>4</c:v>
                </c:pt>
                <c:pt idx="18">
                  <c:v>3</c:v>
                </c:pt>
                <c:pt idx="19">
                  <c:v>4</c:v>
                </c:pt>
                <c:pt idx="20">
                  <c:v>5</c:v>
                </c:pt>
                <c:pt idx="21">
                  <c:v>3</c:v>
                </c:pt>
                <c:pt idx="22">
                  <c:v>4</c:v>
                </c:pt>
              </c:numCache>
            </c:numRef>
          </c:val>
        </c:ser>
        <c:ser>
          <c:idx val="2"/>
          <c:order val="2"/>
          <c:invertIfNegative val="0"/>
          <c:cat>
            <c:strRef>
              <c:f>Лист1!$A$1:$A$23</c:f>
              <c:strCache>
                <c:ptCount val="23"/>
                <c:pt idx="0">
                  <c:v>Ажахова</c:v>
                </c:pt>
                <c:pt idx="1">
                  <c:v>Архестов</c:v>
                </c:pt>
                <c:pt idx="2">
                  <c:v>Батырдогов</c:v>
                </c:pt>
                <c:pt idx="3">
                  <c:v>Дыгова</c:v>
                </c:pt>
                <c:pt idx="4">
                  <c:v>Закураев</c:v>
                </c:pt>
                <c:pt idx="5">
                  <c:v>Кабардов</c:v>
                </c:pt>
                <c:pt idx="6">
                  <c:v>Канукова</c:v>
                </c:pt>
                <c:pt idx="7">
                  <c:v>Карданов</c:v>
                </c:pt>
                <c:pt idx="8">
                  <c:v>Кумышева</c:v>
                </c:pt>
                <c:pt idx="9">
                  <c:v>Кушхов</c:v>
                </c:pt>
                <c:pt idx="10">
                  <c:v>Маликиев</c:v>
                </c:pt>
                <c:pt idx="11">
                  <c:v>Маржохова</c:v>
                </c:pt>
                <c:pt idx="12">
                  <c:v>Орквасова</c:v>
                </c:pt>
                <c:pt idx="13">
                  <c:v>Пагова</c:v>
                </c:pt>
                <c:pt idx="14">
                  <c:v>Темботова</c:v>
                </c:pt>
                <c:pt idx="15">
                  <c:v>Урусов</c:v>
                </c:pt>
                <c:pt idx="16">
                  <c:v>Хашев</c:v>
                </c:pt>
                <c:pt idx="17">
                  <c:v>Чеченов</c:v>
                </c:pt>
                <c:pt idx="18">
                  <c:v>Чуполаева</c:v>
                </c:pt>
                <c:pt idx="19">
                  <c:v>Шогенова</c:v>
                </c:pt>
                <c:pt idx="20">
                  <c:v>Шогенцукова</c:v>
                </c:pt>
                <c:pt idx="21">
                  <c:v>Шомахова</c:v>
                </c:pt>
                <c:pt idx="22">
                  <c:v>Каскулов</c:v>
                </c:pt>
              </c:strCache>
            </c:strRef>
          </c:cat>
          <c:val>
            <c:numRef>
              <c:f>Лист1!$D$1:$D$23</c:f>
              <c:numCache>
                <c:formatCode>General</c:formatCode>
                <c:ptCount val="23"/>
              </c:numCache>
            </c:numRef>
          </c:val>
        </c:ser>
        <c:dLbls>
          <c:showLegendKey val="0"/>
          <c:showVal val="1"/>
          <c:showCatName val="0"/>
          <c:showSerName val="0"/>
          <c:showPercent val="0"/>
          <c:showBubbleSize val="0"/>
        </c:dLbls>
        <c:gapWidth val="150"/>
        <c:shape val="box"/>
        <c:axId val="119636736"/>
        <c:axId val="119638272"/>
        <c:axId val="0"/>
      </c:bar3DChart>
      <c:catAx>
        <c:axId val="119636736"/>
        <c:scaling>
          <c:orientation val="minMax"/>
        </c:scaling>
        <c:delete val="0"/>
        <c:axPos val="b"/>
        <c:majorTickMark val="out"/>
        <c:minorTickMark val="none"/>
        <c:tickLblPos val="nextTo"/>
        <c:txPr>
          <a:bodyPr/>
          <a:lstStyle/>
          <a:p>
            <a:pPr>
              <a:defRPr b="1"/>
            </a:pPr>
            <a:endParaRPr lang="ru-RU"/>
          </a:p>
        </c:txPr>
        <c:crossAx val="119638272"/>
        <c:crosses val="autoZero"/>
        <c:auto val="1"/>
        <c:lblAlgn val="ctr"/>
        <c:lblOffset val="100"/>
        <c:noMultiLvlLbl val="0"/>
      </c:catAx>
      <c:valAx>
        <c:axId val="119638272"/>
        <c:scaling>
          <c:orientation val="minMax"/>
        </c:scaling>
        <c:delete val="0"/>
        <c:axPos val="l"/>
        <c:majorGridlines/>
        <c:numFmt formatCode="General" sourceLinked="1"/>
        <c:majorTickMark val="out"/>
        <c:minorTickMark val="none"/>
        <c:tickLblPos val="nextTo"/>
        <c:crossAx val="119636736"/>
        <c:crosses val="autoZero"/>
        <c:crossBetween val="between"/>
      </c:valAx>
    </c:plotArea>
    <c:legend>
      <c:legendPos val="r"/>
      <c:overlay val="0"/>
    </c:legend>
    <c:plotVisOnly val="1"/>
    <c:dispBlanksAs val="gap"/>
    <c:showDLblsOverMax val="0"/>
  </c:chart>
  <c:spPr>
    <a:solidFill>
      <a:schemeClr val="accent3">
        <a:lumMod val="60000"/>
        <a:lumOff val="4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'[Русский язык.xlsx]Лист1'!$A$1:$A$26</c:f>
              <c:strCache>
                <c:ptCount val="26"/>
                <c:pt idx="0">
                  <c:v>Алокова</c:v>
                </c:pt>
                <c:pt idx="1">
                  <c:v>Афаунова</c:v>
                </c:pt>
                <c:pt idx="2">
                  <c:v>Багова</c:v>
                </c:pt>
                <c:pt idx="3">
                  <c:v>Берхамова</c:v>
                </c:pt>
                <c:pt idx="4">
                  <c:v>Бештоева</c:v>
                </c:pt>
                <c:pt idx="5">
                  <c:v>Бухуров</c:v>
                </c:pt>
                <c:pt idx="6">
                  <c:v>Ворокова</c:v>
                </c:pt>
                <c:pt idx="7">
                  <c:v>Гаданов</c:v>
                </c:pt>
                <c:pt idx="8">
                  <c:v>Дорогов</c:v>
                </c:pt>
                <c:pt idx="9">
                  <c:v>Дымова</c:v>
                </c:pt>
                <c:pt idx="10">
                  <c:v>Канукоев</c:v>
                </c:pt>
                <c:pt idx="11">
                  <c:v>Карданов</c:v>
                </c:pt>
                <c:pt idx="12">
                  <c:v>Кауфова</c:v>
                </c:pt>
                <c:pt idx="13">
                  <c:v>Луев</c:v>
                </c:pt>
                <c:pt idx="14">
                  <c:v>Макоева</c:v>
                </c:pt>
                <c:pt idx="15">
                  <c:v>Маремкулова</c:v>
                </c:pt>
                <c:pt idx="16">
                  <c:v>Молова</c:v>
                </c:pt>
                <c:pt idx="17">
                  <c:v>Пхитиков</c:v>
                </c:pt>
                <c:pt idx="18">
                  <c:v>Ташуева</c:v>
                </c:pt>
                <c:pt idx="19">
                  <c:v>Теунов</c:v>
                </c:pt>
                <c:pt idx="20">
                  <c:v>Токмаков</c:v>
                </c:pt>
                <c:pt idx="21">
                  <c:v>Уначева</c:v>
                </c:pt>
                <c:pt idx="22">
                  <c:v>Хажирокова</c:v>
                </c:pt>
                <c:pt idx="23">
                  <c:v>Шетова</c:v>
                </c:pt>
                <c:pt idx="24">
                  <c:v>Шогенцуков</c:v>
                </c:pt>
                <c:pt idx="25">
                  <c:v>Шомахов</c:v>
                </c:pt>
              </c:strCache>
            </c:strRef>
          </c:cat>
          <c:val>
            <c:numRef>
              <c:f>'[Русский язык.xlsx]Лист1'!$B$1:$B$26</c:f>
              <c:numCache>
                <c:formatCode>General</c:formatCode>
                <c:ptCount val="26"/>
              </c:numCache>
            </c:numRef>
          </c:val>
        </c:ser>
        <c:ser>
          <c:idx val="1"/>
          <c:order val="1"/>
          <c:invertIfNegative val="0"/>
          <c:dLbls>
            <c:txPr>
              <a:bodyPr/>
              <a:lstStyle/>
              <a:p>
                <a:pPr>
                  <a:defRPr sz="2800" b="1"/>
                </a:pPr>
                <a:endParaRPr lang="ru-RU"/>
              </a:p>
            </c:txPr>
            <c:showLegendKey val="0"/>
            <c:showVal val="1"/>
            <c:showCatName val="0"/>
            <c:showSerName val="0"/>
            <c:showPercent val="0"/>
            <c:showBubbleSize val="0"/>
            <c:showLeaderLines val="0"/>
          </c:dLbls>
          <c:cat>
            <c:strRef>
              <c:f>'[Русский язык.xlsx]Лист1'!$A$1:$A$26</c:f>
              <c:strCache>
                <c:ptCount val="26"/>
                <c:pt idx="0">
                  <c:v>Алокова</c:v>
                </c:pt>
                <c:pt idx="1">
                  <c:v>Афаунова</c:v>
                </c:pt>
                <c:pt idx="2">
                  <c:v>Багова</c:v>
                </c:pt>
                <c:pt idx="3">
                  <c:v>Берхамова</c:v>
                </c:pt>
                <c:pt idx="4">
                  <c:v>Бештоева</c:v>
                </c:pt>
                <c:pt idx="5">
                  <c:v>Бухуров</c:v>
                </c:pt>
                <c:pt idx="6">
                  <c:v>Ворокова</c:v>
                </c:pt>
                <c:pt idx="7">
                  <c:v>Гаданов</c:v>
                </c:pt>
                <c:pt idx="8">
                  <c:v>Дорогов</c:v>
                </c:pt>
                <c:pt idx="9">
                  <c:v>Дымова</c:v>
                </c:pt>
                <c:pt idx="10">
                  <c:v>Канукоев</c:v>
                </c:pt>
                <c:pt idx="11">
                  <c:v>Карданов</c:v>
                </c:pt>
                <c:pt idx="12">
                  <c:v>Кауфова</c:v>
                </c:pt>
                <c:pt idx="13">
                  <c:v>Луев</c:v>
                </c:pt>
                <c:pt idx="14">
                  <c:v>Макоева</c:v>
                </c:pt>
                <c:pt idx="15">
                  <c:v>Маремкулова</c:v>
                </c:pt>
                <c:pt idx="16">
                  <c:v>Молова</c:v>
                </c:pt>
                <c:pt idx="17">
                  <c:v>Пхитиков</c:v>
                </c:pt>
                <c:pt idx="18">
                  <c:v>Ташуева</c:v>
                </c:pt>
                <c:pt idx="19">
                  <c:v>Теунов</c:v>
                </c:pt>
                <c:pt idx="20">
                  <c:v>Токмаков</c:v>
                </c:pt>
                <c:pt idx="21">
                  <c:v>Уначева</c:v>
                </c:pt>
                <c:pt idx="22">
                  <c:v>Хажирокова</c:v>
                </c:pt>
                <c:pt idx="23">
                  <c:v>Шетова</c:v>
                </c:pt>
                <c:pt idx="24">
                  <c:v>Шогенцуков</c:v>
                </c:pt>
                <c:pt idx="25">
                  <c:v>Шомахов</c:v>
                </c:pt>
              </c:strCache>
            </c:strRef>
          </c:cat>
          <c:val>
            <c:numRef>
              <c:f>'[Русский язык.xlsx]Лист1'!$C$1:$C$26</c:f>
              <c:numCache>
                <c:formatCode>0</c:formatCode>
                <c:ptCount val="26"/>
                <c:pt idx="0">
                  <c:v>5</c:v>
                </c:pt>
                <c:pt idx="1">
                  <c:v>5</c:v>
                </c:pt>
                <c:pt idx="2">
                  <c:v>5</c:v>
                </c:pt>
                <c:pt idx="3">
                  <c:v>5</c:v>
                </c:pt>
                <c:pt idx="4">
                  <c:v>5</c:v>
                </c:pt>
                <c:pt idx="5">
                  <c:v>4</c:v>
                </c:pt>
                <c:pt idx="6">
                  <c:v>5</c:v>
                </c:pt>
                <c:pt idx="7">
                  <c:v>3</c:v>
                </c:pt>
                <c:pt idx="8">
                  <c:v>3</c:v>
                </c:pt>
                <c:pt idx="9">
                  <c:v>5</c:v>
                </c:pt>
                <c:pt idx="10">
                  <c:v>3</c:v>
                </c:pt>
                <c:pt idx="11">
                  <c:v>3</c:v>
                </c:pt>
                <c:pt idx="12">
                  <c:v>4</c:v>
                </c:pt>
                <c:pt idx="13">
                  <c:v>5</c:v>
                </c:pt>
                <c:pt idx="14">
                  <c:v>5</c:v>
                </c:pt>
                <c:pt idx="15">
                  <c:v>5</c:v>
                </c:pt>
                <c:pt idx="16">
                  <c:v>5</c:v>
                </c:pt>
                <c:pt idx="17">
                  <c:v>5</c:v>
                </c:pt>
                <c:pt idx="18">
                  <c:v>5</c:v>
                </c:pt>
                <c:pt idx="19">
                  <c:v>3</c:v>
                </c:pt>
                <c:pt idx="20">
                  <c:v>4</c:v>
                </c:pt>
                <c:pt idx="21">
                  <c:v>3</c:v>
                </c:pt>
                <c:pt idx="22">
                  <c:v>4</c:v>
                </c:pt>
                <c:pt idx="23">
                  <c:v>5</c:v>
                </c:pt>
                <c:pt idx="24">
                  <c:v>3</c:v>
                </c:pt>
                <c:pt idx="25">
                  <c:v>3</c:v>
                </c:pt>
              </c:numCache>
            </c:numRef>
          </c:val>
        </c:ser>
        <c:ser>
          <c:idx val="2"/>
          <c:order val="2"/>
          <c:invertIfNegative val="0"/>
          <c:cat>
            <c:strRef>
              <c:f>'[Русский язык.xlsx]Лист1'!$A$1:$A$26</c:f>
              <c:strCache>
                <c:ptCount val="26"/>
                <c:pt idx="0">
                  <c:v>Алокова</c:v>
                </c:pt>
                <c:pt idx="1">
                  <c:v>Афаунова</c:v>
                </c:pt>
                <c:pt idx="2">
                  <c:v>Багова</c:v>
                </c:pt>
                <c:pt idx="3">
                  <c:v>Берхамова</c:v>
                </c:pt>
                <c:pt idx="4">
                  <c:v>Бештоева</c:v>
                </c:pt>
                <c:pt idx="5">
                  <c:v>Бухуров</c:v>
                </c:pt>
                <c:pt idx="6">
                  <c:v>Ворокова</c:v>
                </c:pt>
                <c:pt idx="7">
                  <c:v>Гаданов</c:v>
                </c:pt>
                <c:pt idx="8">
                  <c:v>Дорогов</c:v>
                </c:pt>
                <c:pt idx="9">
                  <c:v>Дымова</c:v>
                </c:pt>
                <c:pt idx="10">
                  <c:v>Канукоев</c:v>
                </c:pt>
                <c:pt idx="11">
                  <c:v>Карданов</c:v>
                </c:pt>
                <c:pt idx="12">
                  <c:v>Кауфова</c:v>
                </c:pt>
                <c:pt idx="13">
                  <c:v>Луев</c:v>
                </c:pt>
                <c:pt idx="14">
                  <c:v>Макоева</c:v>
                </c:pt>
                <c:pt idx="15">
                  <c:v>Маремкулова</c:v>
                </c:pt>
                <c:pt idx="16">
                  <c:v>Молова</c:v>
                </c:pt>
                <c:pt idx="17">
                  <c:v>Пхитиков</c:v>
                </c:pt>
                <c:pt idx="18">
                  <c:v>Ташуева</c:v>
                </c:pt>
                <c:pt idx="19">
                  <c:v>Теунов</c:v>
                </c:pt>
                <c:pt idx="20">
                  <c:v>Токмаков</c:v>
                </c:pt>
                <c:pt idx="21">
                  <c:v>Уначева</c:v>
                </c:pt>
                <c:pt idx="22">
                  <c:v>Хажирокова</c:v>
                </c:pt>
                <c:pt idx="23">
                  <c:v>Шетова</c:v>
                </c:pt>
                <c:pt idx="24">
                  <c:v>Шогенцуков</c:v>
                </c:pt>
                <c:pt idx="25">
                  <c:v>Шомахов</c:v>
                </c:pt>
              </c:strCache>
            </c:strRef>
          </c:cat>
          <c:val>
            <c:numRef>
              <c:f>'[Русский язык.xlsx]Лист1'!$D$1:$D$26</c:f>
              <c:numCache>
                <c:formatCode>General</c:formatCode>
                <c:ptCount val="26"/>
              </c:numCache>
            </c:numRef>
          </c:val>
        </c:ser>
        <c:dLbls>
          <c:showLegendKey val="0"/>
          <c:showVal val="1"/>
          <c:showCatName val="0"/>
          <c:showSerName val="0"/>
          <c:showPercent val="0"/>
          <c:showBubbleSize val="0"/>
        </c:dLbls>
        <c:gapWidth val="150"/>
        <c:shape val="box"/>
        <c:axId val="124604800"/>
        <c:axId val="124606336"/>
        <c:axId val="0"/>
      </c:bar3DChart>
      <c:catAx>
        <c:axId val="124604800"/>
        <c:scaling>
          <c:orientation val="minMax"/>
        </c:scaling>
        <c:delete val="0"/>
        <c:axPos val="b"/>
        <c:majorTickMark val="out"/>
        <c:minorTickMark val="none"/>
        <c:tickLblPos val="nextTo"/>
        <c:txPr>
          <a:bodyPr/>
          <a:lstStyle/>
          <a:p>
            <a:pPr>
              <a:defRPr b="1"/>
            </a:pPr>
            <a:endParaRPr lang="ru-RU"/>
          </a:p>
        </c:txPr>
        <c:crossAx val="124606336"/>
        <c:crosses val="autoZero"/>
        <c:auto val="1"/>
        <c:lblAlgn val="ctr"/>
        <c:lblOffset val="100"/>
        <c:noMultiLvlLbl val="0"/>
      </c:catAx>
      <c:valAx>
        <c:axId val="124606336"/>
        <c:scaling>
          <c:orientation val="minMax"/>
        </c:scaling>
        <c:delete val="0"/>
        <c:axPos val="l"/>
        <c:majorGridlines/>
        <c:numFmt formatCode="General" sourceLinked="1"/>
        <c:majorTickMark val="out"/>
        <c:minorTickMark val="none"/>
        <c:tickLblPos val="nextTo"/>
        <c:crossAx val="12460480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Лист1!$A$1:$A$44</c:f>
              <c:strCache>
                <c:ptCount val="44"/>
                <c:pt idx="0">
                  <c:v>Ажахова</c:v>
                </c:pt>
                <c:pt idx="1">
                  <c:v>Алокова</c:v>
                </c:pt>
                <c:pt idx="2">
                  <c:v>Архестов</c:v>
                </c:pt>
                <c:pt idx="3">
                  <c:v>Афаунова</c:v>
                </c:pt>
                <c:pt idx="4">
                  <c:v>Багова</c:v>
                </c:pt>
                <c:pt idx="5">
                  <c:v>Батырдогов</c:v>
                </c:pt>
                <c:pt idx="6">
                  <c:v>Берхамова</c:v>
                </c:pt>
                <c:pt idx="7">
                  <c:v>Бештоева</c:v>
                </c:pt>
                <c:pt idx="8">
                  <c:v>Бухуров</c:v>
                </c:pt>
                <c:pt idx="9">
                  <c:v>Ворокова</c:v>
                </c:pt>
                <c:pt idx="10">
                  <c:v>Гаданов</c:v>
                </c:pt>
                <c:pt idx="11">
                  <c:v>Дорогов</c:v>
                </c:pt>
                <c:pt idx="12">
                  <c:v>Дыгова</c:v>
                </c:pt>
                <c:pt idx="13">
                  <c:v>Дымова</c:v>
                </c:pt>
                <c:pt idx="14">
                  <c:v>Закураев</c:v>
                </c:pt>
                <c:pt idx="15">
                  <c:v>Кабардов</c:v>
                </c:pt>
                <c:pt idx="16">
                  <c:v>Канукова</c:v>
                </c:pt>
                <c:pt idx="17">
                  <c:v>Канукоев</c:v>
                </c:pt>
                <c:pt idx="18">
                  <c:v>Карданов</c:v>
                </c:pt>
                <c:pt idx="19">
                  <c:v>Карданов</c:v>
                </c:pt>
                <c:pt idx="20">
                  <c:v>Кауфова</c:v>
                </c:pt>
                <c:pt idx="21">
                  <c:v>Кумышева</c:v>
                </c:pt>
                <c:pt idx="22">
                  <c:v>Кушхов</c:v>
                </c:pt>
                <c:pt idx="23">
                  <c:v>Макоева</c:v>
                </c:pt>
                <c:pt idx="24">
                  <c:v>Маликиев</c:v>
                </c:pt>
                <c:pt idx="25">
                  <c:v>Маржохова</c:v>
                </c:pt>
                <c:pt idx="26">
                  <c:v>Орквасова</c:v>
                </c:pt>
                <c:pt idx="27">
                  <c:v>Пагова</c:v>
                </c:pt>
                <c:pt idx="28">
                  <c:v>Пхитиков</c:v>
                </c:pt>
                <c:pt idx="29">
                  <c:v>Ташуева</c:v>
                </c:pt>
                <c:pt idx="30">
                  <c:v>Темботова</c:v>
                </c:pt>
                <c:pt idx="31">
                  <c:v>Теунов</c:v>
                </c:pt>
                <c:pt idx="32">
                  <c:v>Уначева</c:v>
                </c:pt>
                <c:pt idx="33">
                  <c:v>Урусов</c:v>
                </c:pt>
                <c:pt idx="34">
                  <c:v>Хажирокова</c:v>
                </c:pt>
                <c:pt idx="35">
                  <c:v>Хашев</c:v>
                </c:pt>
                <c:pt idx="36">
                  <c:v>Чеченов</c:v>
                </c:pt>
                <c:pt idx="37">
                  <c:v>Чуполаева</c:v>
                </c:pt>
                <c:pt idx="38">
                  <c:v>Шетова</c:v>
                </c:pt>
                <c:pt idx="39">
                  <c:v>Шогенова</c:v>
                </c:pt>
                <c:pt idx="40">
                  <c:v>Шогенцуков</c:v>
                </c:pt>
                <c:pt idx="41">
                  <c:v>Шогенцукова</c:v>
                </c:pt>
                <c:pt idx="42">
                  <c:v>Шомахов</c:v>
                </c:pt>
                <c:pt idx="43">
                  <c:v>Шомахова</c:v>
                </c:pt>
              </c:strCache>
            </c:strRef>
          </c:cat>
          <c:val>
            <c:numRef>
              <c:f>Лист1!$B$1:$B$44</c:f>
              <c:numCache>
                <c:formatCode>General</c:formatCode>
                <c:ptCount val="44"/>
              </c:numCache>
            </c:numRef>
          </c:val>
        </c:ser>
        <c:ser>
          <c:idx val="1"/>
          <c:order val="1"/>
          <c:invertIfNegative val="0"/>
          <c:dLbls>
            <c:txPr>
              <a:bodyPr/>
              <a:lstStyle/>
              <a:p>
                <a:pPr>
                  <a:defRPr>
                    <a:solidFill>
                      <a:sysClr val="windowText" lastClr="000000"/>
                    </a:solidFill>
                  </a:defRPr>
                </a:pPr>
                <a:endParaRPr lang="ru-RU"/>
              </a:p>
            </c:txPr>
            <c:showLegendKey val="0"/>
            <c:showVal val="1"/>
            <c:showCatName val="0"/>
            <c:showSerName val="0"/>
            <c:showPercent val="0"/>
            <c:showBubbleSize val="0"/>
            <c:showLeaderLines val="0"/>
          </c:dLbls>
          <c:cat>
            <c:strRef>
              <c:f>Лист1!$A$1:$A$44</c:f>
              <c:strCache>
                <c:ptCount val="44"/>
                <c:pt idx="0">
                  <c:v>Ажахова</c:v>
                </c:pt>
                <c:pt idx="1">
                  <c:v>Алокова</c:v>
                </c:pt>
                <c:pt idx="2">
                  <c:v>Архестов</c:v>
                </c:pt>
                <c:pt idx="3">
                  <c:v>Афаунова</c:v>
                </c:pt>
                <c:pt idx="4">
                  <c:v>Багова</c:v>
                </c:pt>
                <c:pt idx="5">
                  <c:v>Батырдогов</c:v>
                </c:pt>
                <c:pt idx="6">
                  <c:v>Берхамова</c:v>
                </c:pt>
                <c:pt idx="7">
                  <c:v>Бештоева</c:v>
                </c:pt>
                <c:pt idx="8">
                  <c:v>Бухуров</c:v>
                </c:pt>
                <c:pt idx="9">
                  <c:v>Ворокова</c:v>
                </c:pt>
                <c:pt idx="10">
                  <c:v>Гаданов</c:v>
                </c:pt>
                <c:pt idx="11">
                  <c:v>Дорогов</c:v>
                </c:pt>
                <c:pt idx="12">
                  <c:v>Дыгова</c:v>
                </c:pt>
                <c:pt idx="13">
                  <c:v>Дымова</c:v>
                </c:pt>
                <c:pt idx="14">
                  <c:v>Закураев</c:v>
                </c:pt>
                <c:pt idx="15">
                  <c:v>Кабардов</c:v>
                </c:pt>
                <c:pt idx="16">
                  <c:v>Канукова</c:v>
                </c:pt>
                <c:pt idx="17">
                  <c:v>Канукоев</c:v>
                </c:pt>
                <c:pt idx="18">
                  <c:v>Карданов</c:v>
                </c:pt>
                <c:pt idx="19">
                  <c:v>Карданов</c:v>
                </c:pt>
                <c:pt idx="20">
                  <c:v>Кауфова</c:v>
                </c:pt>
                <c:pt idx="21">
                  <c:v>Кумышева</c:v>
                </c:pt>
                <c:pt idx="22">
                  <c:v>Кушхов</c:v>
                </c:pt>
                <c:pt idx="23">
                  <c:v>Макоева</c:v>
                </c:pt>
                <c:pt idx="24">
                  <c:v>Маликиев</c:v>
                </c:pt>
                <c:pt idx="25">
                  <c:v>Маржохова</c:v>
                </c:pt>
                <c:pt idx="26">
                  <c:v>Орквасова</c:v>
                </c:pt>
                <c:pt idx="27">
                  <c:v>Пагова</c:v>
                </c:pt>
                <c:pt idx="28">
                  <c:v>Пхитиков</c:v>
                </c:pt>
                <c:pt idx="29">
                  <c:v>Ташуева</c:v>
                </c:pt>
                <c:pt idx="30">
                  <c:v>Темботова</c:v>
                </c:pt>
                <c:pt idx="31">
                  <c:v>Теунов</c:v>
                </c:pt>
                <c:pt idx="32">
                  <c:v>Уначева</c:v>
                </c:pt>
                <c:pt idx="33">
                  <c:v>Урусов</c:v>
                </c:pt>
                <c:pt idx="34">
                  <c:v>Хажирокова</c:v>
                </c:pt>
                <c:pt idx="35">
                  <c:v>Хашев</c:v>
                </c:pt>
                <c:pt idx="36">
                  <c:v>Чеченов</c:v>
                </c:pt>
                <c:pt idx="37">
                  <c:v>Чуполаева</c:v>
                </c:pt>
                <c:pt idx="38">
                  <c:v>Шетова</c:v>
                </c:pt>
                <c:pt idx="39">
                  <c:v>Шогенова</c:v>
                </c:pt>
                <c:pt idx="40">
                  <c:v>Шогенцуков</c:v>
                </c:pt>
                <c:pt idx="41">
                  <c:v>Шогенцукова</c:v>
                </c:pt>
                <c:pt idx="42">
                  <c:v>Шомахов</c:v>
                </c:pt>
                <c:pt idx="43">
                  <c:v>Шомахова</c:v>
                </c:pt>
              </c:strCache>
            </c:strRef>
          </c:cat>
          <c:val>
            <c:numRef>
              <c:f>Лист1!$C$1:$C$44</c:f>
              <c:numCache>
                <c:formatCode>0</c:formatCode>
                <c:ptCount val="44"/>
                <c:pt idx="0">
                  <c:v>4</c:v>
                </c:pt>
                <c:pt idx="1">
                  <c:v>5</c:v>
                </c:pt>
                <c:pt idx="2">
                  <c:v>4</c:v>
                </c:pt>
                <c:pt idx="3">
                  <c:v>4</c:v>
                </c:pt>
                <c:pt idx="4">
                  <c:v>4</c:v>
                </c:pt>
                <c:pt idx="5">
                  <c:v>5</c:v>
                </c:pt>
                <c:pt idx="6">
                  <c:v>5</c:v>
                </c:pt>
                <c:pt idx="7">
                  <c:v>4</c:v>
                </c:pt>
                <c:pt idx="8">
                  <c:v>4</c:v>
                </c:pt>
                <c:pt idx="9">
                  <c:v>5</c:v>
                </c:pt>
                <c:pt idx="10">
                  <c:v>4</c:v>
                </c:pt>
                <c:pt idx="11">
                  <c:v>4</c:v>
                </c:pt>
                <c:pt idx="12">
                  <c:v>4</c:v>
                </c:pt>
                <c:pt idx="13">
                  <c:v>4</c:v>
                </c:pt>
                <c:pt idx="14">
                  <c:v>5</c:v>
                </c:pt>
                <c:pt idx="15">
                  <c:v>4</c:v>
                </c:pt>
                <c:pt idx="16">
                  <c:v>4</c:v>
                </c:pt>
                <c:pt idx="17">
                  <c:v>3</c:v>
                </c:pt>
                <c:pt idx="18">
                  <c:v>3</c:v>
                </c:pt>
                <c:pt idx="19">
                  <c:v>3</c:v>
                </c:pt>
                <c:pt idx="20">
                  <c:v>4</c:v>
                </c:pt>
                <c:pt idx="21">
                  <c:v>5</c:v>
                </c:pt>
                <c:pt idx="22">
                  <c:v>4</c:v>
                </c:pt>
                <c:pt idx="23">
                  <c:v>5</c:v>
                </c:pt>
                <c:pt idx="24">
                  <c:v>3</c:v>
                </c:pt>
                <c:pt idx="25">
                  <c:v>4</c:v>
                </c:pt>
                <c:pt idx="26">
                  <c:v>5</c:v>
                </c:pt>
                <c:pt idx="27">
                  <c:v>5</c:v>
                </c:pt>
                <c:pt idx="28">
                  <c:v>4</c:v>
                </c:pt>
                <c:pt idx="29">
                  <c:v>5</c:v>
                </c:pt>
                <c:pt idx="30">
                  <c:v>3</c:v>
                </c:pt>
                <c:pt idx="31">
                  <c:v>4</c:v>
                </c:pt>
                <c:pt idx="32">
                  <c:v>4</c:v>
                </c:pt>
                <c:pt idx="33">
                  <c:v>3</c:v>
                </c:pt>
                <c:pt idx="34">
                  <c:v>4</c:v>
                </c:pt>
                <c:pt idx="35">
                  <c:v>3</c:v>
                </c:pt>
                <c:pt idx="36">
                  <c:v>4</c:v>
                </c:pt>
                <c:pt idx="37">
                  <c:v>4</c:v>
                </c:pt>
                <c:pt idx="38">
                  <c:v>4</c:v>
                </c:pt>
                <c:pt idx="39">
                  <c:v>4</c:v>
                </c:pt>
                <c:pt idx="40">
                  <c:v>4</c:v>
                </c:pt>
                <c:pt idx="41">
                  <c:v>4</c:v>
                </c:pt>
                <c:pt idx="42">
                  <c:v>4</c:v>
                </c:pt>
                <c:pt idx="43">
                  <c:v>4</c:v>
                </c:pt>
              </c:numCache>
            </c:numRef>
          </c:val>
        </c:ser>
        <c:ser>
          <c:idx val="2"/>
          <c:order val="2"/>
          <c:invertIfNegative val="0"/>
          <c:cat>
            <c:strRef>
              <c:f>Лист1!$A$1:$A$44</c:f>
              <c:strCache>
                <c:ptCount val="44"/>
                <c:pt idx="0">
                  <c:v>Ажахова</c:v>
                </c:pt>
                <c:pt idx="1">
                  <c:v>Алокова</c:v>
                </c:pt>
                <c:pt idx="2">
                  <c:v>Архестов</c:v>
                </c:pt>
                <c:pt idx="3">
                  <c:v>Афаунова</c:v>
                </c:pt>
                <c:pt idx="4">
                  <c:v>Багова</c:v>
                </c:pt>
                <c:pt idx="5">
                  <c:v>Батырдогов</c:v>
                </c:pt>
                <c:pt idx="6">
                  <c:v>Берхамова</c:v>
                </c:pt>
                <c:pt idx="7">
                  <c:v>Бештоева</c:v>
                </c:pt>
                <c:pt idx="8">
                  <c:v>Бухуров</c:v>
                </c:pt>
                <c:pt idx="9">
                  <c:v>Ворокова</c:v>
                </c:pt>
                <c:pt idx="10">
                  <c:v>Гаданов</c:v>
                </c:pt>
                <c:pt idx="11">
                  <c:v>Дорогов</c:v>
                </c:pt>
                <c:pt idx="12">
                  <c:v>Дыгова</c:v>
                </c:pt>
                <c:pt idx="13">
                  <c:v>Дымова</c:v>
                </c:pt>
                <c:pt idx="14">
                  <c:v>Закураев</c:v>
                </c:pt>
                <c:pt idx="15">
                  <c:v>Кабардов</c:v>
                </c:pt>
                <c:pt idx="16">
                  <c:v>Канукова</c:v>
                </c:pt>
                <c:pt idx="17">
                  <c:v>Канукоев</c:v>
                </c:pt>
                <c:pt idx="18">
                  <c:v>Карданов</c:v>
                </c:pt>
                <c:pt idx="19">
                  <c:v>Карданов</c:v>
                </c:pt>
                <c:pt idx="20">
                  <c:v>Кауфова</c:v>
                </c:pt>
                <c:pt idx="21">
                  <c:v>Кумышева</c:v>
                </c:pt>
                <c:pt idx="22">
                  <c:v>Кушхов</c:v>
                </c:pt>
                <c:pt idx="23">
                  <c:v>Макоева</c:v>
                </c:pt>
                <c:pt idx="24">
                  <c:v>Маликиев</c:v>
                </c:pt>
                <c:pt idx="25">
                  <c:v>Маржохова</c:v>
                </c:pt>
                <c:pt idx="26">
                  <c:v>Орквасова</c:v>
                </c:pt>
                <c:pt idx="27">
                  <c:v>Пагова</c:v>
                </c:pt>
                <c:pt idx="28">
                  <c:v>Пхитиков</c:v>
                </c:pt>
                <c:pt idx="29">
                  <c:v>Ташуева</c:v>
                </c:pt>
                <c:pt idx="30">
                  <c:v>Темботова</c:v>
                </c:pt>
                <c:pt idx="31">
                  <c:v>Теунов</c:v>
                </c:pt>
                <c:pt idx="32">
                  <c:v>Уначева</c:v>
                </c:pt>
                <c:pt idx="33">
                  <c:v>Урусов</c:v>
                </c:pt>
                <c:pt idx="34">
                  <c:v>Хажирокова</c:v>
                </c:pt>
                <c:pt idx="35">
                  <c:v>Хашев</c:v>
                </c:pt>
                <c:pt idx="36">
                  <c:v>Чеченов</c:v>
                </c:pt>
                <c:pt idx="37">
                  <c:v>Чуполаева</c:v>
                </c:pt>
                <c:pt idx="38">
                  <c:v>Шетова</c:v>
                </c:pt>
                <c:pt idx="39">
                  <c:v>Шогенова</c:v>
                </c:pt>
                <c:pt idx="40">
                  <c:v>Шогенцуков</c:v>
                </c:pt>
                <c:pt idx="41">
                  <c:v>Шогенцукова</c:v>
                </c:pt>
                <c:pt idx="42">
                  <c:v>Шомахов</c:v>
                </c:pt>
                <c:pt idx="43">
                  <c:v>Шомахова</c:v>
                </c:pt>
              </c:strCache>
            </c:strRef>
          </c:cat>
          <c:val>
            <c:numRef>
              <c:f>Лист1!$D$1:$D$44</c:f>
              <c:numCache>
                <c:formatCode>General</c:formatCode>
                <c:ptCount val="44"/>
              </c:numCache>
            </c:numRef>
          </c:val>
        </c:ser>
        <c:dLbls>
          <c:showLegendKey val="0"/>
          <c:showVal val="1"/>
          <c:showCatName val="0"/>
          <c:showSerName val="0"/>
          <c:showPercent val="0"/>
          <c:showBubbleSize val="0"/>
        </c:dLbls>
        <c:gapWidth val="150"/>
        <c:shape val="box"/>
        <c:axId val="124643584"/>
        <c:axId val="124657664"/>
        <c:axId val="0"/>
      </c:bar3DChart>
      <c:catAx>
        <c:axId val="124643584"/>
        <c:scaling>
          <c:orientation val="minMax"/>
        </c:scaling>
        <c:delete val="0"/>
        <c:axPos val="b"/>
        <c:majorTickMark val="out"/>
        <c:minorTickMark val="none"/>
        <c:tickLblPos val="nextTo"/>
        <c:crossAx val="124657664"/>
        <c:crosses val="autoZero"/>
        <c:auto val="1"/>
        <c:lblAlgn val="ctr"/>
        <c:lblOffset val="100"/>
        <c:noMultiLvlLbl val="0"/>
      </c:catAx>
      <c:valAx>
        <c:axId val="124657664"/>
        <c:scaling>
          <c:orientation val="minMax"/>
        </c:scaling>
        <c:delete val="0"/>
        <c:axPos val="l"/>
        <c:majorGridlines/>
        <c:numFmt formatCode="General" sourceLinked="1"/>
        <c:majorTickMark val="out"/>
        <c:minorTickMark val="none"/>
        <c:tickLblPos val="nextTo"/>
        <c:crossAx val="124643584"/>
        <c:crosses val="autoZero"/>
        <c:crossBetween val="between"/>
      </c:valAx>
    </c:plotArea>
    <c:legend>
      <c:legendPos val="r"/>
      <c:overlay val="0"/>
    </c:legend>
    <c:plotVisOnly val="1"/>
    <c:dispBlanksAs val="gap"/>
    <c:showDLblsOverMax val="0"/>
  </c:chart>
  <c:spPr>
    <a:solidFill>
      <a:schemeClr val="accent3">
        <a:lumMod val="20000"/>
        <a:lumOff val="80000"/>
      </a:schemeClr>
    </a:solidFill>
  </c:spPr>
  <c:txPr>
    <a:bodyPr/>
    <a:lstStyle/>
    <a:p>
      <a:pPr>
        <a:defRPr b="1"/>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solidFill>
          <a:schemeClr val="accent6">
            <a:lumMod val="40000"/>
            <a:lumOff val="60000"/>
          </a:schemeClr>
        </a:solidFill>
      </c:spPr>
    </c:sideWall>
    <c:backWall>
      <c:thickness val="0"/>
      <c:spPr>
        <a:solidFill>
          <a:schemeClr val="accent6">
            <a:lumMod val="40000"/>
            <a:lumOff val="60000"/>
          </a:schemeClr>
        </a:solidFill>
      </c:spPr>
    </c:backWall>
    <c:plotArea>
      <c:layout/>
      <c:bar3DChart>
        <c:barDir val="col"/>
        <c:grouping val="clustered"/>
        <c:varyColors val="0"/>
        <c:ser>
          <c:idx val="0"/>
          <c:order val="0"/>
          <c:invertIfNegative val="0"/>
          <c:cat>
            <c:strRef>
              <c:f>Лист1!$A$1:$A$48</c:f>
              <c:strCache>
                <c:ptCount val="48"/>
                <c:pt idx="0">
                  <c:v>Ажахова</c:v>
                </c:pt>
                <c:pt idx="1">
                  <c:v>Алокова</c:v>
                </c:pt>
                <c:pt idx="2">
                  <c:v>Архестов</c:v>
                </c:pt>
                <c:pt idx="3">
                  <c:v>Афаунова</c:v>
                </c:pt>
                <c:pt idx="4">
                  <c:v>Багова</c:v>
                </c:pt>
                <c:pt idx="5">
                  <c:v>Батырдогов</c:v>
                </c:pt>
                <c:pt idx="6">
                  <c:v>Берхамова</c:v>
                </c:pt>
                <c:pt idx="7">
                  <c:v>Бештоева</c:v>
                </c:pt>
                <c:pt idx="8">
                  <c:v>Бухуров</c:v>
                </c:pt>
                <c:pt idx="9">
                  <c:v>Ворокова</c:v>
                </c:pt>
                <c:pt idx="10">
                  <c:v>Гаданов</c:v>
                </c:pt>
                <c:pt idx="11">
                  <c:v>Дорогов</c:v>
                </c:pt>
                <c:pt idx="12">
                  <c:v>Дыгова</c:v>
                </c:pt>
                <c:pt idx="13">
                  <c:v>Дымова</c:v>
                </c:pt>
                <c:pt idx="14">
                  <c:v>Закураев</c:v>
                </c:pt>
                <c:pt idx="15">
                  <c:v>Кабардов</c:v>
                </c:pt>
                <c:pt idx="16">
                  <c:v>Канукова</c:v>
                </c:pt>
                <c:pt idx="17">
                  <c:v>Канукоев</c:v>
                </c:pt>
                <c:pt idx="18">
                  <c:v>Карданов</c:v>
                </c:pt>
                <c:pt idx="19">
                  <c:v>Карданов</c:v>
                </c:pt>
                <c:pt idx="20">
                  <c:v>Кауфова</c:v>
                </c:pt>
                <c:pt idx="21">
                  <c:v>Кумышева</c:v>
                </c:pt>
                <c:pt idx="22">
                  <c:v>Кушхов</c:v>
                </c:pt>
                <c:pt idx="23">
                  <c:v>Макоева</c:v>
                </c:pt>
                <c:pt idx="24">
                  <c:v>Маликиев</c:v>
                </c:pt>
                <c:pt idx="25">
                  <c:v>Маремкулова</c:v>
                </c:pt>
                <c:pt idx="26">
                  <c:v>Маржохова</c:v>
                </c:pt>
                <c:pt idx="27">
                  <c:v>Молова</c:v>
                </c:pt>
                <c:pt idx="28">
                  <c:v>Орквасова</c:v>
                </c:pt>
                <c:pt idx="29">
                  <c:v>Пагова</c:v>
                </c:pt>
                <c:pt idx="30">
                  <c:v>Пхитиков</c:v>
                </c:pt>
                <c:pt idx="31">
                  <c:v>Ташуева</c:v>
                </c:pt>
                <c:pt idx="32">
                  <c:v>Темботова</c:v>
                </c:pt>
                <c:pt idx="33">
                  <c:v>Теунов</c:v>
                </c:pt>
                <c:pt idx="34">
                  <c:v>Уначева</c:v>
                </c:pt>
                <c:pt idx="35">
                  <c:v>Урусов</c:v>
                </c:pt>
                <c:pt idx="36">
                  <c:v>Хажирокова</c:v>
                </c:pt>
                <c:pt idx="37">
                  <c:v>Хашев</c:v>
                </c:pt>
                <c:pt idx="38">
                  <c:v>Чеченов</c:v>
                </c:pt>
                <c:pt idx="39">
                  <c:v>Чуполаева</c:v>
                </c:pt>
                <c:pt idx="40">
                  <c:v>Шетова</c:v>
                </c:pt>
                <c:pt idx="41">
                  <c:v>Шогенова</c:v>
                </c:pt>
                <c:pt idx="42">
                  <c:v>Шогенцуков</c:v>
                </c:pt>
                <c:pt idx="43">
                  <c:v>Шогенцукова</c:v>
                </c:pt>
                <c:pt idx="44">
                  <c:v>Шомахов</c:v>
                </c:pt>
                <c:pt idx="45">
                  <c:v>Шомахова</c:v>
                </c:pt>
                <c:pt idx="46">
                  <c:v>Луев</c:v>
                </c:pt>
                <c:pt idx="47">
                  <c:v>Токмаков</c:v>
                </c:pt>
              </c:strCache>
            </c:strRef>
          </c:cat>
          <c:val>
            <c:numRef>
              <c:f>Лист1!$B$1:$B$48</c:f>
              <c:numCache>
                <c:formatCode>General</c:formatCode>
                <c:ptCount val="48"/>
              </c:numCache>
            </c:numRef>
          </c:val>
        </c:ser>
        <c:ser>
          <c:idx val="1"/>
          <c:order val="1"/>
          <c:spPr>
            <a:solidFill>
              <a:schemeClr val="accent3">
                <a:lumMod val="75000"/>
              </a:schemeClr>
            </a:solidFill>
          </c:spPr>
          <c:invertIfNegative val="0"/>
          <c:dLbls>
            <c:txPr>
              <a:bodyPr/>
              <a:lstStyle/>
              <a:p>
                <a:pPr>
                  <a:defRPr sz="1400" b="1"/>
                </a:pPr>
                <a:endParaRPr lang="ru-RU"/>
              </a:p>
            </c:txPr>
            <c:showLegendKey val="0"/>
            <c:showVal val="1"/>
            <c:showCatName val="0"/>
            <c:showSerName val="0"/>
            <c:showPercent val="0"/>
            <c:showBubbleSize val="0"/>
            <c:showLeaderLines val="0"/>
          </c:dLbls>
          <c:cat>
            <c:strRef>
              <c:f>Лист1!$A$1:$A$48</c:f>
              <c:strCache>
                <c:ptCount val="48"/>
                <c:pt idx="0">
                  <c:v>Ажахова</c:v>
                </c:pt>
                <c:pt idx="1">
                  <c:v>Алокова</c:v>
                </c:pt>
                <c:pt idx="2">
                  <c:v>Архестов</c:v>
                </c:pt>
                <c:pt idx="3">
                  <c:v>Афаунова</c:v>
                </c:pt>
                <c:pt idx="4">
                  <c:v>Багова</c:v>
                </c:pt>
                <c:pt idx="5">
                  <c:v>Батырдогов</c:v>
                </c:pt>
                <c:pt idx="6">
                  <c:v>Берхамова</c:v>
                </c:pt>
                <c:pt idx="7">
                  <c:v>Бештоева</c:v>
                </c:pt>
                <c:pt idx="8">
                  <c:v>Бухуров</c:v>
                </c:pt>
                <c:pt idx="9">
                  <c:v>Ворокова</c:v>
                </c:pt>
                <c:pt idx="10">
                  <c:v>Гаданов</c:v>
                </c:pt>
                <c:pt idx="11">
                  <c:v>Дорогов</c:v>
                </c:pt>
                <c:pt idx="12">
                  <c:v>Дыгова</c:v>
                </c:pt>
                <c:pt idx="13">
                  <c:v>Дымова</c:v>
                </c:pt>
                <c:pt idx="14">
                  <c:v>Закураев</c:v>
                </c:pt>
                <c:pt idx="15">
                  <c:v>Кабардов</c:v>
                </c:pt>
                <c:pt idx="16">
                  <c:v>Канукова</c:v>
                </c:pt>
                <c:pt idx="17">
                  <c:v>Канукоев</c:v>
                </c:pt>
                <c:pt idx="18">
                  <c:v>Карданов</c:v>
                </c:pt>
                <c:pt idx="19">
                  <c:v>Карданов</c:v>
                </c:pt>
                <c:pt idx="20">
                  <c:v>Кауфова</c:v>
                </c:pt>
                <c:pt idx="21">
                  <c:v>Кумышева</c:v>
                </c:pt>
                <c:pt idx="22">
                  <c:v>Кушхов</c:v>
                </c:pt>
                <c:pt idx="23">
                  <c:v>Макоева</c:v>
                </c:pt>
                <c:pt idx="24">
                  <c:v>Маликиев</c:v>
                </c:pt>
                <c:pt idx="25">
                  <c:v>Маремкулова</c:v>
                </c:pt>
                <c:pt idx="26">
                  <c:v>Маржохова</c:v>
                </c:pt>
                <c:pt idx="27">
                  <c:v>Молова</c:v>
                </c:pt>
                <c:pt idx="28">
                  <c:v>Орквасова</c:v>
                </c:pt>
                <c:pt idx="29">
                  <c:v>Пагова</c:v>
                </c:pt>
                <c:pt idx="30">
                  <c:v>Пхитиков</c:v>
                </c:pt>
                <c:pt idx="31">
                  <c:v>Ташуева</c:v>
                </c:pt>
                <c:pt idx="32">
                  <c:v>Темботова</c:v>
                </c:pt>
                <c:pt idx="33">
                  <c:v>Теунов</c:v>
                </c:pt>
                <c:pt idx="34">
                  <c:v>Уначева</c:v>
                </c:pt>
                <c:pt idx="35">
                  <c:v>Урусов</c:v>
                </c:pt>
                <c:pt idx="36">
                  <c:v>Хажирокова</c:v>
                </c:pt>
                <c:pt idx="37">
                  <c:v>Хашев</c:v>
                </c:pt>
                <c:pt idx="38">
                  <c:v>Чеченов</c:v>
                </c:pt>
                <c:pt idx="39">
                  <c:v>Чуполаева</c:v>
                </c:pt>
                <c:pt idx="40">
                  <c:v>Шетова</c:v>
                </c:pt>
                <c:pt idx="41">
                  <c:v>Шогенова</c:v>
                </c:pt>
                <c:pt idx="42">
                  <c:v>Шогенцуков</c:v>
                </c:pt>
                <c:pt idx="43">
                  <c:v>Шогенцукова</c:v>
                </c:pt>
                <c:pt idx="44">
                  <c:v>Шомахов</c:v>
                </c:pt>
                <c:pt idx="45">
                  <c:v>Шомахова</c:v>
                </c:pt>
                <c:pt idx="46">
                  <c:v>Луев</c:v>
                </c:pt>
                <c:pt idx="47">
                  <c:v>Токмаков</c:v>
                </c:pt>
              </c:strCache>
            </c:strRef>
          </c:cat>
          <c:val>
            <c:numRef>
              <c:f>Лист1!$C$1:$C$48</c:f>
              <c:numCache>
                <c:formatCode>0</c:formatCode>
                <c:ptCount val="48"/>
                <c:pt idx="0">
                  <c:v>4</c:v>
                </c:pt>
                <c:pt idx="1">
                  <c:v>5</c:v>
                </c:pt>
                <c:pt idx="2">
                  <c:v>4</c:v>
                </c:pt>
                <c:pt idx="3">
                  <c:v>5</c:v>
                </c:pt>
                <c:pt idx="4">
                  <c:v>5</c:v>
                </c:pt>
                <c:pt idx="5">
                  <c:v>5</c:v>
                </c:pt>
                <c:pt idx="6">
                  <c:v>5</c:v>
                </c:pt>
                <c:pt idx="7">
                  <c:v>5</c:v>
                </c:pt>
                <c:pt idx="8">
                  <c:v>4</c:v>
                </c:pt>
                <c:pt idx="9">
                  <c:v>5</c:v>
                </c:pt>
                <c:pt idx="10">
                  <c:v>4</c:v>
                </c:pt>
                <c:pt idx="11">
                  <c:v>3</c:v>
                </c:pt>
                <c:pt idx="12">
                  <c:v>4</c:v>
                </c:pt>
                <c:pt idx="13">
                  <c:v>4</c:v>
                </c:pt>
                <c:pt idx="14">
                  <c:v>5</c:v>
                </c:pt>
                <c:pt idx="15">
                  <c:v>4</c:v>
                </c:pt>
                <c:pt idx="16">
                  <c:v>4</c:v>
                </c:pt>
                <c:pt idx="17">
                  <c:v>3</c:v>
                </c:pt>
                <c:pt idx="18">
                  <c:v>4</c:v>
                </c:pt>
                <c:pt idx="19">
                  <c:v>3</c:v>
                </c:pt>
                <c:pt idx="20">
                  <c:v>5</c:v>
                </c:pt>
                <c:pt idx="21">
                  <c:v>5</c:v>
                </c:pt>
                <c:pt idx="22">
                  <c:v>4</c:v>
                </c:pt>
                <c:pt idx="23">
                  <c:v>5</c:v>
                </c:pt>
                <c:pt idx="24">
                  <c:v>4</c:v>
                </c:pt>
                <c:pt idx="25">
                  <c:v>5</c:v>
                </c:pt>
                <c:pt idx="26">
                  <c:v>5</c:v>
                </c:pt>
                <c:pt idx="27">
                  <c:v>5</c:v>
                </c:pt>
                <c:pt idx="28">
                  <c:v>5</c:v>
                </c:pt>
                <c:pt idx="29">
                  <c:v>5</c:v>
                </c:pt>
                <c:pt idx="30">
                  <c:v>4</c:v>
                </c:pt>
                <c:pt idx="31">
                  <c:v>5</c:v>
                </c:pt>
                <c:pt idx="32">
                  <c:v>4</c:v>
                </c:pt>
                <c:pt idx="33">
                  <c:v>4</c:v>
                </c:pt>
                <c:pt idx="34">
                  <c:v>3</c:v>
                </c:pt>
                <c:pt idx="35">
                  <c:v>5</c:v>
                </c:pt>
                <c:pt idx="36">
                  <c:v>4</c:v>
                </c:pt>
                <c:pt idx="37">
                  <c:v>4</c:v>
                </c:pt>
                <c:pt idx="38">
                  <c:v>5</c:v>
                </c:pt>
                <c:pt idx="39">
                  <c:v>3</c:v>
                </c:pt>
                <c:pt idx="40">
                  <c:v>5</c:v>
                </c:pt>
                <c:pt idx="41">
                  <c:v>4</c:v>
                </c:pt>
                <c:pt idx="42">
                  <c:v>3</c:v>
                </c:pt>
                <c:pt idx="43">
                  <c:v>5</c:v>
                </c:pt>
                <c:pt idx="44">
                  <c:v>4</c:v>
                </c:pt>
                <c:pt idx="45">
                  <c:v>4</c:v>
                </c:pt>
                <c:pt idx="46" formatCode="General">
                  <c:v>5</c:v>
                </c:pt>
                <c:pt idx="47" formatCode="General">
                  <c:v>4</c:v>
                </c:pt>
              </c:numCache>
            </c:numRef>
          </c:val>
        </c:ser>
        <c:ser>
          <c:idx val="2"/>
          <c:order val="2"/>
          <c:invertIfNegative val="0"/>
          <c:cat>
            <c:strRef>
              <c:f>Лист1!$A$1:$A$48</c:f>
              <c:strCache>
                <c:ptCount val="48"/>
                <c:pt idx="0">
                  <c:v>Ажахова</c:v>
                </c:pt>
                <c:pt idx="1">
                  <c:v>Алокова</c:v>
                </c:pt>
                <c:pt idx="2">
                  <c:v>Архестов</c:v>
                </c:pt>
                <c:pt idx="3">
                  <c:v>Афаунова</c:v>
                </c:pt>
                <c:pt idx="4">
                  <c:v>Багова</c:v>
                </c:pt>
                <c:pt idx="5">
                  <c:v>Батырдогов</c:v>
                </c:pt>
                <c:pt idx="6">
                  <c:v>Берхамова</c:v>
                </c:pt>
                <c:pt idx="7">
                  <c:v>Бештоева</c:v>
                </c:pt>
                <c:pt idx="8">
                  <c:v>Бухуров</c:v>
                </c:pt>
                <c:pt idx="9">
                  <c:v>Ворокова</c:v>
                </c:pt>
                <c:pt idx="10">
                  <c:v>Гаданов</c:v>
                </c:pt>
                <c:pt idx="11">
                  <c:v>Дорогов</c:v>
                </c:pt>
                <c:pt idx="12">
                  <c:v>Дыгова</c:v>
                </c:pt>
                <c:pt idx="13">
                  <c:v>Дымова</c:v>
                </c:pt>
                <c:pt idx="14">
                  <c:v>Закураев</c:v>
                </c:pt>
                <c:pt idx="15">
                  <c:v>Кабардов</c:v>
                </c:pt>
                <c:pt idx="16">
                  <c:v>Канукова</c:v>
                </c:pt>
                <c:pt idx="17">
                  <c:v>Канукоев</c:v>
                </c:pt>
                <c:pt idx="18">
                  <c:v>Карданов</c:v>
                </c:pt>
                <c:pt idx="19">
                  <c:v>Карданов</c:v>
                </c:pt>
                <c:pt idx="20">
                  <c:v>Кауфова</c:v>
                </c:pt>
                <c:pt idx="21">
                  <c:v>Кумышева</c:v>
                </c:pt>
                <c:pt idx="22">
                  <c:v>Кушхов</c:v>
                </c:pt>
                <c:pt idx="23">
                  <c:v>Макоева</c:v>
                </c:pt>
                <c:pt idx="24">
                  <c:v>Маликиев</c:v>
                </c:pt>
                <c:pt idx="25">
                  <c:v>Маремкулова</c:v>
                </c:pt>
                <c:pt idx="26">
                  <c:v>Маржохова</c:v>
                </c:pt>
                <c:pt idx="27">
                  <c:v>Молова</c:v>
                </c:pt>
                <c:pt idx="28">
                  <c:v>Орквасова</c:v>
                </c:pt>
                <c:pt idx="29">
                  <c:v>Пагова</c:v>
                </c:pt>
                <c:pt idx="30">
                  <c:v>Пхитиков</c:v>
                </c:pt>
                <c:pt idx="31">
                  <c:v>Ташуева</c:v>
                </c:pt>
                <c:pt idx="32">
                  <c:v>Темботова</c:v>
                </c:pt>
                <c:pt idx="33">
                  <c:v>Теунов</c:v>
                </c:pt>
                <c:pt idx="34">
                  <c:v>Уначева</c:v>
                </c:pt>
                <c:pt idx="35">
                  <c:v>Урусов</c:v>
                </c:pt>
                <c:pt idx="36">
                  <c:v>Хажирокова</c:v>
                </c:pt>
                <c:pt idx="37">
                  <c:v>Хашев</c:v>
                </c:pt>
                <c:pt idx="38">
                  <c:v>Чеченов</c:v>
                </c:pt>
                <c:pt idx="39">
                  <c:v>Чуполаева</c:v>
                </c:pt>
                <c:pt idx="40">
                  <c:v>Шетова</c:v>
                </c:pt>
                <c:pt idx="41">
                  <c:v>Шогенова</c:v>
                </c:pt>
                <c:pt idx="42">
                  <c:v>Шогенцуков</c:v>
                </c:pt>
                <c:pt idx="43">
                  <c:v>Шогенцукова</c:v>
                </c:pt>
                <c:pt idx="44">
                  <c:v>Шомахов</c:v>
                </c:pt>
                <c:pt idx="45">
                  <c:v>Шомахова</c:v>
                </c:pt>
                <c:pt idx="46">
                  <c:v>Луев</c:v>
                </c:pt>
                <c:pt idx="47">
                  <c:v>Токмаков</c:v>
                </c:pt>
              </c:strCache>
            </c:strRef>
          </c:cat>
          <c:val>
            <c:numRef>
              <c:f>Лист1!$D$1:$D$48</c:f>
            </c:numRef>
          </c:val>
        </c:ser>
        <c:dLbls>
          <c:showLegendKey val="0"/>
          <c:showVal val="1"/>
          <c:showCatName val="0"/>
          <c:showSerName val="0"/>
          <c:showPercent val="0"/>
          <c:showBubbleSize val="0"/>
        </c:dLbls>
        <c:gapWidth val="150"/>
        <c:shape val="box"/>
        <c:axId val="124710912"/>
        <c:axId val="124712448"/>
        <c:axId val="0"/>
      </c:bar3DChart>
      <c:catAx>
        <c:axId val="124710912"/>
        <c:scaling>
          <c:orientation val="minMax"/>
        </c:scaling>
        <c:delete val="0"/>
        <c:axPos val="b"/>
        <c:majorTickMark val="out"/>
        <c:minorTickMark val="none"/>
        <c:tickLblPos val="nextTo"/>
        <c:txPr>
          <a:bodyPr/>
          <a:lstStyle/>
          <a:p>
            <a:pPr>
              <a:defRPr b="1"/>
            </a:pPr>
            <a:endParaRPr lang="ru-RU"/>
          </a:p>
        </c:txPr>
        <c:crossAx val="124712448"/>
        <c:crosses val="autoZero"/>
        <c:auto val="1"/>
        <c:lblAlgn val="ctr"/>
        <c:lblOffset val="100"/>
        <c:noMultiLvlLbl val="0"/>
      </c:catAx>
      <c:valAx>
        <c:axId val="124712448"/>
        <c:scaling>
          <c:orientation val="minMax"/>
        </c:scaling>
        <c:delete val="0"/>
        <c:axPos val="l"/>
        <c:majorGridlines/>
        <c:numFmt formatCode="General" sourceLinked="1"/>
        <c:majorTickMark val="out"/>
        <c:minorTickMark val="none"/>
        <c:tickLblPos val="nextTo"/>
        <c:crossAx val="1247109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title>
      <c:overlay val="0"/>
    </c:title>
    <c:autoTitleDeleted val="0"/>
    <c:plotArea>
      <c:layout/>
      <c:barChart>
        <c:barDir val="col"/>
        <c:grouping val="clustered"/>
        <c:varyColors val="0"/>
        <c:ser>
          <c:idx val="0"/>
          <c:order val="0"/>
          <c:invertIfNegative val="0"/>
          <c:cat>
            <c:strRef>
              <c:f>Лист1!$A$1:$A$2</c:f>
              <c:strCache>
                <c:ptCount val="2"/>
                <c:pt idx="0">
                  <c:v>Луев</c:v>
                </c:pt>
                <c:pt idx="1">
                  <c:v>Токмаков</c:v>
                </c:pt>
              </c:strCache>
            </c:strRef>
          </c:cat>
          <c:val>
            <c:numRef>
              <c:f>Лист1!$B$1:$B$2</c:f>
              <c:numCache>
                <c:formatCode>General</c:formatCode>
                <c:ptCount val="2"/>
              </c:numCache>
            </c:numRef>
          </c:val>
        </c:ser>
        <c:ser>
          <c:idx val="1"/>
          <c:order val="1"/>
          <c:spPr>
            <a:solidFill>
              <a:schemeClr val="accent3">
                <a:lumMod val="50000"/>
              </a:schemeClr>
            </a:solidFill>
          </c:spPr>
          <c:invertIfNegative val="0"/>
          <c:cat>
            <c:strRef>
              <c:f>Лист1!$A$1:$A$2</c:f>
              <c:strCache>
                <c:ptCount val="2"/>
                <c:pt idx="0">
                  <c:v>Луев</c:v>
                </c:pt>
                <c:pt idx="1">
                  <c:v>Токмаков</c:v>
                </c:pt>
              </c:strCache>
            </c:strRef>
          </c:cat>
          <c:val>
            <c:numRef>
              <c:f>Лист1!$C$1:$C$2</c:f>
              <c:numCache>
                <c:formatCode>General</c:formatCode>
                <c:ptCount val="2"/>
                <c:pt idx="0">
                  <c:v>3</c:v>
                </c:pt>
                <c:pt idx="1">
                  <c:v>3</c:v>
                </c:pt>
              </c:numCache>
            </c:numRef>
          </c:val>
        </c:ser>
        <c:dLbls>
          <c:showLegendKey val="0"/>
          <c:showVal val="1"/>
          <c:showCatName val="0"/>
          <c:showSerName val="0"/>
          <c:showPercent val="0"/>
          <c:showBubbleSize val="0"/>
        </c:dLbls>
        <c:gapWidth val="150"/>
        <c:overlap val="-25"/>
        <c:axId val="124935168"/>
        <c:axId val="124936960"/>
      </c:barChart>
      <c:catAx>
        <c:axId val="124935168"/>
        <c:scaling>
          <c:orientation val="minMax"/>
        </c:scaling>
        <c:delete val="0"/>
        <c:axPos val="b"/>
        <c:majorTickMark val="none"/>
        <c:minorTickMark val="none"/>
        <c:tickLblPos val="nextTo"/>
        <c:txPr>
          <a:bodyPr/>
          <a:lstStyle/>
          <a:p>
            <a:pPr>
              <a:defRPr b="1"/>
            </a:pPr>
            <a:endParaRPr lang="ru-RU"/>
          </a:p>
        </c:txPr>
        <c:crossAx val="124936960"/>
        <c:crosses val="autoZero"/>
        <c:auto val="1"/>
        <c:lblAlgn val="ctr"/>
        <c:lblOffset val="100"/>
        <c:noMultiLvlLbl val="0"/>
      </c:catAx>
      <c:valAx>
        <c:axId val="124936960"/>
        <c:scaling>
          <c:orientation val="minMax"/>
        </c:scaling>
        <c:delete val="1"/>
        <c:axPos val="l"/>
        <c:numFmt formatCode="General" sourceLinked="1"/>
        <c:majorTickMark val="out"/>
        <c:minorTickMark val="none"/>
        <c:tickLblPos val="nextTo"/>
        <c:crossAx val="124935168"/>
        <c:crosses val="autoZero"/>
        <c:crossBetween val="between"/>
      </c:valAx>
    </c:plotArea>
    <c:legend>
      <c:legendPos val="t"/>
      <c:overlay val="0"/>
    </c:legend>
    <c:plotVisOnly val="1"/>
    <c:dispBlanksAs val="gap"/>
    <c:showDLblsOverMax val="0"/>
  </c:chart>
  <c:spPr>
    <a:solidFill>
      <a:schemeClr val="accent3">
        <a:lumMod val="40000"/>
        <a:lumOff val="60000"/>
      </a:schemeClr>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c:f>
              <c:strCache>
                <c:ptCount val="1"/>
                <c:pt idx="0">
                  <c:v>Молова</c:v>
                </c:pt>
              </c:strCache>
            </c:strRef>
          </c:tx>
          <c:invertIfNegative val="0"/>
          <c:dLbls>
            <c:spPr>
              <a:solidFill>
                <a:schemeClr val="accent2"/>
              </a:solidFill>
            </c:spPr>
            <c:txPr>
              <a:bodyPr/>
              <a:lstStyle/>
              <a:p>
                <a:pPr>
                  <a:defRPr sz="2400" b="1"/>
                </a:pPr>
                <a:endParaRPr lang="ru-RU"/>
              </a:p>
            </c:txPr>
            <c:showLegendKey val="0"/>
            <c:showVal val="1"/>
            <c:showCatName val="0"/>
            <c:showSerName val="0"/>
            <c:showPercent val="0"/>
            <c:showBubbleSize val="0"/>
            <c:showLeaderLines val="0"/>
          </c:dLbls>
          <c:val>
            <c:numRef>
              <c:f>Лист1!$B$1</c:f>
              <c:numCache>
                <c:formatCode>General</c:formatCode>
                <c:ptCount val="1"/>
                <c:pt idx="0">
                  <c:v>4</c:v>
                </c:pt>
              </c:numCache>
            </c:numRef>
          </c:val>
        </c:ser>
        <c:dLbls>
          <c:showLegendKey val="0"/>
          <c:showVal val="0"/>
          <c:showCatName val="0"/>
          <c:showSerName val="0"/>
          <c:showPercent val="0"/>
          <c:showBubbleSize val="0"/>
        </c:dLbls>
        <c:gapWidth val="150"/>
        <c:shape val="box"/>
        <c:axId val="140203520"/>
        <c:axId val="140205056"/>
        <c:axId val="0"/>
      </c:bar3DChart>
      <c:catAx>
        <c:axId val="140203520"/>
        <c:scaling>
          <c:orientation val="minMax"/>
        </c:scaling>
        <c:delete val="0"/>
        <c:axPos val="b"/>
        <c:majorTickMark val="out"/>
        <c:minorTickMark val="none"/>
        <c:tickLblPos val="nextTo"/>
        <c:crossAx val="140205056"/>
        <c:crosses val="autoZero"/>
        <c:auto val="1"/>
        <c:lblAlgn val="ctr"/>
        <c:lblOffset val="100"/>
        <c:noMultiLvlLbl val="0"/>
      </c:catAx>
      <c:valAx>
        <c:axId val="140205056"/>
        <c:scaling>
          <c:orientation val="minMax"/>
        </c:scaling>
        <c:delete val="0"/>
        <c:axPos val="l"/>
        <c:majorGridlines/>
        <c:numFmt formatCode="General" sourceLinked="1"/>
        <c:majorTickMark val="out"/>
        <c:minorTickMark val="none"/>
        <c:tickLblPos val="nextTo"/>
        <c:crossAx val="14020352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2000" b="1"/>
                </a:pPr>
                <a:endParaRPr lang="ru-RU"/>
              </a:p>
            </c:txPr>
            <c:showLegendKey val="0"/>
            <c:showVal val="1"/>
            <c:showCatName val="0"/>
            <c:showSerName val="0"/>
            <c:showPercent val="0"/>
            <c:showBubbleSize val="0"/>
            <c:showLeaderLines val="0"/>
          </c:dLbls>
          <c:cat>
            <c:strRef>
              <c:f>[русскийСОШ5.xls]Лист1!$A$1:$A$12</c:f>
              <c:strCache>
                <c:ptCount val="12"/>
                <c:pt idx="0">
                  <c:v>Азикова</c:v>
                </c:pt>
                <c:pt idx="1">
                  <c:v>Беканов</c:v>
                </c:pt>
                <c:pt idx="2">
                  <c:v>Беканова</c:v>
                </c:pt>
                <c:pt idx="3">
                  <c:v>Бештоева</c:v>
                </c:pt>
                <c:pt idx="4">
                  <c:v>Бжеников</c:v>
                </c:pt>
                <c:pt idx="5">
                  <c:v>Гетежев</c:v>
                </c:pt>
                <c:pt idx="6">
                  <c:v>Жигатова</c:v>
                </c:pt>
                <c:pt idx="7">
                  <c:v>Кулимова</c:v>
                </c:pt>
                <c:pt idx="8">
                  <c:v>Куржиева</c:v>
                </c:pt>
                <c:pt idx="9">
                  <c:v>Маремкулова</c:v>
                </c:pt>
                <c:pt idx="10">
                  <c:v>Нагоева</c:v>
                </c:pt>
                <c:pt idx="11">
                  <c:v>Ташуева</c:v>
                </c:pt>
              </c:strCache>
            </c:strRef>
          </c:cat>
          <c:val>
            <c:numRef>
              <c:f>[русскийСОШ5.xls]Лист1!$B$1:$B$12</c:f>
              <c:numCache>
                <c:formatCode>0</c:formatCode>
                <c:ptCount val="12"/>
                <c:pt idx="0">
                  <c:v>57</c:v>
                </c:pt>
                <c:pt idx="1">
                  <c:v>37</c:v>
                </c:pt>
                <c:pt idx="2">
                  <c:v>63</c:v>
                </c:pt>
                <c:pt idx="3">
                  <c:v>54</c:v>
                </c:pt>
                <c:pt idx="4">
                  <c:v>75</c:v>
                </c:pt>
                <c:pt idx="5">
                  <c:v>64</c:v>
                </c:pt>
                <c:pt idx="6">
                  <c:v>64</c:v>
                </c:pt>
                <c:pt idx="7">
                  <c:v>43</c:v>
                </c:pt>
                <c:pt idx="8">
                  <c:v>64</c:v>
                </c:pt>
                <c:pt idx="9">
                  <c:v>86</c:v>
                </c:pt>
                <c:pt idx="10">
                  <c:v>58</c:v>
                </c:pt>
                <c:pt idx="11">
                  <c:v>72</c:v>
                </c:pt>
              </c:numCache>
            </c:numRef>
          </c:val>
        </c:ser>
        <c:ser>
          <c:idx val="1"/>
          <c:order val="1"/>
          <c:invertIfNegative val="0"/>
          <c:cat>
            <c:strRef>
              <c:f>[русскийСОШ5.xls]Лист1!$A$1:$A$12</c:f>
              <c:strCache>
                <c:ptCount val="12"/>
                <c:pt idx="0">
                  <c:v>Азикова</c:v>
                </c:pt>
                <c:pt idx="1">
                  <c:v>Беканов</c:v>
                </c:pt>
                <c:pt idx="2">
                  <c:v>Беканова</c:v>
                </c:pt>
                <c:pt idx="3">
                  <c:v>Бештоева</c:v>
                </c:pt>
                <c:pt idx="4">
                  <c:v>Бжеников</c:v>
                </c:pt>
                <c:pt idx="5">
                  <c:v>Гетежев</c:v>
                </c:pt>
                <c:pt idx="6">
                  <c:v>Жигатова</c:v>
                </c:pt>
                <c:pt idx="7">
                  <c:v>Кулимова</c:v>
                </c:pt>
                <c:pt idx="8">
                  <c:v>Куржиева</c:v>
                </c:pt>
                <c:pt idx="9">
                  <c:v>Маремкулова</c:v>
                </c:pt>
                <c:pt idx="10">
                  <c:v>Нагоева</c:v>
                </c:pt>
                <c:pt idx="11">
                  <c:v>Ташуева</c:v>
                </c:pt>
              </c:strCache>
            </c:strRef>
          </c:cat>
          <c:val>
            <c:numRef>
              <c:f>[русскийСОШ5.xls]Лист1!$C$1:$C$12</c:f>
              <c:numCache>
                <c:formatCode>General</c:formatCode>
                <c:ptCount val="12"/>
              </c:numCache>
            </c:numRef>
          </c:val>
        </c:ser>
        <c:ser>
          <c:idx val="2"/>
          <c:order val="2"/>
          <c:invertIfNegative val="0"/>
          <c:cat>
            <c:strRef>
              <c:f>[русскийСОШ5.xls]Лист1!$A$1:$A$12</c:f>
              <c:strCache>
                <c:ptCount val="12"/>
                <c:pt idx="0">
                  <c:v>Азикова</c:v>
                </c:pt>
                <c:pt idx="1">
                  <c:v>Беканов</c:v>
                </c:pt>
                <c:pt idx="2">
                  <c:v>Беканова</c:v>
                </c:pt>
                <c:pt idx="3">
                  <c:v>Бештоева</c:v>
                </c:pt>
                <c:pt idx="4">
                  <c:v>Бжеников</c:v>
                </c:pt>
                <c:pt idx="5">
                  <c:v>Гетежев</c:v>
                </c:pt>
                <c:pt idx="6">
                  <c:v>Жигатова</c:v>
                </c:pt>
                <c:pt idx="7">
                  <c:v>Кулимова</c:v>
                </c:pt>
                <c:pt idx="8">
                  <c:v>Куржиева</c:v>
                </c:pt>
                <c:pt idx="9">
                  <c:v>Маремкулова</c:v>
                </c:pt>
                <c:pt idx="10">
                  <c:v>Нагоева</c:v>
                </c:pt>
                <c:pt idx="11">
                  <c:v>Ташуева</c:v>
                </c:pt>
              </c:strCache>
            </c:strRef>
          </c:cat>
          <c:val>
            <c:numRef>
              <c:f>[русскийСОШ5.xls]Лист1!$D$1:$D$12</c:f>
              <c:numCache>
                <c:formatCode>General</c:formatCode>
                <c:ptCount val="12"/>
              </c:numCache>
            </c:numRef>
          </c:val>
        </c:ser>
        <c:dLbls>
          <c:showLegendKey val="0"/>
          <c:showVal val="1"/>
          <c:showCatName val="0"/>
          <c:showSerName val="0"/>
          <c:showPercent val="0"/>
          <c:showBubbleSize val="0"/>
        </c:dLbls>
        <c:gapWidth val="150"/>
        <c:shape val="box"/>
        <c:axId val="140233344"/>
        <c:axId val="140243328"/>
        <c:axId val="0"/>
      </c:bar3DChart>
      <c:catAx>
        <c:axId val="140233344"/>
        <c:scaling>
          <c:orientation val="minMax"/>
        </c:scaling>
        <c:delete val="0"/>
        <c:axPos val="b"/>
        <c:majorTickMark val="out"/>
        <c:minorTickMark val="none"/>
        <c:tickLblPos val="nextTo"/>
        <c:txPr>
          <a:bodyPr/>
          <a:lstStyle/>
          <a:p>
            <a:pPr>
              <a:defRPr b="1"/>
            </a:pPr>
            <a:endParaRPr lang="ru-RU"/>
          </a:p>
        </c:txPr>
        <c:crossAx val="140243328"/>
        <c:crosses val="autoZero"/>
        <c:auto val="1"/>
        <c:lblAlgn val="ctr"/>
        <c:lblOffset val="100"/>
        <c:noMultiLvlLbl val="0"/>
      </c:catAx>
      <c:valAx>
        <c:axId val="140243328"/>
        <c:scaling>
          <c:orientation val="minMax"/>
        </c:scaling>
        <c:delete val="0"/>
        <c:axPos val="l"/>
        <c:majorGridlines/>
        <c:numFmt formatCode="0" sourceLinked="1"/>
        <c:majorTickMark val="out"/>
        <c:minorTickMark val="none"/>
        <c:tickLblPos val="nextTo"/>
        <c:crossAx val="140233344"/>
        <c:crosses val="autoZero"/>
        <c:crossBetween val="between"/>
      </c:valAx>
    </c:plotArea>
    <c:legend>
      <c:legendPos val="r"/>
      <c:overlay val="0"/>
    </c:legend>
    <c:plotVisOnly val="1"/>
    <c:dispBlanksAs val="gap"/>
    <c:showDLblsOverMax val="0"/>
  </c:chart>
  <c:spPr>
    <a:solidFill>
      <a:schemeClr val="accent2">
        <a:lumMod val="40000"/>
        <a:lumOff val="60000"/>
      </a:schemeClr>
    </a:soli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CB9C-8816-4B9E-BD3B-DD9CF2A6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1</Pages>
  <Words>18746</Words>
  <Characters>106858</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Джуля</cp:lastModifiedBy>
  <cp:revision>153</cp:revision>
  <cp:lastPrinted>2024-04-01T07:46:00Z</cp:lastPrinted>
  <dcterms:created xsi:type="dcterms:W3CDTF">2019-04-27T14:01:00Z</dcterms:created>
  <dcterms:modified xsi:type="dcterms:W3CDTF">2025-03-27T08:36:00Z</dcterms:modified>
</cp:coreProperties>
</file>